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Марин то есть правильно понимаю не в любой магазин зайдете за разливным пивом? Только в тот в который знаете?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Видите я ведь не хожу в соседний. </w:t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Хорошо.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Здесь уже попробовала, здесь как то вроде.</w:t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Как вообще в среднем оцениваете в магазине этом уровень цен на пиво?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Такой стандартный для разливного.</w:t>
      </w:r>
    </w:p>
    <w:p w:rsidR="00000000" w:rsidDel="00000000" w:rsidP="00000000" w:rsidRDefault="00000000" w:rsidRPr="00000000" w14:paraId="0000000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Он отличается как то от привычного?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В смысле что значит от привычного? Если брать магазинное пиво фасованное, то это конечно дороже.</w:t>
      </w:r>
    </w:p>
    <w:p w:rsidR="00000000" w:rsidDel="00000000" w:rsidP="00000000" w:rsidRDefault="00000000" w:rsidRPr="00000000" w14:paraId="0000000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Не фасованное, говорим только про разливное.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Разливное? Ну в сетевых дороже.</w:t>
      </w:r>
    </w:p>
    <w:p w:rsidR="00000000" w:rsidDel="00000000" w:rsidP="00000000" w:rsidRDefault="00000000" w:rsidRPr="00000000" w14:paraId="0000000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В сетевых дороже. Вообще ассортимент, мы уже немножко поговорили про него. Хочется в него чего то еще  добавить?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Наверно да.</w:t>
      </w:r>
    </w:p>
    <w:p w:rsidR="00000000" w:rsidDel="00000000" w:rsidP="00000000" w:rsidRDefault="00000000" w:rsidRPr="00000000" w14:paraId="0000000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Чего хочется? </w:t>
      </w:r>
    </w:p>
    <w:p w:rsidR="00000000" w:rsidDel="00000000" w:rsidP="00000000" w:rsidRDefault="00000000" w:rsidRPr="00000000" w14:paraId="0000000D">
      <w:pPr>
        <w:contextualSpacing w:val="0"/>
        <w:rPr>
          <w:color w:val="444444"/>
        </w:rPr>
      </w:pPr>
      <w:r w:rsidDel="00000000" w:rsidR="00000000" w:rsidRPr="00000000">
        <w:rPr>
          <w:rtl w:val="0"/>
        </w:rPr>
        <w:t xml:space="preserve"> Как мы говорили чтобы, это были знакомые марки,но только в разливном виде. Тот же самый </w:t>
      </w:r>
      <w:r w:rsidDel="00000000" w:rsidR="00000000" w:rsidRPr="00000000">
        <w:rPr>
          <w:color w:val="444444"/>
          <w:rtl w:val="0"/>
        </w:rPr>
        <w:t xml:space="preserve">Carlsberg. То есть я говорю, что там  какое то название меня прям смутило. Тот же самый Дон. Он никогда пивом не славился.То есть казаки и пиво вообще  в разных связках.</w:t>
      </w:r>
    </w:p>
    <w:p w:rsidR="00000000" w:rsidDel="00000000" w:rsidP="00000000" w:rsidRDefault="00000000" w:rsidRPr="00000000" w14:paraId="0000000E">
      <w:pPr>
        <w:contextualSpacing w:val="0"/>
        <w:rPr>
          <w:b w:val="1"/>
          <w:color w:val="444444"/>
        </w:rPr>
      </w:pPr>
      <w:r w:rsidDel="00000000" w:rsidR="00000000" w:rsidRPr="00000000">
        <w:rPr>
          <w:b w:val="1"/>
          <w:color w:val="444444"/>
          <w:rtl w:val="0"/>
        </w:rPr>
        <w:t xml:space="preserve">Скажите что можно в целом изменить в магазине? Что можно ему поменять? Чтобы вам было удобней покупать пиво?</w:t>
      </w:r>
    </w:p>
    <w:p w:rsidR="00000000" w:rsidDel="00000000" w:rsidP="00000000" w:rsidRDefault="00000000" w:rsidRPr="00000000" w14:paraId="0000000F">
      <w:pPr>
        <w:contextualSpacing w:val="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Если бы предлагали дегустацию, то это было бы очень здорово. Я попробовала оно мне понравилось и я остановилась на этой марке. Но покупать ради того чтобы попробовать, литр не очень хочется.150 рублей платить чтобы попробовать я не буду. Я куплю известный для меня продукт. А если будет как я сказала что то по акции возьму. Ну и если это не Дон конечно же.</w:t>
      </w:r>
    </w:p>
    <w:p w:rsidR="00000000" w:rsidDel="00000000" w:rsidP="00000000" w:rsidRDefault="00000000" w:rsidRPr="00000000" w14:paraId="00000010">
      <w:pPr>
        <w:contextualSpacing w:val="0"/>
        <w:rPr>
          <w:b w:val="1"/>
          <w:color w:val="444444"/>
        </w:rPr>
      </w:pPr>
      <w:r w:rsidDel="00000000" w:rsidR="00000000" w:rsidRPr="00000000">
        <w:rPr>
          <w:b w:val="1"/>
          <w:color w:val="444444"/>
          <w:rtl w:val="0"/>
        </w:rPr>
        <w:t xml:space="preserve">Хорошо. Скажите, как относитесь что очень часто в магазинах что то дополнительно рекламируют. Бывает вывески висят пиво какое то, бывает еще что то. Вот здесь такое заметили? Какие то вывески? </w:t>
      </w:r>
    </w:p>
    <w:p w:rsidR="00000000" w:rsidDel="00000000" w:rsidP="00000000" w:rsidRDefault="00000000" w:rsidRPr="00000000" w14:paraId="00000011">
      <w:pPr>
        <w:contextualSpacing w:val="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Вы видите что я даже не обратила внимание на бутылочное пиво. А что б какие то акции висели.</w:t>
      </w:r>
    </w:p>
    <w:p w:rsidR="00000000" w:rsidDel="00000000" w:rsidP="00000000" w:rsidRDefault="00000000" w:rsidRPr="00000000" w14:paraId="00000012">
      <w:pPr>
        <w:contextualSpacing w:val="0"/>
        <w:rPr>
          <w:b w:val="1"/>
          <w:color w:val="444444"/>
        </w:rPr>
      </w:pPr>
      <w:r w:rsidDel="00000000" w:rsidR="00000000" w:rsidRPr="00000000">
        <w:rPr>
          <w:b w:val="1"/>
          <w:color w:val="444444"/>
          <w:rtl w:val="0"/>
        </w:rPr>
        <w:t xml:space="preserve">Ну в обычном магазине если говорить про пятерочку, про перекресток там замечаете?</w:t>
      </w:r>
    </w:p>
    <w:p w:rsidR="00000000" w:rsidDel="00000000" w:rsidP="00000000" w:rsidRDefault="00000000" w:rsidRPr="00000000" w14:paraId="00000013">
      <w:pPr>
        <w:contextualSpacing w:val="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Конечно. Это привычные для меня магазины, я уже знаю,там во первых этикетки для меня все различаются по акционным товарам.</w:t>
      </w:r>
    </w:p>
    <w:p w:rsidR="00000000" w:rsidDel="00000000" w:rsidP="00000000" w:rsidRDefault="00000000" w:rsidRPr="00000000" w14:paraId="00000014">
      <w:pPr>
        <w:contextualSpacing w:val="0"/>
        <w:rPr>
          <w:b w:val="1"/>
          <w:color w:val="444444"/>
        </w:rPr>
      </w:pPr>
      <w:r w:rsidDel="00000000" w:rsidR="00000000" w:rsidRPr="00000000">
        <w:rPr>
          <w:b w:val="1"/>
          <w:color w:val="444444"/>
          <w:rtl w:val="0"/>
        </w:rPr>
        <w:t xml:space="preserve">В разливном пиве нужно так сделать или не нужно так сделать?</w:t>
      </w:r>
    </w:p>
    <w:p w:rsidR="00000000" w:rsidDel="00000000" w:rsidP="00000000" w:rsidRDefault="00000000" w:rsidRPr="00000000" w14:paraId="00000015">
      <w:pPr>
        <w:contextualSpacing w:val="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Здесь они написали в принципе акция, но только одна акция была Лакинского. Больше ничего не было.</w:t>
      </w:r>
    </w:p>
    <w:p w:rsidR="00000000" w:rsidDel="00000000" w:rsidP="00000000" w:rsidRDefault="00000000" w:rsidRPr="00000000" w14:paraId="00000016">
      <w:pPr>
        <w:contextualSpacing w:val="0"/>
        <w:rPr>
          <w:b w:val="1"/>
          <w:color w:val="444444"/>
        </w:rPr>
      </w:pPr>
      <w:r w:rsidDel="00000000" w:rsidR="00000000" w:rsidRPr="00000000">
        <w:rPr>
          <w:b w:val="1"/>
          <w:color w:val="444444"/>
          <w:rtl w:val="0"/>
        </w:rPr>
        <w:t xml:space="preserve">Скажите Марин а если бы вы выбирали новую марку. Какая информация вам была бы нужна? Чтобы сделать выбор?</w:t>
      </w:r>
    </w:p>
    <w:p w:rsidR="00000000" w:rsidDel="00000000" w:rsidP="00000000" w:rsidRDefault="00000000" w:rsidRPr="00000000" w14:paraId="00000017">
      <w:pPr>
        <w:contextualSpacing w:val="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Ну мы с вами это описывали в принципе.</w:t>
      </w:r>
    </w:p>
    <w:p w:rsidR="00000000" w:rsidDel="00000000" w:rsidP="00000000" w:rsidRDefault="00000000" w:rsidRPr="00000000" w14:paraId="00000018">
      <w:pPr>
        <w:contextualSpacing w:val="0"/>
        <w:rPr>
          <w:color w:val="444444"/>
        </w:rPr>
      </w:pPr>
      <w:r w:rsidDel="00000000" w:rsidR="00000000" w:rsidRPr="00000000">
        <w:rPr>
          <w:b w:val="1"/>
          <w:color w:val="444444"/>
          <w:rtl w:val="0"/>
        </w:rPr>
        <w:t xml:space="preserve">То есть сорт, темное светлое, фильтрованное нефильтрованное, крепость,стоимость и получается производитель.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Нет производитель у нас уже не получается.</w:t>
      </w:r>
    </w:p>
    <w:p w:rsidR="00000000" w:rsidDel="00000000" w:rsidP="00000000" w:rsidRDefault="00000000" w:rsidRPr="00000000" w14:paraId="0000001A">
      <w:pPr>
        <w:contextualSpacing w:val="0"/>
        <w:rPr>
          <w:color w:val="444444"/>
        </w:rPr>
      </w:pPr>
      <w:r w:rsidDel="00000000" w:rsidR="00000000" w:rsidRPr="00000000">
        <w:rPr>
          <w:b w:val="1"/>
          <w:color w:val="444444"/>
          <w:rtl w:val="0"/>
        </w:rPr>
        <w:t xml:space="preserve">Почему не получается?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Вот пиво немецкое а производитель город Барнаул. Если оно  действительно немецкое у него цена была бы совершенно другая.</w:t>
      </w:r>
    </w:p>
    <w:p w:rsidR="00000000" w:rsidDel="00000000" w:rsidP="00000000" w:rsidRDefault="00000000" w:rsidRPr="00000000" w14:paraId="0000001C">
      <w:pPr>
        <w:contextualSpacing w:val="0"/>
        <w:rPr>
          <w:b w:val="1"/>
          <w:color w:val="444444"/>
        </w:rPr>
      </w:pPr>
      <w:r w:rsidDel="00000000" w:rsidR="00000000" w:rsidRPr="00000000">
        <w:rPr>
          <w:b w:val="1"/>
          <w:color w:val="444444"/>
          <w:rtl w:val="0"/>
        </w:rPr>
        <w:t xml:space="preserve"> То есть производителя не нужно писать для вас?</w:t>
      </w:r>
    </w:p>
    <w:p w:rsidR="00000000" w:rsidDel="00000000" w:rsidP="00000000" w:rsidRDefault="00000000" w:rsidRPr="00000000" w14:paraId="0000001D">
      <w:pPr>
        <w:contextualSpacing w:val="0"/>
        <w:rPr>
          <w:b w:val="1"/>
          <w:color w:val="444444"/>
        </w:rPr>
      </w:pPr>
      <w:r w:rsidDel="00000000" w:rsidR="00000000" w:rsidRPr="00000000">
        <w:rPr>
          <w:color w:val="444444"/>
          <w:rtl w:val="0"/>
        </w:rPr>
        <w:t xml:space="preserve">Нет нужно писать.С другой стороны мы с вами говорили про Кениксберг нет как его там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b w:val="1"/>
          <w:color w:val="444444"/>
        </w:rPr>
      </w:pPr>
      <w:r w:rsidDel="00000000" w:rsidR="00000000" w:rsidRPr="00000000">
        <w:rPr>
          <w:b w:val="1"/>
          <w:color w:val="444444"/>
          <w:rtl w:val="0"/>
        </w:rPr>
        <w:t xml:space="preserve">Карлсберг? Гинесс?</w:t>
      </w:r>
    </w:p>
    <w:p w:rsidR="00000000" w:rsidDel="00000000" w:rsidP="00000000" w:rsidRDefault="00000000" w:rsidRPr="00000000" w14:paraId="0000001F">
      <w:pPr>
        <w:contextualSpacing w:val="0"/>
        <w:rPr>
          <w:color w:val="444444"/>
        </w:rPr>
      </w:pPr>
      <w:r w:rsidDel="00000000" w:rsidR="00000000" w:rsidRPr="00000000">
        <w:rPr>
          <w:color w:val="444444"/>
          <w:rtl w:val="0"/>
        </w:rPr>
        <w:t xml:space="preserve">Гинесс там за 170 рублей 0,5 я возможно купила банку для себя.Но при условии что там стоит производитель, не Россия.</w:t>
      </w:r>
    </w:p>
    <w:p w:rsidR="00000000" w:rsidDel="00000000" w:rsidP="00000000" w:rsidRDefault="00000000" w:rsidRPr="00000000" w14:paraId="00000020">
      <w:pPr>
        <w:contextualSpacing w:val="0"/>
        <w:rPr>
          <w:b w:val="1"/>
          <w:color w:val="444444"/>
        </w:rPr>
      </w:pPr>
      <w:r w:rsidDel="00000000" w:rsidR="00000000" w:rsidRPr="00000000">
        <w:rPr>
          <w:b w:val="1"/>
          <w:color w:val="444444"/>
          <w:rtl w:val="0"/>
        </w:rPr>
        <w:t xml:space="preserve">Хорошо видимо много слышали разного.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color w:val="444444"/>
          <w:rtl w:val="0"/>
        </w:rPr>
        <w:t xml:space="preserve">У нас в России просто еще умеют делать, сырые автомобили и пиво пока мы еще </w:t>
      </w:r>
      <w:r w:rsidDel="00000000" w:rsidR="00000000" w:rsidRPr="00000000">
        <w:rPr>
          <w:rtl w:val="0"/>
        </w:rPr>
        <w:t xml:space="preserve">не умеем.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Разную информацию говорят.</w:t>
      </w:r>
    </w:p>
    <w:p w:rsidR="00000000" w:rsidDel="00000000" w:rsidP="00000000" w:rsidRDefault="00000000" w:rsidRPr="00000000" w14:paraId="0000002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В некоторых магазинах есть такие брошюрки когда ты можешь взять посмотреть и там про любое пиво написано. Вот вам как удобней будет? Чтоб была брошюрка,или это было на ценнике написано?  Информация которая вам нужна.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Брошюрки наверное я почитала.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Рекламу смотрите бывает такое? Я не имеею ввиду специально а просто? </w:t>
      </w:r>
      <w:r w:rsidDel="00000000" w:rsidR="00000000" w:rsidRPr="00000000">
        <w:rPr>
          <w:rtl w:val="0"/>
        </w:rPr>
        <w:t xml:space="preserve">Попадаю конечно, я просто не запоминаю.</w:t>
      </w:r>
    </w:p>
    <w:p w:rsidR="00000000" w:rsidDel="00000000" w:rsidP="00000000" w:rsidRDefault="00000000" w:rsidRPr="00000000" w14:paraId="0000002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Не запоминаете. Помните какую нибудь рекламу пива?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  <w:t xml:space="preserve">Слушайте ее было очень много Балтика допустим была, Бочка тоже была. А саму рекламу я не вспомню.</w:t>
      </w:r>
    </w:p>
    <w:p w:rsidR="00000000" w:rsidDel="00000000" w:rsidP="00000000" w:rsidRDefault="00000000" w:rsidRPr="00000000" w14:paraId="0000002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Хорошо. А что можно магазину пожелать?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  <w:t xml:space="preserve">Какому этому?</w:t>
      </w:r>
    </w:p>
    <w:p w:rsidR="00000000" w:rsidDel="00000000" w:rsidP="00000000" w:rsidRDefault="00000000" w:rsidRPr="00000000" w14:paraId="0000002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Да.Попросить может у него что то.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  <w:t xml:space="preserve"> В этом магазине?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  <w:t xml:space="preserve">Да здесь обычный совковый лоток. Тут ничего не попросишь.</w:t>
      </w:r>
    </w:p>
    <w:p w:rsidR="00000000" w:rsidDel="00000000" w:rsidP="00000000" w:rsidRDefault="00000000" w:rsidRPr="00000000" w14:paraId="0000002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У нас сейчас ситуация в том, что есть такая возможность у него попросить. Чего хочется?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  <w:t xml:space="preserve">Если бы они сделали поинтереснее витрину конечно, было бы поприятней.</w:t>
      </w:r>
    </w:p>
    <w:p w:rsidR="00000000" w:rsidDel="00000000" w:rsidP="00000000" w:rsidRDefault="00000000" w:rsidRPr="00000000" w14:paraId="0000003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Интересно как?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  <w:t xml:space="preserve">Здесь по стене краники сделали и всё. Наверно побольше информации, лежала какая нибудь брошюрка. Я думаю магазин не сильно обеднеет если по глотку пива будет наливать пробовать. Не собирать конечно местную алкашню. А по чуть чуть дать попробовать.Я вот спросила сейчас какая альтернатива. Она сказала. Вот есть такая хотите я вам дам попробовать. У нее не было заинтересованности знаете почему? Она выбирала пиво по градусам. Она видела что я взяла 4,0 и предложила такое же пиво 4,0 оно было дешевле этого. То есть в этой категории что Дон что Жигулевское,были дешевле этого немецкого.Задача продавца не продать как можно больше, как можно дороже пиво. Основная задача продавца чтобы он вернулся к нему второй раз.</w:t>
      </w:r>
    </w:p>
    <w:p w:rsidR="00000000" w:rsidDel="00000000" w:rsidP="00000000" w:rsidRDefault="00000000" w:rsidRPr="00000000" w14:paraId="0000003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Вот в Лит.Ра так же?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  <w:t xml:space="preserve">Ну в Лит.Ра там не просто продавцы, там все таки еще и консультанты. Вот этим они и отличаются. Здесь не консультанты, здесь просто бабушка продавец.</w:t>
      </w:r>
    </w:p>
    <w:p w:rsidR="00000000" w:rsidDel="00000000" w:rsidP="00000000" w:rsidRDefault="00000000" w:rsidRPr="00000000" w14:paraId="0000003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Лит.Ра вы могли что нибудь пожелать? Чтобы вы пожелали? Попросили?</w:t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  <w:t xml:space="preserve">В Лит.Ра мне кажется что у них выше цены чем здесь.</w:t>
      </w:r>
    </w:p>
    <w:p w:rsidR="00000000" w:rsidDel="00000000" w:rsidP="00000000" w:rsidRDefault="00000000" w:rsidRPr="00000000" w14:paraId="0000003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Цены снизить,чтото ещё?</w:t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  <w:t xml:space="preserve">В целом, ну я не знаю я только у нас здесь и в одном Лит.Ра больше нигде не была. У нас очень неудобное место расположение даже их не найдешь. Я тут очень давно живу, его очень трудно найти. Я сама долго искала вывеска” Пиво разливное”, а внизу овощи продают. Оказывается надо здание обойти и зайти черт знает откуда. Месторасположение да, в целом у них так. У них тоже помоему нет дегустации, я не знаю, не задавалась этим вопросом.</w:t>
      </w:r>
    </w:p>
    <w:p w:rsidR="00000000" w:rsidDel="00000000" w:rsidP="00000000" w:rsidRDefault="00000000" w:rsidRPr="00000000" w14:paraId="0000003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Хорошо. Марин спасибо.</w:t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3A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