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D0" w:rsidRPr="00BD4081" w:rsidRDefault="009437BC" w:rsidP="00826A64">
      <w:pPr>
        <w:ind w:firstLine="708"/>
      </w:pPr>
      <w:bookmarkStart w:id="0" w:name="_GoBack"/>
      <w:r>
        <w:t xml:space="preserve">Главная особенность </w:t>
      </w:r>
      <w:r w:rsidR="00BD4081">
        <w:t xml:space="preserve">объявлений в РСЯ это отсутствие для них минус слов и выставление по одной цене как транзакционных, так и информационных ключевых слов. Обязательно необходимо тестировать картинку к объявлению. Добавление на нее изображения кнопки увеличивает </w:t>
      </w:r>
      <w:r w:rsidR="00BD4081">
        <w:rPr>
          <w:lang w:val="en-US"/>
        </w:rPr>
        <w:t>CTR</w:t>
      </w:r>
      <w:r w:rsidR="00BD4081" w:rsidRPr="00BD4081">
        <w:t xml:space="preserve">. </w:t>
      </w:r>
      <w:r w:rsidR="00BD4081">
        <w:t xml:space="preserve"> Из личного опыта отмечу, что изображения людей все-таки модераторы пропустят если пообщаться с ними по телефону. В отличие от поиска заголовок и текст объявления зачастую не бывают </w:t>
      </w:r>
      <w:proofErr w:type="spellStart"/>
      <w:r w:rsidR="00BD4081">
        <w:t>ролевантными</w:t>
      </w:r>
      <w:proofErr w:type="spellEnd"/>
      <w:r w:rsidR="00BD4081">
        <w:t xml:space="preserve">. В этом случае чаще применяют яркие привлекательные, вызывающие заголовки. Изначально следует назначить минимальную ставку в 3 рубля, и постепенно повышать ее. Будут добавляться площадки на которых размещается объявление и вы найдете цену за которую будет максимальный трафик вашей целевой аудитории. </w:t>
      </w:r>
      <w:bookmarkEnd w:id="0"/>
    </w:p>
    <w:sectPr w:rsidR="00C90CD0" w:rsidRPr="00BD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1"/>
    <w:rsid w:val="00826A64"/>
    <w:rsid w:val="009437BC"/>
    <w:rsid w:val="009D70EE"/>
    <w:rsid w:val="00B878D1"/>
    <w:rsid w:val="00BD4081"/>
    <w:rsid w:val="00C90CD0"/>
    <w:rsid w:val="00D52163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3986"/>
  <w15:chartTrackingRefBased/>
  <w15:docId w15:val="{E25A6A38-AAD4-45F5-9461-52EF4F7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658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Осычкин</dc:creator>
  <cp:keywords/>
  <dc:description/>
  <cp:lastModifiedBy>Максим Осычкин</cp:lastModifiedBy>
  <cp:revision>4</cp:revision>
  <dcterms:created xsi:type="dcterms:W3CDTF">2017-02-15T19:35:00Z</dcterms:created>
  <dcterms:modified xsi:type="dcterms:W3CDTF">2017-02-15T20:34:00Z</dcterms:modified>
</cp:coreProperties>
</file>