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7514"/>
      </w:tblGrid>
      <w:tr w:rsidR="002B36CD" w:rsidRPr="002B36CD" w:rsidTr="002B36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6CD" w:rsidRPr="002B36CD" w:rsidRDefault="002B36CD" w:rsidP="002B3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бизнес плана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B36CD" w:rsidRPr="002B36CD" w:rsidRDefault="002B36CD" w:rsidP="002B36C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2B36C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https://vtsconsult.ru/uslugi/biznes-plan.html</w:t>
              </w:r>
            </w:hyperlink>
          </w:p>
        </w:tc>
      </w:tr>
      <w:tr w:rsidR="002B36CD" w:rsidRPr="002B36CD" w:rsidTr="002B36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6CD" w:rsidRPr="002B36CD" w:rsidRDefault="002B36CD" w:rsidP="002B36CD">
            <w:pPr>
              <w:spacing w:after="0" w:line="240" w:lineRule="auto"/>
              <w:rPr>
                <w:rFonts w:ascii="PT Sans Bold" w:eastAsia="Times New Roman" w:hAnsi="PT Sans Bold" w:cs="Arial"/>
                <w:b/>
                <w:bCs/>
                <w:sz w:val="24"/>
                <w:szCs w:val="24"/>
                <w:lang w:eastAsia="ru-RU"/>
              </w:rPr>
            </w:pPr>
            <w:r w:rsidRPr="002B36CD">
              <w:rPr>
                <w:rFonts w:ascii="PT Sans Bold" w:eastAsia="Times New Roman" w:hAnsi="PT Sans Bold" w:cs="Arial"/>
                <w:b/>
                <w:bCs/>
                <w:sz w:val="24"/>
                <w:szCs w:val="24"/>
                <w:lang w:eastAsia="ru-RU"/>
              </w:rPr>
              <w:t>Что такое бизнес план и как его составить?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B36CD" w:rsidRPr="002B36CD" w:rsidRDefault="002B36CD" w:rsidP="002B36C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2B36C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http://monavista.ru/news/chto_takoe_biznes_plan_i_kak_ego_sostavit/</w:t>
              </w:r>
            </w:hyperlink>
          </w:p>
        </w:tc>
      </w:tr>
    </w:tbl>
    <w:p w:rsidR="00163462" w:rsidRDefault="00163462">
      <w:bookmarkStart w:id="0" w:name="_GoBack"/>
      <w:bookmarkEnd w:id="0"/>
    </w:p>
    <w:sectPr w:rsidR="0016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CD"/>
    <w:rsid w:val="00163462"/>
    <w:rsid w:val="002B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F8BA8-A533-4F16-B0F5-2AD579F0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navista.ru/news/chto_takoe_biznes_plan_i_kak_ego_sostavit/" TargetMode="External"/><Relationship Id="rId4" Type="http://schemas.openxmlformats.org/officeDocument/2006/relationships/hyperlink" Target="https://vtsconsult.ru/uslugi/biznes-pl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2018-11-06T12:46:00Z</dcterms:created>
  <dcterms:modified xsi:type="dcterms:W3CDTF">2018-11-06T12:46:00Z</dcterms:modified>
</cp:coreProperties>
</file>