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C0" w:rsidRPr="00944DC0" w:rsidRDefault="00944DC0" w:rsidP="00944DC0">
      <w:r w:rsidRPr="00944DC0">
        <w:rPr>
          <w:b/>
          <w:bCs/>
        </w:rPr>
        <w:t>Тема публикации - подбор цветовой гаммы. </w:t>
      </w:r>
    </w:p>
    <w:p w:rsidR="00944DC0" w:rsidRPr="00944DC0" w:rsidRDefault="00944DC0" w:rsidP="00944DC0">
      <w:r w:rsidRPr="00944DC0">
        <w:t>Дом – это место, где создается свой собственный уголок комфорта и отдыха. Каждый отдельный стиль оформления и использованные для его создания цвета служат отображением вкусов всех проживающих в доме, их характера и даже целей. Среди последних и популярных тенденций в выборе цвета одну из первых строчек занимают серо-бежевые тона в интерьере. Их мы решили использовать для оформления интерьера спальни наших клиентов. Бежевый, серый, коричневый и другие мягкие природные оттенки играют роль успокаивающего фона — холста для создания стильного дизайна интерьера. Они позволяют придать уют и спокойствие, которые так необходимы в спальной комнате.</w:t>
      </w:r>
    </w:p>
    <w:p w:rsidR="00944DC0" w:rsidRPr="00944DC0" w:rsidRDefault="00944DC0" w:rsidP="00944DC0">
      <w:r w:rsidRPr="00944DC0">
        <w:t>Такое сочетание цветов располагает к отдыху, иногда может быть романтичным и возвышенным.</w:t>
      </w:r>
      <w:r>
        <w:t xml:space="preserve"> </w:t>
      </w:r>
      <w:r w:rsidRPr="00944DC0">
        <w:t>Серый цвет – холодный, а бежевый - теплый. Именно в этом состоит их основное различие. Именно поэтому необходимо учитывать расположение комнаты, выбирая основной цвет. Если окна выходят на север, то пусть им станет бежевый – он сделает атмосферу более теплой. Если же в комнате всегда достаточно солнечного света, то за основу лучше взять серый цвет.</w:t>
      </w:r>
    </w:p>
    <w:p w:rsidR="00944DC0" w:rsidRPr="00944DC0" w:rsidRDefault="00944DC0" w:rsidP="00944DC0">
      <w:r w:rsidRPr="00944DC0">
        <w:t xml:space="preserve">Как видно, сочетание серого и бежевого цвета в интерьере может быть выразительным и интересным. Чтобы создать дизайн своей мечты, продумайте заранее все шаги предстоящего ремонта, тщательно подбирайте оттенки и фактуры. В этом вам помогут дизайнеры </w:t>
      </w:r>
      <w:r>
        <w:t>нашей компании "Двор Мастеров".</w:t>
      </w:r>
    </w:p>
    <w:p w:rsidR="00944DC0" w:rsidRPr="00944DC0" w:rsidRDefault="00944DC0" w:rsidP="00944DC0">
      <w:r w:rsidRPr="00944DC0">
        <w:t>Внимательный подход – это залог того, что вам будет уютно и комфортно в своем доме.</w:t>
      </w:r>
      <w:r w:rsidRPr="00944DC0">
        <w:br/>
      </w:r>
    </w:p>
    <w:p w:rsidR="00944DC0" w:rsidRPr="00944DC0" w:rsidRDefault="00944DC0" w:rsidP="00944DC0">
      <w:r w:rsidRPr="00944DC0">
        <w:rPr>
          <w:b/>
          <w:bCs/>
        </w:rPr>
        <w:t>Тема публикации - изготовление мебели</w:t>
      </w:r>
      <w:r w:rsidRPr="00944DC0">
        <w:rPr>
          <w:b/>
          <w:bCs/>
        </w:rPr>
        <w:br/>
      </w:r>
      <w:r w:rsidRPr="00944DC0">
        <w:rPr>
          <w:b/>
          <w:bCs/>
        </w:rPr>
        <w:br/>
      </w:r>
      <w:r w:rsidRPr="00944DC0">
        <w:t xml:space="preserve">В своих проектах мы используем мебель собственного производства. Такой подход позволяет учесть все пожелания заказчика, а </w:t>
      </w:r>
      <w:proofErr w:type="gramStart"/>
      <w:r w:rsidRPr="00944DC0">
        <w:t>так же</w:t>
      </w:r>
      <w:proofErr w:type="gramEnd"/>
      <w:r w:rsidRPr="00944DC0">
        <w:t xml:space="preserve"> избежать проблем, которые возникают при заказе строительства у одной компании, а мебели - у другой. Обычно, в таких ситуациях мебель может не подойти по размерам, или при монтаже установщики часто повреждают уже готовую внутреннюю отделку. Но нам такие беды не страшны - ведь мы всё делаем сами! А значит, продумываем такие нюансы заранее.</w:t>
      </w:r>
    </w:p>
    <w:p w:rsidR="00944DC0" w:rsidRPr="00944DC0" w:rsidRDefault="00944DC0" w:rsidP="00944DC0">
      <w:r w:rsidRPr="00944DC0">
        <w:t>На фото представлен проект, работу над которым мы недавно закончили, и мебель конечно же нашего производства.</w:t>
      </w:r>
    </w:p>
    <w:p w:rsidR="00944DC0" w:rsidRPr="00944DC0" w:rsidRDefault="00944DC0" w:rsidP="00944DC0">
      <w:r w:rsidRPr="00944DC0">
        <w:t>Хотим рассказать о материалах, использованных при производстве мягкой мебели - кровати и углового дивана.</w:t>
      </w:r>
    </w:p>
    <w:p w:rsidR="00944DC0" w:rsidRPr="00944DC0" w:rsidRDefault="00944DC0" w:rsidP="00944DC0">
      <w:r w:rsidRPr="00944DC0">
        <w:t>Каркас: Брус клеёный: 1 сорт (сосна) 3,5 х 5 см. (Россия</w:t>
      </w:r>
      <w:proofErr w:type="gramStart"/>
      <w:r w:rsidRPr="00944DC0">
        <w:t>) .</w:t>
      </w:r>
      <w:proofErr w:type="gramEnd"/>
    </w:p>
    <w:p w:rsidR="00944DC0" w:rsidRPr="00944DC0" w:rsidRDefault="00944DC0" w:rsidP="00944DC0">
      <w:r w:rsidRPr="00944DC0">
        <w:t>Наполнение: ППУ 22/40, 25/42, HS 18/</w:t>
      </w:r>
      <w:proofErr w:type="gramStart"/>
      <w:r w:rsidRPr="00944DC0">
        <w:t>32 .</w:t>
      </w:r>
      <w:proofErr w:type="gramEnd"/>
      <w:r w:rsidRPr="00944DC0">
        <w:t xml:space="preserve"> Поролон произведен из немецкого сырья.</w:t>
      </w:r>
    </w:p>
    <w:p w:rsidR="00944DC0" w:rsidRPr="00944DC0" w:rsidRDefault="00944DC0" w:rsidP="00944DC0">
      <w:r w:rsidRPr="00944DC0">
        <w:t xml:space="preserve">Технические ткани - производство </w:t>
      </w:r>
      <w:proofErr w:type="gramStart"/>
      <w:r w:rsidRPr="00944DC0">
        <w:t>Польша .</w:t>
      </w:r>
      <w:proofErr w:type="gramEnd"/>
    </w:p>
    <w:p w:rsidR="00944DC0" w:rsidRPr="00944DC0" w:rsidRDefault="00944DC0" w:rsidP="00944DC0">
      <w:r w:rsidRPr="00944DC0">
        <w:t xml:space="preserve">Материалы обивки: </w:t>
      </w:r>
      <w:proofErr w:type="spellStart"/>
      <w:r w:rsidRPr="00944DC0">
        <w:t>Höpke</w:t>
      </w:r>
      <w:proofErr w:type="spellEnd"/>
      <w:r w:rsidRPr="00944DC0">
        <w:t xml:space="preserve">, </w:t>
      </w:r>
      <w:proofErr w:type="spellStart"/>
      <w:r w:rsidRPr="00944DC0">
        <w:t>Textum</w:t>
      </w:r>
      <w:proofErr w:type="spellEnd"/>
      <w:r w:rsidRPr="00944DC0">
        <w:t>, - Германия.</w:t>
      </w:r>
    </w:p>
    <w:p w:rsidR="00944DC0" w:rsidRPr="00944DC0" w:rsidRDefault="00944DC0" w:rsidP="00944DC0">
      <w:r w:rsidRPr="00944DC0">
        <w:t>Ножки из массива дерева бук.</w:t>
      </w:r>
    </w:p>
    <w:p w:rsidR="00944DC0" w:rsidRPr="00944DC0" w:rsidRDefault="00944DC0" w:rsidP="00944DC0">
      <w:r w:rsidRPr="00944DC0">
        <w:t xml:space="preserve">Если Вы хотите не только качественный ремонт но и эксклюзивную мебель, оставьте заявку на нашем сайте </w:t>
      </w:r>
      <w:hyperlink r:id="rId4" w:history="1">
        <w:r w:rsidRPr="002B5475">
          <w:rPr>
            <w:rStyle w:val="a3"/>
          </w:rPr>
          <w:t>www.dvormasterov.kz</w:t>
        </w:r>
      </w:hyperlink>
      <w:r>
        <w:t xml:space="preserve"> </w:t>
      </w:r>
      <w:r w:rsidRPr="00944DC0">
        <w:t>Мы обязательно с Вами свяжемся и расскажем подробно обо всех услугах!</w:t>
      </w:r>
      <w:r w:rsidRPr="00944DC0">
        <w:br/>
      </w:r>
    </w:p>
    <w:p w:rsidR="00944DC0" w:rsidRDefault="00944DC0" w:rsidP="00944DC0">
      <w:r w:rsidRPr="00944DC0">
        <w:rPr>
          <w:b/>
          <w:bCs/>
        </w:rPr>
        <w:lastRenderedPageBreak/>
        <w:t>Тема публикации - аксессуары для интерьера. </w:t>
      </w:r>
      <w:r w:rsidRPr="00944DC0">
        <w:rPr>
          <w:b/>
          <w:bCs/>
        </w:rPr>
        <w:br/>
      </w:r>
    </w:p>
    <w:p w:rsidR="00944DC0" w:rsidRPr="00944DC0" w:rsidRDefault="00944DC0" w:rsidP="00944DC0">
      <w:r w:rsidRPr="00944DC0">
        <w:t>Когда снег за окном уже не радует, пора отправляться в южные широты. Не получается? Не беда — тропики можно создать у себя дома, используя правильные аксессуары.</w:t>
      </w:r>
    </w:p>
    <w:p w:rsidR="00944DC0" w:rsidRPr="00944DC0" w:rsidRDefault="00944DC0" w:rsidP="00944DC0">
      <w:r w:rsidRPr="00944DC0">
        <w:t>Представляем вам 5 экзотических аксессуаров для солнечного зимнего настроения:</w:t>
      </w:r>
      <w:r w:rsidRPr="00944DC0">
        <w:br/>
        <w:t xml:space="preserve">1. Светильник </w:t>
      </w:r>
      <w:proofErr w:type="spellStart"/>
      <w:r w:rsidRPr="00944DC0">
        <w:t>Monkey</w:t>
      </w:r>
      <w:proofErr w:type="spellEnd"/>
      <w:r w:rsidRPr="00944DC0">
        <w:t xml:space="preserve">. Озорной светильник от </w:t>
      </w:r>
      <w:proofErr w:type="spellStart"/>
      <w:r w:rsidRPr="00944DC0">
        <w:t>Seletti</w:t>
      </w:r>
      <w:proofErr w:type="spellEnd"/>
      <w:r w:rsidRPr="00944DC0">
        <w:t xml:space="preserve"> точно будет поднимать настроение. То, что нужно, чтобы скрасить серые зимние будни!</w:t>
      </w:r>
      <w:r w:rsidRPr="00944DC0">
        <w:br/>
        <w:t xml:space="preserve">2. Кресло </w:t>
      </w:r>
      <w:proofErr w:type="spellStart"/>
      <w:r w:rsidRPr="00944DC0">
        <w:t>Crinoline</w:t>
      </w:r>
      <w:proofErr w:type="spellEnd"/>
      <w:r w:rsidRPr="00944DC0">
        <w:t xml:space="preserve">, дизайнер </w:t>
      </w:r>
      <w:proofErr w:type="spellStart"/>
      <w:r w:rsidRPr="00944DC0">
        <w:t>Патриша</w:t>
      </w:r>
      <w:proofErr w:type="spellEnd"/>
      <w:r w:rsidRPr="00944DC0">
        <w:t xml:space="preserve"> </w:t>
      </w:r>
      <w:proofErr w:type="spellStart"/>
      <w:r w:rsidRPr="00944DC0">
        <w:t>Уркиола</w:t>
      </w:r>
      <w:proofErr w:type="spellEnd"/>
      <w:r w:rsidRPr="00944DC0">
        <w:t xml:space="preserve">, B&amp;B </w:t>
      </w:r>
      <w:proofErr w:type="spellStart"/>
      <w:r w:rsidRPr="00944DC0">
        <w:t>Italia</w:t>
      </w:r>
      <w:proofErr w:type="spellEnd"/>
      <w:r w:rsidRPr="00944DC0">
        <w:t>. Кто сказал, что место плетёного кресла только на террасе или на улице? При желании его можно вписать в интерьер!</w:t>
      </w:r>
      <w:r w:rsidRPr="00944DC0">
        <w:br/>
        <w:t xml:space="preserve">3. Бокалы </w:t>
      </w:r>
      <w:proofErr w:type="spellStart"/>
      <w:r w:rsidRPr="00944DC0">
        <w:t>Flower</w:t>
      </w:r>
      <w:proofErr w:type="spellEnd"/>
      <w:r w:rsidRPr="00944DC0">
        <w:t xml:space="preserve">, </w:t>
      </w:r>
      <w:proofErr w:type="spellStart"/>
      <w:r w:rsidRPr="00944DC0">
        <w:t>Moser</w:t>
      </w:r>
      <w:proofErr w:type="spellEnd"/>
      <w:r w:rsidRPr="00944DC0">
        <w:t xml:space="preserve">. Бокалы от </w:t>
      </w:r>
      <w:proofErr w:type="spellStart"/>
      <w:r w:rsidRPr="00944DC0">
        <w:t>Moser</w:t>
      </w:r>
      <w:proofErr w:type="spellEnd"/>
      <w:r w:rsidRPr="00944DC0">
        <w:t xml:space="preserve"> идеально подойдут для изысканного оформления стола.</w:t>
      </w:r>
      <w:r w:rsidRPr="00944DC0">
        <w:br/>
        <w:t xml:space="preserve">4.Ковёр, коллекция </w:t>
      </w:r>
      <w:proofErr w:type="spellStart"/>
      <w:r w:rsidRPr="00944DC0">
        <w:t>Botanica</w:t>
      </w:r>
      <w:proofErr w:type="spellEnd"/>
      <w:r w:rsidRPr="00944DC0">
        <w:t xml:space="preserve">, </w:t>
      </w:r>
      <w:proofErr w:type="spellStart"/>
      <w:r w:rsidRPr="00944DC0">
        <w:t>Missoni</w:t>
      </w:r>
      <w:proofErr w:type="spellEnd"/>
      <w:r w:rsidRPr="00944DC0">
        <w:t xml:space="preserve"> </w:t>
      </w:r>
      <w:proofErr w:type="spellStart"/>
      <w:r w:rsidRPr="00944DC0">
        <w:t>Home</w:t>
      </w:r>
      <w:proofErr w:type="spellEnd"/>
      <w:r w:rsidRPr="00944DC0">
        <w:t>. Тропический сад у себя дома? С этим ковром — запросто!</w:t>
      </w:r>
      <w:r w:rsidRPr="00944DC0">
        <w:br/>
        <w:t xml:space="preserve">5. Скульптура </w:t>
      </w:r>
      <w:proofErr w:type="spellStart"/>
      <w:r w:rsidRPr="00944DC0">
        <w:t>Calao</w:t>
      </w:r>
      <w:proofErr w:type="spellEnd"/>
      <w:r w:rsidRPr="00944DC0">
        <w:t xml:space="preserve">, </w:t>
      </w:r>
      <w:proofErr w:type="spellStart"/>
      <w:r w:rsidRPr="00944DC0">
        <w:t>Daum</w:t>
      </w:r>
      <w:proofErr w:type="spellEnd"/>
      <w:r w:rsidRPr="00944DC0">
        <w:t xml:space="preserve">. Необычный интерьерный аксессуар от </w:t>
      </w:r>
      <w:proofErr w:type="spellStart"/>
      <w:r w:rsidRPr="00944DC0">
        <w:t>Daum</w:t>
      </w:r>
      <w:proofErr w:type="spellEnd"/>
      <w:r w:rsidRPr="00944DC0">
        <w:t xml:space="preserve"> совмещает сразу несколько последних трендов: тропики, эффект </w:t>
      </w:r>
      <w:proofErr w:type="spellStart"/>
      <w:r w:rsidRPr="00944DC0">
        <w:t>деграде</w:t>
      </w:r>
      <w:proofErr w:type="spellEnd"/>
      <w:r w:rsidRPr="00944DC0">
        <w:t xml:space="preserve"> и, собственно, «птичью» тему.</w:t>
      </w:r>
    </w:p>
    <w:p w:rsidR="00944DC0" w:rsidRPr="00944DC0" w:rsidRDefault="00944DC0" w:rsidP="00944DC0">
      <w:r w:rsidRPr="00944DC0">
        <w:br/>
      </w:r>
      <w:r w:rsidRPr="00944DC0">
        <w:rPr>
          <w:b/>
          <w:bCs/>
        </w:rPr>
        <w:t>Тема публикации - демонстрируем рабочий процесс. </w:t>
      </w:r>
    </w:p>
    <w:p w:rsidR="00944DC0" w:rsidRDefault="00944DC0" w:rsidP="00944DC0">
      <w:r w:rsidRPr="00944DC0">
        <w:t>Работаем нон-стоп!</w:t>
      </w:r>
    </w:p>
    <w:p w:rsidR="00944DC0" w:rsidRPr="00944DC0" w:rsidRDefault="00944DC0" w:rsidP="00944DC0">
      <w:r w:rsidRPr="00944DC0">
        <w:t>Сборка мебели на дому - серьезный и ответственный процесс, требующий от исполнителя особой аккуратности, профессиональных навыков и применения специальных инструментов. Наши мастера справляются с этой работой быстро и качественно!</w:t>
      </w:r>
    </w:p>
    <w:p w:rsidR="00944DC0" w:rsidRPr="00944DC0" w:rsidRDefault="00944DC0" w:rsidP="00944DC0">
      <w:r w:rsidRPr="00944DC0">
        <w:t>Монтаж мебели мы практически закончили, следующий этап - аксессуары.</w:t>
      </w:r>
      <w:bookmarkStart w:id="0" w:name="_GoBack"/>
      <w:bookmarkEnd w:id="0"/>
    </w:p>
    <w:p w:rsidR="00A12314" w:rsidRDefault="00A12314"/>
    <w:sectPr w:rsidR="00A1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9"/>
    <w:rsid w:val="00944DC0"/>
    <w:rsid w:val="00A12314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0170"/>
  <w15:chartTrackingRefBased/>
  <w15:docId w15:val="{BF580917-9FD2-4BEC-AAE8-1A4536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ormaster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2018-11-12T20:11:00Z</dcterms:created>
  <dcterms:modified xsi:type="dcterms:W3CDTF">2018-11-12T20:13:00Z</dcterms:modified>
</cp:coreProperties>
</file>