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10" w:rsidRPr="001A2D4C" w:rsidRDefault="00304C4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Привет от Пушкина</w:t>
      </w:r>
    </w:p>
    <w:p w:rsidR="00C47718" w:rsidRDefault="00C47718">
      <w:pPr>
        <w:rPr>
          <w:sz w:val="32"/>
        </w:rPr>
      </w:pPr>
    </w:p>
    <w:p w:rsidR="00C47718" w:rsidRPr="001A2D4C" w:rsidRDefault="00C47718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Младое поколень</w:t>
      </w:r>
      <w:r w:rsidR="00731EC1">
        <w:rPr>
          <w:rFonts w:ascii="Arial" w:hAnsi="Arial" w:cs="Arial"/>
          <w:color w:val="000000" w:themeColor="text1"/>
          <w:sz w:val="24"/>
        </w:rPr>
        <w:t xml:space="preserve">е, пытаюсь угадать твои порывы </w:t>
      </w:r>
      <w:r w:rsidR="00731EC1" w:rsidRPr="00731EC1">
        <w:rPr>
          <w:rFonts w:ascii="Arial" w:hAnsi="Arial" w:cs="Arial"/>
          <w:color w:val="000000" w:themeColor="text1"/>
          <w:sz w:val="24"/>
        </w:rPr>
        <w:t>—</w:t>
      </w:r>
    </w:p>
    <w:p w:rsidR="00C47718" w:rsidRPr="001A2D4C" w:rsidRDefault="00C47718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Окажешься ты кем, когда коснёшься облаков рукой,</w:t>
      </w:r>
    </w:p>
    <w:p w:rsidR="00C47718" w:rsidRPr="001A2D4C" w:rsidRDefault="00FD3974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Когда златое вдохновенье окрасит</w:t>
      </w:r>
      <w:r w:rsidR="00304C41">
        <w:rPr>
          <w:rFonts w:ascii="Arial" w:hAnsi="Arial" w:cs="Arial"/>
          <w:color w:val="000000" w:themeColor="text1"/>
          <w:sz w:val="24"/>
        </w:rPr>
        <w:t xml:space="preserve"> </w:t>
      </w:r>
      <w:r w:rsidR="003A1BFD" w:rsidRPr="001A2D4C">
        <w:rPr>
          <w:rFonts w:ascii="Arial" w:hAnsi="Arial" w:cs="Arial"/>
          <w:color w:val="000000" w:themeColor="text1"/>
          <w:sz w:val="24"/>
        </w:rPr>
        <w:t>небосвод и нивы,</w:t>
      </w:r>
    </w:p>
    <w:p w:rsidR="00C47718" w:rsidRPr="001A2D4C" w:rsidRDefault="00C47718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 xml:space="preserve">И поезд </w:t>
      </w:r>
      <w:proofErr w:type="gramStart"/>
      <w:r w:rsidRPr="001A2D4C">
        <w:rPr>
          <w:rFonts w:ascii="Arial" w:hAnsi="Arial" w:cs="Arial"/>
          <w:color w:val="000000" w:themeColor="text1"/>
          <w:sz w:val="24"/>
        </w:rPr>
        <w:t>т</w:t>
      </w:r>
      <w:r w:rsidR="00007C59" w:rsidRPr="001A2D4C">
        <w:rPr>
          <w:rFonts w:ascii="Arial" w:hAnsi="Arial" w:cs="Arial"/>
          <w:color w:val="000000" w:themeColor="text1"/>
          <w:sz w:val="24"/>
        </w:rPr>
        <w:t>вой</w:t>
      </w:r>
      <w:proofErr w:type="gramEnd"/>
      <w:r w:rsidR="00007C59" w:rsidRPr="001A2D4C">
        <w:rPr>
          <w:rFonts w:ascii="Arial" w:hAnsi="Arial" w:cs="Arial"/>
          <w:color w:val="000000" w:themeColor="text1"/>
          <w:sz w:val="24"/>
        </w:rPr>
        <w:t xml:space="preserve"> ког</w:t>
      </w:r>
      <w:r w:rsidR="00776A3F" w:rsidRPr="001A2D4C">
        <w:rPr>
          <w:rFonts w:ascii="Arial" w:hAnsi="Arial" w:cs="Arial"/>
          <w:color w:val="000000" w:themeColor="text1"/>
          <w:sz w:val="24"/>
        </w:rPr>
        <w:t>да про</w:t>
      </w:r>
      <w:r w:rsidR="003A1BFD" w:rsidRPr="001A2D4C">
        <w:rPr>
          <w:rFonts w:ascii="Arial" w:hAnsi="Arial" w:cs="Arial"/>
          <w:color w:val="000000" w:themeColor="text1"/>
          <w:sz w:val="24"/>
        </w:rPr>
        <w:t xml:space="preserve">мчится </w:t>
      </w:r>
      <w:r w:rsidR="00FD3974" w:rsidRPr="001A2D4C">
        <w:rPr>
          <w:rFonts w:ascii="Arial" w:hAnsi="Arial" w:cs="Arial"/>
          <w:color w:val="000000" w:themeColor="text1"/>
          <w:sz w:val="24"/>
        </w:rPr>
        <w:t xml:space="preserve">рядом </w:t>
      </w:r>
      <w:r w:rsidR="003A1BFD" w:rsidRPr="001A2D4C">
        <w:rPr>
          <w:rFonts w:ascii="Arial" w:hAnsi="Arial" w:cs="Arial"/>
          <w:color w:val="000000" w:themeColor="text1"/>
          <w:sz w:val="24"/>
        </w:rPr>
        <w:t>шумною рекой</w:t>
      </w:r>
      <w:r w:rsidRPr="001A2D4C">
        <w:rPr>
          <w:rFonts w:ascii="Arial" w:hAnsi="Arial" w:cs="Arial"/>
          <w:color w:val="000000" w:themeColor="text1"/>
          <w:sz w:val="24"/>
        </w:rPr>
        <w:t>?</w:t>
      </w:r>
    </w:p>
    <w:p w:rsidR="00C47718" w:rsidRPr="001A2D4C" w:rsidRDefault="00FD3974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Цель основная</w:t>
      </w:r>
      <w:r w:rsidR="00776A3F" w:rsidRPr="001A2D4C">
        <w:rPr>
          <w:rFonts w:ascii="Arial" w:hAnsi="Arial" w:cs="Arial"/>
          <w:color w:val="000000" w:themeColor="text1"/>
          <w:sz w:val="24"/>
        </w:rPr>
        <w:t xml:space="preserve"> наша —</w:t>
      </w:r>
      <w:r w:rsidR="00E744CA">
        <w:rPr>
          <w:rFonts w:ascii="Arial" w:hAnsi="Arial" w:cs="Arial"/>
          <w:color w:val="000000" w:themeColor="text1"/>
          <w:sz w:val="24"/>
        </w:rPr>
        <w:t xml:space="preserve"> </w:t>
      </w:r>
      <w:r w:rsidR="00776A3F" w:rsidRPr="001A2D4C">
        <w:rPr>
          <w:rFonts w:ascii="Arial" w:hAnsi="Arial" w:cs="Arial"/>
          <w:color w:val="000000" w:themeColor="text1"/>
          <w:sz w:val="24"/>
        </w:rPr>
        <w:t>остаться в сердце человеком</w:t>
      </w:r>
      <w:r w:rsidR="00C47718" w:rsidRPr="001A2D4C">
        <w:rPr>
          <w:rFonts w:ascii="Arial" w:hAnsi="Arial" w:cs="Arial"/>
          <w:color w:val="000000" w:themeColor="text1"/>
          <w:sz w:val="24"/>
        </w:rPr>
        <w:t>,</w:t>
      </w:r>
    </w:p>
    <w:p w:rsidR="00C47718" w:rsidRPr="001A2D4C" w:rsidRDefault="00776A3F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По-прежнему и</w:t>
      </w:r>
      <w:r w:rsidR="00EF2C62" w:rsidRPr="001A2D4C">
        <w:rPr>
          <w:rFonts w:ascii="Arial" w:hAnsi="Arial" w:cs="Arial"/>
          <w:color w:val="000000" w:themeColor="text1"/>
          <w:sz w:val="24"/>
        </w:rPr>
        <w:t xml:space="preserve"> с радостью </w:t>
      </w:r>
      <w:r w:rsidR="00007C59" w:rsidRPr="001A2D4C">
        <w:rPr>
          <w:rFonts w:ascii="Arial" w:hAnsi="Arial" w:cs="Arial"/>
          <w:color w:val="000000" w:themeColor="text1"/>
          <w:sz w:val="24"/>
        </w:rPr>
        <w:t xml:space="preserve">встречать </w:t>
      </w:r>
      <w:r w:rsidRPr="001A2D4C">
        <w:rPr>
          <w:rFonts w:ascii="Arial" w:hAnsi="Arial" w:cs="Arial"/>
          <w:color w:val="000000" w:themeColor="text1"/>
          <w:sz w:val="24"/>
        </w:rPr>
        <w:t xml:space="preserve">тот </w:t>
      </w:r>
      <w:r w:rsidR="00007C59" w:rsidRPr="001A2D4C">
        <w:rPr>
          <w:rFonts w:ascii="Arial" w:hAnsi="Arial" w:cs="Arial"/>
          <w:color w:val="000000" w:themeColor="text1"/>
          <w:sz w:val="24"/>
        </w:rPr>
        <w:t>новый день</w:t>
      </w:r>
      <w:r w:rsidR="00C47718" w:rsidRPr="001A2D4C">
        <w:rPr>
          <w:rFonts w:ascii="Arial" w:hAnsi="Arial" w:cs="Arial"/>
          <w:color w:val="000000" w:themeColor="text1"/>
          <w:sz w:val="24"/>
        </w:rPr>
        <w:t>,</w:t>
      </w:r>
    </w:p>
    <w:p w:rsidR="00C47718" w:rsidRPr="001A2D4C" w:rsidRDefault="00776A3F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 xml:space="preserve">Почувствовать дыханье ветра, </w:t>
      </w:r>
      <w:r w:rsidR="00EF2C62" w:rsidRPr="001A2D4C">
        <w:rPr>
          <w:rFonts w:ascii="Arial" w:hAnsi="Arial" w:cs="Arial"/>
          <w:color w:val="000000" w:themeColor="text1"/>
          <w:sz w:val="24"/>
        </w:rPr>
        <w:t>наслаждаться небом,</w:t>
      </w:r>
    </w:p>
    <w:p w:rsidR="00C47718" w:rsidRPr="001A2D4C" w:rsidRDefault="007B1806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С</w:t>
      </w:r>
      <w:r w:rsidR="00EF2C62" w:rsidRPr="001A2D4C">
        <w:rPr>
          <w:rFonts w:ascii="Arial" w:hAnsi="Arial" w:cs="Arial"/>
          <w:color w:val="000000" w:themeColor="text1"/>
          <w:sz w:val="24"/>
        </w:rPr>
        <w:t xml:space="preserve">квозь </w:t>
      </w:r>
      <w:proofErr w:type="gramStart"/>
      <w:r w:rsidR="00EF2C62" w:rsidRPr="001A2D4C">
        <w:rPr>
          <w:rFonts w:ascii="Arial" w:hAnsi="Arial" w:cs="Arial"/>
          <w:color w:val="000000" w:themeColor="text1"/>
          <w:sz w:val="24"/>
        </w:rPr>
        <w:t>пальцы</w:t>
      </w:r>
      <w:proofErr w:type="gramEnd"/>
      <w:r w:rsidR="00EF2C62" w:rsidRPr="001A2D4C">
        <w:rPr>
          <w:rFonts w:ascii="Arial" w:hAnsi="Arial" w:cs="Arial"/>
          <w:color w:val="000000" w:themeColor="text1"/>
          <w:sz w:val="24"/>
        </w:rPr>
        <w:t xml:space="preserve"> </w:t>
      </w:r>
      <w:r w:rsidRPr="001A2D4C">
        <w:rPr>
          <w:rFonts w:ascii="Arial" w:hAnsi="Arial" w:cs="Arial"/>
          <w:color w:val="000000" w:themeColor="text1"/>
          <w:sz w:val="24"/>
        </w:rPr>
        <w:t>пропуская невесомую для солнца тень</w:t>
      </w:r>
      <w:r w:rsidR="00731EC1">
        <w:rPr>
          <w:rFonts w:ascii="Arial" w:hAnsi="Arial" w:cs="Arial"/>
          <w:color w:val="000000" w:themeColor="text1"/>
          <w:sz w:val="24"/>
        </w:rPr>
        <w:t>.</w:t>
      </w:r>
    </w:p>
    <w:p w:rsidR="00B355A7" w:rsidRPr="001A2D4C" w:rsidRDefault="007B1806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Ув</w:t>
      </w:r>
      <w:r w:rsidR="003A1BFD" w:rsidRPr="001A2D4C">
        <w:rPr>
          <w:rFonts w:ascii="Arial" w:hAnsi="Arial" w:cs="Arial"/>
          <w:color w:val="000000" w:themeColor="text1"/>
          <w:sz w:val="24"/>
        </w:rPr>
        <w:t>идеть радост</w:t>
      </w:r>
      <w:r w:rsidR="00B355A7" w:rsidRPr="001A2D4C">
        <w:rPr>
          <w:rFonts w:ascii="Arial" w:hAnsi="Arial" w:cs="Arial"/>
          <w:color w:val="000000" w:themeColor="text1"/>
          <w:sz w:val="24"/>
        </w:rPr>
        <w:t>ь, боль и состраданье, вдруг подумать,</w:t>
      </w:r>
    </w:p>
    <w:p w:rsidR="00B355A7" w:rsidRPr="001A2D4C" w:rsidRDefault="00B355A7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Что это тоже человеч</w:t>
      </w:r>
      <w:r w:rsidR="00A264DB" w:rsidRPr="001A2D4C">
        <w:rPr>
          <w:rFonts w:ascii="Arial" w:hAnsi="Arial" w:cs="Arial"/>
          <w:color w:val="000000" w:themeColor="text1"/>
          <w:sz w:val="24"/>
        </w:rPr>
        <w:t>еская дань младому поколенью</w:t>
      </w:r>
      <w:r w:rsidRPr="001A2D4C">
        <w:rPr>
          <w:rFonts w:ascii="Arial" w:hAnsi="Arial" w:cs="Arial"/>
          <w:color w:val="000000" w:themeColor="text1"/>
          <w:sz w:val="24"/>
        </w:rPr>
        <w:t>,</w:t>
      </w:r>
    </w:p>
    <w:p w:rsidR="00B355A7" w:rsidRPr="001A2D4C" w:rsidRDefault="00B355A7" w:rsidP="00E744CA">
      <w:pPr>
        <w:ind w:left="3175"/>
        <w:rPr>
          <w:rFonts w:ascii="Arial" w:hAnsi="Arial" w:cs="Arial"/>
          <w:color w:val="000000" w:themeColor="text1"/>
          <w:sz w:val="24"/>
        </w:rPr>
      </w:pPr>
      <w:r w:rsidRPr="001A2D4C">
        <w:rPr>
          <w:rFonts w:ascii="Arial" w:hAnsi="Arial" w:cs="Arial"/>
          <w:color w:val="000000" w:themeColor="text1"/>
          <w:sz w:val="24"/>
        </w:rPr>
        <w:t>Всё не напра</w:t>
      </w:r>
      <w:r w:rsidR="00A264DB" w:rsidRPr="001A2D4C">
        <w:rPr>
          <w:rFonts w:ascii="Arial" w:hAnsi="Arial" w:cs="Arial"/>
          <w:color w:val="000000" w:themeColor="text1"/>
          <w:sz w:val="24"/>
        </w:rPr>
        <w:t>с</w:t>
      </w:r>
      <w:r w:rsidR="001A2D4C" w:rsidRPr="001A2D4C">
        <w:rPr>
          <w:rFonts w:ascii="Arial" w:hAnsi="Arial" w:cs="Arial"/>
          <w:color w:val="000000" w:themeColor="text1"/>
          <w:sz w:val="24"/>
        </w:rPr>
        <w:t>но проживает век свой человек. З</w:t>
      </w:r>
      <w:r w:rsidR="00A264DB" w:rsidRPr="001A2D4C">
        <w:rPr>
          <w:rFonts w:ascii="Arial" w:hAnsi="Arial" w:cs="Arial"/>
          <w:color w:val="000000" w:themeColor="text1"/>
          <w:sz w:val="24"/>
        </w:rPr>
        <w:t>нать</w:t>
      </w:r>
    </w:p>
    <w:p w:rsidR="00A264DB" w:rsidRPr="001A2D4C" w:rsidRDefault="00A264DB" w:rsidP="00E744CA">
      <w:pPr>
        <w:ind w:left="3175"/>
        <w:rPr>
          <w:rFonts w:ascii="Arial" w:hAnsi="Arial" w:cs="Arial"/>
          <w:color w:val="000000" w:themeColor="text1"/>
          <w:sz w:val="24"/>
        </w:rPr>
      </w:pPr>
      <w:proofErr w:type="gramStart"/>
      <w:r w:rsidRPr="001A2D4C">
        <w:rPr>
          <w:rFonts w:ascii="Arial" w:hAnsi="Arial" w:cs="Arial"/>
          <w:color w:val="000000" w:themeColor="text1"/>
          <w:sz w:val="24"/>
        </w:rPr>
        <w:t>Быть может это отражение найдётся</w:t>
      </w:r>
      <w:proofErr w:type="gramEnd"/>
      <w:r w:rsidRPr="001A2D4C">
        <w:rPr>
          <w:rFonts w:ascii="Arial" w:hAnsi="Arial" w:cs="Arial"/>
          <w:color w:val="000000" w:themeColor="text1"/>
          <w:sz w:val="24"/>
        </w:rPr>
        <w:t xml:space="preserve"> </w:t>
      </w:r>
      <w:r w:rsidR="004B52D4">
        <w:rPr>
          <w:rFonts w:ascii="Arial" w:hAnsi="Arial" w:cs="Arial"/>
          <w:color w:val="000000" w:themeColor="text1"/>
          <w:sz w:val="24"/>
        </w:rPr>
        <w:t>днём вес</w:t>
      </w:r>
      <w:r w:rsidR="001A2D4C" w:rsidRPr="001A2D4C">
        <w:rPr>
          <w:rFonts w:ascii="Arial" w:hAnsi="Arial" w:cs="Arial"/>
          <w:color w:val="000000" w:themeColor="text1"/>
          <w:sz w:val="24"/>
        </w:rPr>
        <w:t xml:space="preserve">енним. </w:t>
      </w:r>
    </w:p>
    <w:p w:rsidR="003A1BFD" w:rsidRDefault="003A1BFD" w:rsidP="00C47718">
      <w:pPr>
        <w:rPr>
          <w:sz w:val="28"/>
        </w:rPr>
      </w:pPr>
    </w:p>
    <w:p w:rsidR="00867C19" w:rsidRDefault="00095FD1" w:rsidP="00095FD1">
      <w:pPr>
        <w:ind w:left="-1276" w:firstLine="142"/>
        <w:rPr>
          <w:sz w:val="28"/>
        </w:rPr>
      </w:pPr>
      <w:r>
        <w:rPr>
          <w:sz w:val="28"/>
        </w:rPr>
        <w:t xml:space="preserve">             «Здравствуй, племя младое, незнакомое»… Представленная несколько своеобразная по своему значению и даже звучанию ф</w:t>
      </w:r>
      <w:r w:rsidR="00FE0549">
        <w:rPr>
          <w:sz w:val="28"/>
        </w:rPr>
        <w:t>раза, услышанная где-то и от кого-то</w:t>
      </w:r>
      <w:r w:rsidR="002679A8">
        <w:rPr>
          <w:sz w:val="28"/>
        </w:rPr>
        <w:t>,</w:t>
      </w:r>
      <w:r>
        <w:rPr>
          <w:sz w:val="28"/>
        </w:rPr>
        <w:t xml:space="preserve"> возможно</w:t>
      </w:r>
      <w:r w:rsidR="002679A8">
        <w:rPr>
          <w:sz w:val="28"/>
        </w:rPr>
        <w:t>,</w:t>
      </w:r>
      <w:r>
        <w:rPr>
          <w:sz w:val="28"/>
        </w:rPr>
        <w:t xml:space="preserve"> в далёком прошлом или недавнем настоящем, поистине уникальна и емка. Только прислушайтесь к этим строкам</w:t>
      </w:r>
      <w:r w:rsidR="00FE0549">
        <w:rPr>
          <w:sz w:val="28"/>
        </w:rPr>
        <w:t>, внимательно вчитываясь в каждое слово и заостряя своё внимание на любой, самой крошечной детали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азалось бы, какой скрытый смысл может таить в себе это загадочное и непонятное высказывание, если не странное приветствие какого-то к нашему удивлению племени, больше относящегося к первобытному времени</w:t>
      </w:r>
      <w:r w:rsidR="00FE0549">
        <w:rPr>
          <w:sz w:val="28"/>
        </w:rPr>
        <w:t xml:space="preserve">, нежели к современному </w:t>
      </w:r>
      <w:r w:rsidR="00867C19">
        <w:rPr>
          <w:sz w:val="28"/>
        </w:rPr>
        <w:t xml:space="preserve">технологичному </w:t>
      </w:r>
      <w:r w:rsidR="00FE0549">
        <w:rPr>
          <w:sz w:val="28"/>
        </w:rPr>
        <w:t>двадцать первому веку</w:t>
      </w:r>
      <w:r>
        <w:rPr>
          <w:sz w:val="28"/>
        </w:rPr>
        <w:t xml:space="preserve">? </w:t>
      </w:r>
    </w:p>
    <w:p w:rsidR="003A1BFD" w:rsidRDefault="00095FD1" w:rsidP="00867C19">
      <w:pPr>
        <w:ind w:left="-1276" w:firstLine="1276"/>
        <w:rPr>
          <w:sz w:val="28"/>
        </w:rPr>
      </w:pPr>
      <w:r>
        <w:rPr>
          <w:sz w:val="28"/>
        </w:rPr>
        <w:t>А если задуматься</w:t>
      </w:r>
      <w:proofErr w:type="gramStart"/>
      <w:r>
        <w:rPr>
          <w:sz w:val="28"/>
        </w:rPr>
        <w:t xml:space="preserve">… </w:t>
      </w:r>
      <w:r w:rsidR="002679A8">
        <w:rPr>
          <w:sz w:val="28"/>
        </w:rPr>
        <w:t>Н</w:t>
      </w:r>
      <w:proofErr w:type="gramEnd"/>
      <w:r>
        <w:rPr>
          <w:sz w:val="28"/>
        </w:rPr>
        <w:t>а самом деле, фраза слишком далека от нашего сознания и</w:t>
      </w:r>
      <w:r w:rsidR="002679A8">
        <w:rPr>
          <w:sz w:val="28"/>
        </w:rPr>
        <w:t>,</w:t>
      </w:r>
      <w:r>
        <w:rPr>
          <w:sz w:val="28"/>
        </w:rPr>
        <w:t xml:space="preserve"> </w:t>
      </w:r>
      <w:r w:rsidR="00FE0549">
        <w:rPr>
          <w:sz w:val="28"/>
        </w:rPr>
        <w:t>наверняка</w:t>
      </w:r>
      <w:r w:rsidR="002679A8">
        <w:rPr>
          <w:sz w:val="28"/>
        </w:rPr>
        <w:t>,</w:t>
      </w:r>
      <w:r w:rsidR="00FE0549">
        <w:rPr>
          <w:sz w:val="28"/>
        </w:rPr>
        <w:t xml:space="preserve"> пускает свои корни куда-то в </w:t>
      </w:r>
      <w:r w:rsidR="00C03C3E">
        <w:rPr>
          <w:sz w:val="28"/>
        </w:rPr>
        <w:t xml:space="preserve">самые </w:t>
      </w:r>
      <w:r w:rsidR="00FE0549">
        <w:rPr>
          <w:sz w:val="28"/>
        </w:rPr>
        <w:t>п</w:t>
      </w:r>
      <w:r w:rsidR="00C03C3E">
        <w:rPr>
          <w:sz w:val="28"/>
        </w:rPr>
        <w:t xml:space="preserve">ыльные закрома золотой истории великого художественного слова, когда подобные выражения могли выводить пером на бумаге только именитые классики и </w:t>
      </w:r>
      <w:r w:rsidR="00511B62">
        <w:rPr>
          <w:sz w:val="28"/>
        </w:rPr>
        <w:t xml:space="preserve">нести в высшее образованное общество. </w:t>
      </w:r>
      <w:proofErr w:type="gramStart"/>
      <w:r w:rsidR="008B76FD">
        <w:rPr>
          <w:sz w:val="28"/>
        </w:rPr>
        <w:t>Но занимательным парадоксом остаётся тот факт, что, знакомясь с очередной</w:t>
      </w:r>
      <w:r w:rsidR="00E744CA">
        <w:rPr>
          <w:sz w:val="28"/>
        </w:rPr>
        <w:t xml:space="preserve"> </w:t>
      </w:r>
      <w:r w:rsidR="008B76FD">
        <w:rPr>
          <w:sz w:val="28"/>
        </w:rPr>
        <w:t>знаменитой поэмой</w:t>
      </w:r>
      <w:r w:rsidR="00511B62">
        <w:rPr>
          <w:sz w:val="28"/>
        </w:rPr>
        <w:t xml:space="preserve"> или </w:t>
      </w:r>
      <w:r w:rsidR="008B76FD">
        <w:rPr>
          <w:sz w:val="28"/>
        </w:rPr>
        <w:t xml:space="preserve">нашумевшим </w:t>
      </w:r>
      <w:r w:rsidR="00E01664">
        <w:rPr>
          <w:sz w:val="28"/>
        </w:rPr>
        <w:t xml:space="preserve">во многих кругах </w:t>
      </w:r>
      <w:r w:rsidR="00511B62">
        <w:rPr>
          <w:sz w:val="28"/>
        </w:rPr>
        <w:t>роман</w:t>
      </w:r>
      <w:r w:rsidR="008B76FD">
        <w:rPr>
          <w:sz w:val="28"/>
        </w:rPr>
        <w:t xml:space="preserve">ом, </w:t>
      </w:r>
      <w:r w:rsidR="00867C19">
        <w:rPr>
          <w:sz w:val="28"/>
        </w:rPr>
        <w:t xml:space="preserve">уважаемые </w:t>
      </w:r>
      <w:r w:rsidR="008B76FD">
        <w:rPr>
          <w:sz w:val="28"/>
        </w:rPr>
        <w:t xml:space="preserve">читатели </w:t>
      </w:r>
      <w:r w:rsidR="00E01664">
        <w:rPr>
          <w:sz w:val="28"/>
        </w:rPr>
        <w:t xml:space="preserve">и представить </w:t>
      </w:r>
      <w:r w:rsidR="008B76FD">
        <w:rPr>
          <w:sz w:val="28"/>
        </w:rPr>
        <w:t>не могли, что в нескором будущем</w:t>
      </w:r>
      <w:r w:rsidR="00E01664">
        <w:rPr>
          <w:sz w:val="28"/>
        </w:rPr>
        <w:t xml:space="preserve">, спустя </w:t>
      </w:r>
      <w:r w:rsidR="00DD2674">
        <w:rPr>
          <w:sz w:val="28"/>
        </w:rPr>
        <w:t xml:space="preserve">целое </w:t>
      </w:r>
      <w:r w:rsidR="00E01664">
        <w:rPr>
          <w:sz w:val="28"/>
        </w:rPr>
        <w:t>столетие,</w:t>
      </w:r>
      <w:r w:rsidR="00E744CA">
        <w:rPr>
          <w:sz w:val="28"/>
        </w:rPr>
        <w:t xml:space="preserve"> </w:t>
      </w:r>
      <w:r w:rsidR="00DD2674">
        <w:rPr>
          <w:sz w:val="28"/>
        </w:rPr>
        <w:t>кому-то придётся</w:t>
      </w:r>
      <w:r w:rsidR="00E01664">
        <w:rPr>
          <w:sz w:val="28"/>
        </w:rPr>
        <w:t xml:space="preserve"> ломать голову</w:t>
      </w:r>
      <w:r w:rsidR="008B76FD">
        <w:rPr>
          <w:sz w:val="28"/>
        </w:rPr>
        <w:t xml:space="preserve"> над строкой из того или иного </w:t>
      </w:r>
      <w:r w:rsidR="00E01664">
        <w:rPr>
          <w:sz w:val="28"/>
        </w:rPr>
        <w:t xml:space="preserve">произведения, раздумывая над спрятанным среди букв особым посылом из прошлого. </w:t>
      </w:r>
      <w:proofErr w:type="gramEnd"/>
    </w:p>
    <w:p w:rsidR="005F1660" w:rsidRDefault="00867C19" w:rsidP="00DD2674">
      <w:pPr>
        <w:ind w:left="-1276" w:firstLine="1276"/>
        <w:rPr>
          <w:sz w:val="28"/>
        </w:rPr>
      </w:pPr>
      <w:r>
        <w:rPr>
          <w:sz w:val="28"/>
        </w:rPr>
        <w:lastRenderedPageBreak/>
        <w:t>Как бы то ни было, столкнувшись с подобным вы</w:t>
      </w:r>
      <w:r w:rsidR="00E01664">
        <w:rPr>
          <w:sz w:val="28"/>
        </w:rPr>
        <w:t>ражением, каждый из нас, решительно поразмыслив</w:t>
      </w:r>
      <w:r>
        <w:rPr>
          <w:sz w:val="28"/>
        </w:rPr>
        <w:t xml:space="preserve">, в итоге </w:t>
      </w:r>
      <w:r w:rsidR="00E01664">
        <w:rPr>
          <w:sz w:val="28"/>
        </w:rPr>
        <w:t>имеет собственные</w:t>
      </w:r>
      <w:r>
        <w:rPr>
          <w:sz w:val="28"/>
        </w:rPr>
        <w:t xml:space="preserve"> мысли по этому поводу и видит свою картину происходящего, возможно</w:t>
      </w:r>
      <w:r w:rsidR="002679A8">
        <w:rPr>
          <w:sz w:val="28"/>
        </w:rPr>
        <w:t>,</w:t>
      </w:r>
      <w:r>
        <w:rPr>
          <w:sz w:val="28"/>
        </w:rPr>
        <w:t xml:space="preserve"> даже </w:t>
      </w:r>
      <w:r w:rsidR="00E01664">
        <w:rPr>
          <w:sz w:val="28"/>
        </w:rPr>
        <w:t>отличимую от действительности. Кто-то может сказать, что оно ничего</w:t>
      </w:r>
      <w:r w:rsidR="002679A8">
        <w:rPr>
          <w:sz w:val="28"/>
        </w:rPr>
        <w:t>,</w:t>
      </w:r>
      <w:r w:rsidR="00E01664">
        <w:rPr>
          <w:sz w:val="28"/>
        </w:rPr>
        <w:t xml:space="preserve"> ровным счётом </w:t>
      </w:r>
      <w:r w:rsidR="00731EC1">
        <w:rPr>
          <w:sz w:val="28"/>
        </w:rPr>
        <w:t xml:space="preserve">ничего </w:t>
      </w:r>
      <w:r w:rsidR="00E01664">
        <w:rPr>
          <w:sz w:val="28"/>
        </w:rPr>
        <w:t xml:space="preserve">и не значит, оставаясь лишь очередным обычным предложением, </w:t>
      </w:r>
      <w:r w:rsidR="009D2AF7">
        <w:rPr>
          <w:sz w:val="28"/>
        </w:rPr>
        <w:t>сказанным вслух; кто-то пройдёт мимо, даже не прочитав</w:t>
      </w:r>
      <w:r w:rsidR="002679A8">
        <w:rPr>
          <w:sz w:val="28"/>
        </w:rPr>
        <w:t>,</w:t>
      </w:r>
      <w:r w:rsidR="009D2AF7">
        <w:rPr>
          <w:sz w:val="28"/>
        </w:rPr>
        <w:t xml:space="preserve"> а кто-то, заинтересовавшись, сможет разгадать пророческий смысл, передаваемый в виде некого предсказания. Так кто же о</w:t>
      </w:r>
      <w:r w:rsidR="005F1660">
        <w:rPr>
          <w:sz w:val="28"/>
        </w:rPr>
        <w:t xml:space="preserve">казался тем тайным выдающимся </w:t>
      </w:r>
      <w:r w:rsidR="009D2AF7">
        <w:rPr>
          <w:sz w:val="28"/>
        </w:rPr>
        <w:t xml:space="preserve">прорицателем, пытающимся, словно сквозь </w:t>
      </w:r>
      <w:r w:rsidR="005F1660">
        <w:rPr>
          <w:sz w:val="28"/>
        </w:rPr>
        <w:t xml:space="preserve">некую </w:t>
      </w:r>
      <w:r w:rsidR="009D2AF7">
        <w:rPr>
          <w:sz w:val="28"/>
        </w:rPr>
        <w:t xml:space="preserve">машину времени, </w:t>
      </w:r>
      <w:r w:rsidR="00B93391">
        <w:rPr>
          <w:sz w:val="28"/>
        </w:rPr>
        <w:t xml:space="preserve">своими строками </w:t>
      </w:r>
      <w:r w:rsidR="009D2AF7">
        <w:rPr>
          <w:sz w:val="28"/>
        </w:rPr>
        <w:t xml:space="preserve">донести </w:t>
      </w:r>
      <w:r w:rsidR="005F1660">
        <w:rPr>
          <w:sz w:val="28"/>
        </w:rPr>
        <w:t xml:space="preserve">своеобразный </w:t>
      </w:r>
      <w:r w:rsidR="009D2AF7">
        <w:rPr>
          <w:sz w:val="28"/>
        </w:rPr>
        <w:t xml:space="preserve">привет до современного общества. </w:t>
      </w:r>
      <w:r w:rsidR="00B93391">
        <w:rPr>
          <w:sz w:val="28"/>
        </w:rPr>
        <w:t>Вы</w:t>
      </w:r>
      <w:r w:rsidR="00731EC1">
        <w:rPr>
          <w:sz w:val="28"/>
        </w:rPr>
        <w:t xml:space="preserve"> думали когда-нибудь над этим?</w:t>
      </w:r>
      <w:r w:rsidR="00B93391">
        <w:rPr>
          <w:sz w:val="28"/>
        </w:rPr>
        <w:t xml:space="preserve"> Нет? Напрасно. </w:t>
      </w:r>
    </w:p>
    <w:p w:rsidR="003A1BFD" w:rsidRDefault="00500A24" w:rsidP="00DD2674">
      <w:pPr>
        <w:ind w:left="-1276" w:firstLine="1276"/>
        <w:rPr>
          <w:sz w:val="28"/>
        </w:rPr>
      </w:pPr>
      <w:r>
        <w:rPr>
          <w:sz w:val="28"/>
        </w:rPr>
        <w:t>А ведь н</w:t>
      </w:r>
      <w:r w:rsidR="00B93391">
        <w:rPr>
          <w:sz w:val="28"/>
        </w:rPr>
        <w:t xml:space="preserve">а самом деле, тем самым </w:t>
      </w:r>
      <w:r w:rsidR="00DD2674">
        <w:rPr>
          <w:sz w:val="28"/>
        </w:rPr>
        <w:t>предвестником оказался никто иной, как… знамени</w:t>
      </w:r>
      <w:r w:rsidR="00731EC1">
        <w:rPr>
          <w:sz w:val="28"/>
        </w:rPr>
        <w:t xml:space="preserve">тый Александр Сергеевич Пушкин </w:t>
      </w:r>
      <w:r w:rsidR="00731EC1" w:rsidRPr="00731EC1">
        <w:rPr>
          <w:sz w:val="28"/>
        </w:rPr>
        <w:t>—</w:t>
      </w:r>
      <w:r w:rsidR="00DD2674">
        <w:rPr>
          <w:sz w:val="28"/>
        </w:rPr>
        <w:t xml:space="preserve"> одна из величайших и запоминающихся благодаря своему </w:t>
      </w:r>
      <w:r w:rsidR="005F1660">
        <w:rPr>
          <w:sz w:val="28"/>
        </w:rPr>
        <w:t xml:space="preserve">бессметному </w:t>
      </w:r>
      <w:r w:rsidR="00DD2674">
        <w:rPr>
          <w:sz w:val="28"/>
        </w:rPr>
        <w:t xml:space="preserve">творчеству </w:t>
      </w:r>
      <w:r w:rsidR="005F1660">
        <w:rPr>
          <w:sz w:val="28"/>
        </w:rPr>
        <w:t>и яркой харизме</w:t>
      </w:r>
      <w:r w:rsidR="00DD2674">
        <w:rPr>
          <w:sz w:val="28"/>
        </w:rPr>
        <w:t xml:space="preserve"> фигур русской поэзии</w:t>
      </w:r>
      <w:r w:rsidR="005F1660">
        <w:rPr>
          <w:sz w:val="28"/>
        </w:rPr>
        <w:t xml:space="preserve"> девятнадцатого века.</w:t>
      </w:r>
      <w:r w:rsidR="001973A8">
        <w:rPr>
          <w:sz w:val="28"/>
        </w:rPr>
        <w:t xml:space="preserve"> Написав</w:t>
      </w:r>
      <w:r w:rsidR="00643A93">
        <w:rPr>
          <w:sz w:val="28"/>
        </w:rPr>
        <w:t xml:space="preserve"> очередное</w:t>
      </w:r>
      <w:r w:rsidR="00731EC1">
        <w:rPr>
          <w:sz w:val="28"/>
        </w:rPr>
        <w:t>,</w:t>
      </w:r>
      <w:r w:rsidR="00643A93">
        <w:rPr>
          <w:sz w:val="28"/>
        </w:rPr>
        <w:t xml:space="preserve"> достаточно глубокое для понимания </w:t>
      </w:r>
      <w:r w:rsidR="00B20536">
        <w:rPr>
          <w:sz w:val="28"/>
        </w:rPr>
        <w:t>стихот</w:t>
      </w:r>
      <w:r w:rsidR="00643A93">
        <w:rPr>
          <w:sz w:val="28"/>
        </w:rPr>
        <w:t>ворение</w:t>
      </w:r>
      <w:r w:rsidR="00B20536">
        <w:rPr>
          <w:sz w:val="28"/>
        </w:rPr>
        <w:t xml:space="preserve">, </w:t>
      </w:r>
      <w:r w:rsidR="00643A93">
        <w:rPr>
          <w:sz w:val="28"/>
        </w:rPr>
        <w:t>ещё больше прославившее</w:t>
      </w:r>
      <w:r w:rsidR="00B20536">
        <w:rPr>
          <w:sz w:val="28"/>
        </w:rPr>
        <w:t xml:space="preserve"> его </w:t>
      </w:r>
      <w:r w:rsidR="001973A8">
        <w:rPr>
          <w:sz w:val="28"/>
        </w:rPr>
        <w:t xml:space="preserve">именитую </w:t>
      </w:r>
      <w:r w:rsidR="00B20536">
        <w:rPr>
          <w:sz w:val="28"/>
        </w:rPr>
        <w:t>личность в мире литературного достояния</w:t>
      </w:r>
      <w:r w:rsidR="00731EC1">
        <w:rPr>
          <w:sz w:val="28"/>
        </w:rPr>
        <w:t>,</w:t>
      </w:r>
      <w:r w:rsidR="00B20536">
        <w:rPr>
          <w:sz w:val="28"/>
        </w:rPr>
        <w:t xml:space="preserve"> «Вновь я посетил»</w:t>
      </w:r>
      <w:r w:rsidR="00643A93">
        <w:rPr>
          <w:sz w:val="28"/>
        </w:rPr>
        <w:t xml:space="preserve">, поэт с особым почтением и тихой грустью </w:t>
      </w:r>
      <w:r w:rsidR="007E07D5">
        <w:rPr>
          <w:sz w:val="28"/>
        </w:rPr>
        <w:t>размышляет</w:t>
      </w:r>
      <w:r w:rsidR="00643A93">
        <w:rPr>
          <w:sz w:val="28"/>
        </w:rPr>
        <w:t xml:space="preserve"> о своих потомках и былых временах, неким образом вплетая так</w:t>
      </w:r>
      <w:r w:rsidR="002679A8">
        <w:rPr>
          <w:sz w:val="28"/>
        </w:rPr>
        <w:t xml:space="preserve"> </w:t>
      </w:r>
      <w:r w:rsidR="00643A93">
        <w:rPr>
          <w:sz w:val="28"/>
        </w:rPr>
        <w:t xml:space="preserve">же актуальный посыл о поколениях. </w:t>
      </w:r>
      <w:r w:rsidR="007E07D5">
        <w:rPr>
          <w:sz w:val="28"/>
        </w:rPr>
        <w:t>Ведь возникшая</w:t>
      </w:r>
      <w:r w:rsidR="00643A93">
        <w:rPr>
          <w:sz w:val="28"/>
        </w:rPr>
        <w:t xml:space="preserve"> по ходу повествования </w:t>
      </w:r>
      <w:r w:rsidR="007E07D5">
        <w:rPr>
          <w:sz w:val="28"/>
        </w:rPr>
        <w:t xml:space="preserve">нагнетающая </w:t>
      </w:r>
      <w:r w:rsidR="00643A93">
        <w:rPr>
          <w:sz w:val="28"/>
        </w:rPr>
        <w:t>пе</w:t>
      </w:r>
      <w:r w:rsidR="00913123">
        <w:rPr>
          <w:sz w:val="28"/>
        </w:rPr>
        <w:t xml:space="preserve">чаль о минувших светлых днях, наполненных той лёгкостью и бессмысленностью, свойственных молодым годам, вскоре благополучно сменяется новыми чувствами с зарождением новой жизни. </w:t>
      </w:r>
      <w:r w:rsidR="007E07D5">
        <w:rPr>
          <w:sz w:val="28"/>
        </w:rPr>
        <w:t>Получается, что «Здравствуй, племя младое, не</w:t>
      </w:r>
      <w:r w:rsidR="002679A8">
        <w:rPr>
          <w:sz w:val="28"/>
        </w:rPr>
        <w:t>знакомое</w:t>
      </w:r>
      <w:r w:rsidR="00731EC1">
        <w:rPr>
          <w:sz w:val="28"/>
        </w:rPr>
        <w:t xml:space="preserve">!» </w:t>
      </w:r>
      <w:r w:rsidR="00731EC1" w:rsidRPr="00731EC1">
        <w:rPr>
          <w:sz w:val="28"/>
        </w:rPr>
        <w:t>—</w:t>
      </w:r>
      <w:r w:rsidR="007E07D5">
        <w:rPr>
          <w:sz w:val="28"/>
        </w:rPr>
        <w:t xml:space="preserve"> это даже своеобразный символ передачи будущему поколению достояния предков для действительно </w:t>
      </w:r>
      <w:r>
        <w:rPr>
          <w:sz w:val="28"/>
        </w:rPr>
        <w:t xml:space="preserve">полноценной жизни. </w:t>
      </w:r>
    </w:p>
    <w:p w:rsidR="00500A24" w:rsidRDefault="00500A24" w:rsidP="00EB7220">
      <w:pPr>
        <w:ind w:left="-1276" w:firstLine="1276"/>
        <w:jc w:val="both"/>
        <w:rPr>
          <w:sz w:val="28"/>
        </w:rPr>
      </w:pPr>
      <w:r>
        <w:rPr>
          <w:sz w:val="28"/>
        </w:rPr>
        <w:t xml:space="preserve">Так какое же ты то самое «племя» сейчас, когда прошло достаточно времени, чтобы слова великого поэта смогли быть актуальными? </w:t>
      </w:r>
      <w:r w:rsidR="00CD6D9E">
        <w:rPr>
          <w:sz w:val="28"/>
        </w:rPr>
        <w:t xml:space="preserve">Какие глобальные изменения претерпело общество </w:t>
      </w:r>
      <w:r w:rsidR="00EB7220">
        <w:rPr>
          <w:sz w:val="28"/>
        </w:rPr>
        <w:t xml:space="preserve">около века </w:t>
      </w:r>
      <w:r w:rsidR="002E71F8">
        <w:rPr>
          <w:sz w:val="28"/>
        </w:rPr>
        <w:t>спустя</w:t>
      </w:r>
      <w:r w:rsidR="00CD6D9E">
        <w:rPr>
          <w:sz w:val="28"/>
        </w:rPr>
        <w:t xml:space="preserve">? И почему «младое племя» стало </w:t>
      </w:r>
      <w:r w:rsidR="002E71F8">
        <w:rPr>
          <w:sz w:val="28"/>
        </w:rPr>
        <w:t xml:space="preserve">настолько </w:t>
      </w:r>
      <w:r w:rsidR="00CD6D9E">
        <w:rPr>
          <w:sz w:val="28"/>
        </w:rPr>
        <w:t>«незнакомым» и далёким</w:t>
      </w:r>
      <w:r w:rsidR="002E71F8">
        <w:rPr>
          <w:sz w:val="28"/>
        </w:rPr>
        <w:t xml:space="preserve"> в глазах других</w:t>
      </w:r>
      <w:r w:rsidR="00CD6D9E">
        <w:rPr>
          <w:sz w:val="28"/>
        </w:rPr>
        <w:t xml:space="preserve">? </w:t>
      </w:r>
    </w:p>
    <w:p w:rsidR="002E71F8" w:rsidRDefault="002E71F8" w:rsidP="00DD2674">
      <w:pPr>
        <w:ind w:left="-1276" w:firstLine="1276"/>
        <w:rPr>
          <w:sz w:val="28"/>
        </w:rPr>
      </w:pPr>
      <w:r>
        <w:rPr>
          <w:sz w:val="28"/>
        </w:rPr>
        <w:t>Как ответить на все</w:t>
      </w:r>
      <w:r w:rsidR="000C0078">
        <w:rPr>
          <w:sz w:val="28"/>
        </w:rPr>
        <w:t xml:space="preserve"> эти вопросы, исходя</w:t>
      </w:r>
      <w:r w:rsidR="00EB7220">
        <w:rPr>
          <w:sz w:val="28"/>
        </w:rPr>
        <w:t xml:space="preserve"> </w:t>
      </w:r>
      <w:r w:rsidR="000C0078">
        <w:rPr>
          <w:sz w:val="28"/>
        </w:rPr>
        <w:t>лишь из того</w:t>
      </w:r>
      <w:r>
        <w:rPr>
          <w:sz w:val="28"/>
        </w:rPr>
        <w:t>, что с ним</w:t>
      </w:r>
      <w:r w:rsidR="000C0078">
        <w:rPr>
          <w:sz w:val="28"/>
        </w:rPr>
        <w:t xml:space="preserve">, </w:t>
      </w:r>
      <w:r w:rsidR="00EB7220">
        <w:rPr>
          <w:sz w:val="28"/>
        </w:rPr>
        <w:t>(</w:t>
      </w:r>
      <w:r w:rsidR="000C0078">
        <w:rPr>
          <w:sz w:val="28"/>
        </w:rPr>
        <w:t>если ещё раз прочитать предлагаемую строку из стихотворения</w:t>
      </w:r>
      <w:r w:rsidR="00EB7220">
        <w:rPr>
          <w:sz w:val="28"/>
        </w:rPr>
        <w:t>)</w:t>
      </w:r>
      <w:r w:rsidR="000C0078">
        <w:rPr>
          <w:sz w:val="28"/>
        </w:rPr>
        <w:t>,</w:t>
      </w:r>
      <w:r>
        <w:rPr>
          <w:sz w:val="28"/>
        </w:rPr>
        <w:t xml:space="preserve"> приходится знакомиться заново – с остор</w:t>
      </w:r>
      <w:r w:rsidR="005903F7">
        <w:rPr>
          <w:sz w:val="28"/>
        </w:rPr>
        <w:t xml:space="preserve">ожностью и опаской, не зная, чем </w:t>
      </w:r>
      <w:r w:rsidRPr="005903F7">
        <w:rPr>
          <w:sz w:val="28"/>
        </w:rPr>
        <w:t>могут обернуться последствия</w:t>
      </w:r>
      <w:r>
        <w:rPr>
          <w:sz w:val="28"/>
        </w:rPr>
        <w:t xml:space="preserve">. </w:t>
      </w:r>
      <w:proofErr w:type="gramStart"/>
      <w:r w:rsidR="000C0078">
        <w:rPr>
          <w:sz w:val="28"/>
        </w:rPr>
        <w:t>Ведь современное общество</w:t>
      </w:r>
      <w:r w:rsidR="00993AE2">
        <w:rPr>
          <w:sz w:val="28"/>
        </w:rPr>
        <w:t>, молодое поколение</w:t>
      </w:r>
      <w:r w:rsidR="000C0078">
        <w:rPr>
          <w:sz w:val="28"/>
        </w:rPr>
        <w:t xml:space="preserve"> или</w:t>
      </w:r>
      <w:r w:rsidR="00993AE2">
        <w:rPr>
          <w:sz w:val="28"/>
        </w:rPr>
        <w:t>,</w:t>
      </w:r>
      <w:r w:rsidR="000C0078">
        <w:rPr>
          <w:sz w:val="28"/>
        </w:rPr>
        <w:t xml:space="preserve"> как замечал Пушкин</w:t>
      </w:r>
      <w:r w:rsidR="00993AE2">
        <w:rPr>
          <w:sz w:val="28"/>
        </w:rPr>
        <w:t>,</w:t>
      </w:r>
      <w:r w:rsidR="000C0078">
        <w:rPr>
          <w:sz w:val="28"/>
        </w:rPr>
        <w:t xml:space="preserve"> «племя» - это </w:t>
      </w:r>
      <w:r w:rsidR="00993AE2">
        <w:rPr>
          <w:sz w:val="28"/>
        </w:rPr>
        <w:t>разительная перемена</w:t>
      </w:r>
      <w:r w:rsidR="005341E1">
        <w:rPr>
          <w:sz w:val="28"/>
        </w:rPr>
        <w:t xml:space="preserve"> между </w:t>
      </w:r>
      <w:r w:rsidR="00993AE2">
        <w:rPr>
          <w:sz w:val="28"/>
        </w:rPr>
        <w:t xml:space="preserve">тем </w:t>
      </w:r>
      <w:r w:rsidR="005341E1">
        <w:rPr>
          <w:sz w:val="28"/>
        </w:rPr>
        <w:t xml:space="preserve">прошлым и </w:t>
      </w:r>
      <w:r w:rsidR="00993AE2">
        <w:rPr>
          <w:sz w:val="28"/>
        </w:rPr>
        <w:t>этим настоящим;</w:t>
      </w:r>
      <w:r w:rsidR="005341E1">
        <w:rPr>
          <w:sz w:val="28"/>
        </w:rPr>
        <w:t xml:space="preserve"> это </w:t>
      </w:r>
      <w:r w:rsidR="000C0078">
        <w:rPr>
          <w:sz w:val="28"/>
        </w:rPr>
        <w:t xml:space="preserve">смесь самых разнообразных культур, новых интересов и каких-то понятий, совершенно </w:t>
      </w:r>
      <w:r w:rsidR="00993AE2">
        <w:rPr>
          <w:sz w:val="28"/>
        </w:rPr>
        <w:t>не зависимых друг от друга; это приобретение новых ценностей, котор</w:t>
      </w:r>
      <w:r w:rsidR="00993AE2" w:rsidRPr="005903F7">
        <w:rPr>
          <w:sz w:val="28"/>
        </w:rPr>
        <w:t>ы</w:t>
      </w:r>
      <w:r w:rsidR="005903F7" w:rsidRPr="005903F7">
        <w:rPr>
          <w:sz w:val="28"/>
        </w:rPr>
        <w:t>е</w:t>
      </w:r>
      <w:r w:rsidR="00993AE2">
        <w:rPr>
          <w:sz w:val="28"/>
        </w:rPr>
        <w:t xml:space="preserve"> каждый из нас ставит на первое место, и изменение других важных жизненных аспектов.</w:t>
      </w:r>
      <w:proofErr w:type="gramEnd"/>
      <w:r w:rsidR="00993AE2">
        <w:rPr>
          <w:sz w:val="28"/>
        </w:rPr>
        <w:t xml:space="preserve"> </w:t>
      </w:r>
      <w:r w:rsidR="00EA4C46">
        <w:rPr>
          <w:sz w:val="28"/>
        </w:rPr>
        <w:t>На самом деле, ответ, будь то несколько скомканных коротких фраз или полное описание собственного мнения, у каждого будет свой, поэтому этот один из главных вопросов и по сей день останется актуальным, важным и открытым для дальнейшего обсуждения.</w:t>
      </w:r>
    </w:p>
    <w:p w:rsidR="007B55ED" w:rsidRDefault="00406BC2" w:rsidP="0047512F">
      <w:pPr>
        <w:ind w:left="-1276" w:firstLine="1276"/>
        <w:rPr>
          <w:sz w:val="28"/>
        </w:rPr>
      </w:pPr>
      <w:r>
        <w:rPr>
          <w:sz w:val="28"/>
        </w:rPr>
        <w:lastRenderedPageBreak/>
        <w:t>«Здравствуй, племя младое, незнакомое»…</w:t>
      </w:r>
      <w:r w:rsidR="008C36E2">
        <w:rPr>
          <w:sz w:val="28"/>
        </w:rPr>
        <w:t xml:space="preserve">Так что </w:t>
      </w:r>
      <w:proofErr w:type="gramStart"/>
      <w:r w:rsidR="008C36E2">
        <w:rPr>
          <w:sz w:val="28"/>
        </w:rPr>
        <w:t>же</w:t>
      </w:r>
      <w:proofErr w:type="gramEnd"/>
      <w:r w:rsidR="008C36E2">
        <w:rPr>
          <w:sz w:val="28"/>
        </w:rPr>
        <w:t xml:space="preserve"> в конце концов мы </w:t>
      </w:r>
      <w:r w:rsidR="0047512F">
        <w:rPr>
          <w:sz w:val="28"/>
        </w:rPr>
        <w:t>можем сказать об этой фразе</w:t>
      </w:r>
      <w:r w:rsidR="008A7BA7">
        <w:rPr>
          <w:sz w:val="28"/>
        </w:rPr>
        <w:t xml:space="preserve">, выделяя ключевую мысль из представленного набора слов? Какой же вывод сделаем относительно смысла данной строки известного стихотворения Пушкина? </w:t>
      </w:r>
      <w:r w:rsidR="0047512F">
        <w:rPr>
          <w:sz w:val="28"/>
        </w:rPr>
        <w:t xml:space="preserve">И согласимся ли мы разделить точку зрения известного поэта?... Начнём с того, что это выражение действительно уникально по своему смыслу, и понять его дано не каждому, а лишь тому, кто способен воспринимать окружающий </w:t>
      </w:r>
      <w:proofErr w:type="gramStart"/>
      <w:r w:rsidR="0047512F">
        <w:rPr>
          <w:sz w:val="28"/>
        </w:rPr>
        <w:t>мир</w:t>
      </w:r>
      <w:proofErr w:type="gramEnd"/>
      <w:r w:rsidR="0047512F">
        <w:rPr>
          <w:sz w:val="28"/>
        </w:rPr>
        <w:t xml:space="preserve"> прежде всего сердцем и душой, чем поступками и де</w:t>
      </w:r>
      <w:r w:rsidR="008C36E2">
        <w:rPr>
          <w:sz w:val="28"/>
        </w:rPr>
        <w:t>йствиями. Возможно, именно эт</w:t>
      </w:r>
      <w:r w:rsidR="00EB7220">
        <w:rPr>
          <w:sz w:val="28"/>
        </w:rPr>
        <w:t>а</w:t>
      </w:r>
      <w:r w:rsidR="00E744CA">
        <w:rPr>
          <w:sz w:val="28"/>
        </w:rPr>
        <w:t xml:space="preserve">, </w:t>
      </w:r>
      <w:r w:rsidR="0047512F">
        <w:rPr>
          <w:sz w:val="28"/>
        </w:rPr>
        <w:t>одн</w:t>
      </w:r>
      <w:r w:rsidR="0047512F" w:rsidRPr="00E744CA">
        <w:rPr>
          <w:color w:val="000000" w:themeColor="text1"/>
          <w:sz w:val="28"/>
        </w:rPr>
        <w:t>а</w:t>
      </w:r>
      <w:r w:rsidR="0047512F">
        <w:rPr>
          <w:sz w:val="28"/>
        </w:rPr>
        <w:t xml:space="preserve"> из присущих буквал</w:t>
      </w:r>
      <w:r w:rsidR="00304C41">
        <w:rPr>
          <w:sz w:val="28"/>
        </w:rPr>
        <w:t>ьно с рождения черт характера</w:t>
      </w:r>
      <w:r w:rsidR="0047512F">
        <w:rPr>
          <w:sz w:val="28"/>
        </w:rPr>
        <w:t xml:space="preserve"> и отличает талантливого человека от обычного теоретика и прагматика, </w:t>
      </w:r>
      <w:r w:rsidR="008C36E2">
        <w:rPr>
          <w:sz w:val="28"/>
        </w:rPr>
        <w:t xml:space="preserve">чаще всего </w:t>
      </w:r>
      <w:r w:rsidR="0047512F">
        <w:rPr>
          <w:sz w:val="28"/>
        </w:rPr>
        <w:t xml:space="preserve">основывающихся на собственных доказательствах и теоремах. </w:t>
      </w:r>
    </w:p>
    <w:p w:rsidR="00E170AD" w:rsidRDefault="004B08EB" w:rsidP="00E559D4">
      <w:pPr>
        <w:ind w:left="-1276" w:firstLine="1276"/>
        <w:rPr>
          <w:sz w:val="28"/>
        </w:rPr>
      </w:pPr>
      <w:r>
        <w:rPr>
          <w:sz w:val="28"/>
        </w:rPr>
        <w:t>А сама</w:t>
      </w:r>
      <w:r w:rsidR="0047512F">
        <w:rPr>
          <w:sz w:val="28"/>
        </w:rPr>
        <w:t xml:space="preserve"> главная мысль, как мы уже успели заметить, этого поистине мудрого изречения таится глубоко в его </w:t>
      </w:r>
      <w:r w:rsidR="00BE10EA">
        <w:rPr>
          <w:sz w:val="28"/>
        </w:rPr>
        <w:t xml:space="preserve">потаённых </w:t>
      </w:r>
      <w:r w:rsidR="0047512F">
        <w:rPr>
          <w:sz w:val="28"/>
        </w:rPr>
        <w:t xml:space="preserve">закромах, словно </w:t>
      </w:r>
      <w:r>
        <w:rPr>
          <w:sz w:val="28"/>
        </w:rPr>
        <w:t xml:space="preserve">та же </w:t>
      </w:r>
      <w:r w:rsidR="0047512F">
        <w:rPr>
          <w:sz w:val="28"/>
        </w:rPr>
        <w:t>пресловута</w:t>
      </w:r>
      <w:r w:rsidR="008C36E2">
        <w:rPr>
          <w:sz w:val="28"/>
        </w:rPr>
        <w:t>я загадка или сложный ребус. К</w:t>
      </w:r>
      <w:r w:rsidR="0047512F">
        <w:rPr>
          <w:sz w:val="28"/>
        </w:rPr>
        <w:t xml:space="preserve">акое словечко мы сможем замолвить о том самом загадочном «племени»? </w:t>
      </w:r>
      <w:r w:rsidR="00BE10EA">
        <w:rPr>
          <w:sz w:val="28"/>
        </w:rPr>
        <w:t xml:space="preserve">Конечно, исходя из смысла, нам остаётся признаться самим себе, что сейчас оно заметно отдалилось от нас, стало </w:t>
      </w:r>
      <w:r w:rsidR="008C36E2">
        <w:rPr>
          <w:sz w:val="28"/>
        </w:rPr>
        <w:t xml:space="preserve">даже </w:t>
      </w:r>
      <w:r w:rsidR="00BE10EA">
        <w:rPr>
          <w:sz w:val="28"/>
        </w:rPr>
        <w:t xml:space="preserve">незнакомым и далёким, будто </w:t>
      </w:r>
      <w:r w:rsidR="006B0925">
        <w:rPr>
          <w:sz w:val="28"/>
        </w:rPr>
        <w:t xml:space="preserve">совершенно другая планета. </w:t>
      </w:r>
      <w:r w:rsidR="00D278B9">
        <w:rPr>
          <w:sz w:val="28"/>
        </w:rPr>
        <w:t xml:space="preserve">Ведь сейчас многие изменили своё отношение к происходящему, будь то какая-либо определённая, требующая вмешательство человека ситуация или хотя бы та же самая окружающая нас среда – мы совершенно забыли о природе, порой пренебрегая её могучей силой, </w:t>
      </w:r>
      <w:r w:rsidR="00E170AD">
        <w:rPr>
          <w:sz w:val="28"/>
        </w:rPr>
        <w:t xml:space="preserve">в первую очередь </w:t>
      </w:r>
      <w:r w:rsidR="00D278B9">
        <w:rPr>
          <w:sz w:val="28"/>
        </w:rPr>
        <w:t xml:space="preserve">влияющей на искусного творца и великого создателя прекрасного – самого человека. </w:t>
      </w:r>
    </w:p>
    <w:p w:rsidR="00B87F88" w:rsidRDefault="00E559D4" w:rsidP="00E559D4">
      <w:pPr>
        <w:ind w:left="-1276" w:firstLine="1276"/>
        <w:rPr>
          <w:sz w:val="28"/>
        </w:rPr>
      </w:pPr>
      <w:proofErr w:type="gramStart"/>
      <w:r>
        <w:rPr>
          <w:sz w:val="28"/>
        </w:rPr>
        <w:t>Беспощадное з</w:t>
      </w:r>
      <w:r w:rsidR="00D278B9">
        <w:rPr>
          <w:sz w:val="28"/>
        </w:rPr>
        <w:t>агрязнение рек и прудов</w:t>
      </w:r>
      <w:r>
        <w:rPr>
          <w:sz w:val="28"/>
        </w:rPr>
        <w:t xml:space="preserve"> различными промышленными отходами</w:t>
      </w:r>
      <w:r w:rsidR="00D278B9">
        <w:rPr>
          <w:sz w:val="28"/>
        </w:rPr>
        <w:t xml:space="preserve">, </w:t>
      </w:r>
      <w:r>
        <w:rPr>
          <w:sz w:val="28"/>
        </w:rPr>
        <w:t xml:space="preserve">непрекращающаяся вырубка зеленеющих молодых лесов, постоянное строительство новых небоскрёбов и дорог на месте расцветающего парка или даже небольшого скверика… Пагубное влияние современного человека на окружающую среду, в отличие от преуспевающего поэта, родом из того же девятнадцатого века, </w:t>
      </w:r>
      <w:r w:rsidR="00E170AD">
        <w:rPr>
          <w:sz w:val="28"/>
        </w:rPr>
        <w:t xml:space="preserve">как и знаменитый Пушкин, </w:t>
      </w:r>
      <w:r>
        <w:rPr>
          <w:sz w:val="28"/>
        </w:rPr>
        <w:t xml:space="preserve">воспевающего </w:t>
      </w:r>
      <w:r w:rsidR="00B87F88">
        <w:rPr>
          <w:sz w:val="28"/>
        </w:rPr>
        <w:t xml:space="preserve">в очередном творении </w:t>
      </w:r>
      <w:r w:rsidR="00E170AD">
        <w:rPr>
          <w:sz w:val="28"/>
        </w:rPr>
        <w:t xml:space="preserve">еле слышный </w:t>
      </w:r>
      <w:r>
        <w:rPr>
          <w:sz w:val="28"/>
        </w:rPr>
        <w:t>шелест листьев и капли серебристые</w:t>
      </w:r>
      <w:proofErr w:type="gramEnd"/>
      <w:r>
        <w:rPr>
          <w:sz w:val="28"/>
        </w:rPr>
        <w:t xml:space="preserve"> </w:t>
      </w:r>
      <w:r w:rsidR="00E170AD">
        <w:rPr>
          <w:sz w:val="28"/>
        </w:rPr>
        <w:t xml:space="preserve">косого </w:t>
      </w:r>
      <w:r w:rsidR="00B87F88">
        <w:rPr>
          <w:sz w:val="28"/>
        </w:rPr>
        <w:t>дождя</w:t>
      </w:r>
      <w:r>
        <w:rPr>
          <w:sz w:val="28"/>
        </w:rPr>
        <w:t xml:space="preserve">, определённо имеет своё влияние. </w:t>
      </w:r>
      <w:r w:rsidR="00E170AD">
        <w:rPr>
          <w:sz w:val="28"/>
        </w:rPr>
        <w:t>Когда же каждый из нас успел вдруг благополучно позабыть, что именно мы должны нести ответственность за того, кого приручили – ведь природа оказалась в прямом смысле этого слова под нашим влиянием, постоянно</w:t>
      </w:r>
      <w:r w:rsidR="00B87F88">
        <w:rPr>
          <w:sz w:val="28"/>
        </w:rPr>
        <w:t xml:space="preserve"> изменяясь и подвергаясь критике со стороны человека. А ведь, если поразмыслить… Данная проблема на самом деле является одной из самых актуальных и настораживающих светлые умы человечества – нам стоит задуматься о собственном будущем и будущем нашей планеты. </w:t>
      </w:r>
    </w:p>
    <w:p w:rsidR="0047512F" w:rsidRDefault="00B87F88" w:rsidP="00E559D4">
      <w:pPr>
        <w:ind w:left="-1276" w:firstLine="1276"/>
        <w:rPr>
          <w:sz w:val="28"/>
        </w:rPr>
      </w:pPr>
      <w:r>
        <w:rPr>
          <w:sz w:val="28"/>
        </w:rPr>
        <w:t>…Поэтому неудивительно, что</w:t>
      </w:r>
      <w:r w:rsidR="006B0925">
        <w:rPr>
          <w:sz w:val="28"/>
        </w:rPr>
        <w:t xml:space="preserve"> нам</w:t>
      </w:r>
      <w:r>
        <w:rPr>
          <w:sz w:val="28"/>
        </w:rPr>
        <w:t xml:space="preserve"> приходится сказать современному племени </w:t>
      </w:r>
      <w:r w:rsidR="00BE10EA">
        <w:rPr>
          <w:sz w:val="28"/>
        </w:rPr>
        <w:t xml:space="preserve">«Здравствуй», будто хорошо забытому </w:t>
      </w:r>
      <w:r w:rsidR="006B0925">
        <w:rPr>
          <w:sz w:val="28"/>
        </w:rPr>
        <w:t xml:space="preserve">старому </w:t>
      </w:r>
      <w:r w:rsidR="00BE10EA">
        <w:rPr>
          <w:sz w:val="28"/>
        </w:rPr>
        <w:t>знакомому, встречающемуся</w:t>
      </w:r>
      <w:r w:rsidR="006B0925">
        <w:rPr>
          <w:sz w:val="28"/>
        </w:rPr>
        <w:t xml:space="preserve"> вдруг на нашем жизненном пути и вновь заполняющему</w:t>
      </w:r>
      <w:r w:rsidR="00731EC1">
        <w:rPr>
          <w:sz w:val="28"/>
        </w:rPr>
        <w:t xml:space="preserve"> светлые дни своим присутствием. </w:t>
      </w:r>
    </w:p>
    <w:p w:rsidR="00304C41" w:rsidRDefault="00B87F88" w:rsidP="0047512F">
      <w:pPr>
        <w:ind w:left="-1276" w:firstLine="1276"/>
        <w:rPr>
          <w:sz w:val="28"/>
        </w:rPr>
      </w:pPr>
      <w:r>
        <w:rPr>
          <w:sz w:val="28"/>
        </w:rPr>
        <w:lastRenderedPageBreak/>
        <w:t>Д</w:t>
      </w:r>
      <w:r w:rsidR="00304C41">
        <w:rPr>
          <w:sz w:val="28"/>
        </w:rPr>
        <w:t>умая над этим</w:t>
      </w:r>
      <w:r w:rsidR="000B34A1">
        <w:rPr>
          <w:sz w:val="28"/>
        </w:rPr>
        <w:t>и</w:t>
      </w:r>
      <w:r w:rsidR="00304C41">
        <w:rPr>
          <w:sz w:val="28"/>
        </w:rPr>
        <w:t xml:space="preserve"> поистине жизнеутверждающими строками, в памяти невольно всплывает отрывок </w:t>
      </w:r>
      <w:r w:rsidR="006E771D">
        <w:rPr>
          <w:sz w:val="28"/>
        </w:rPr>
        <w:t xml:space="preserve">с упомянутой ключевой </w:t>
      </w:r>
      <w:r w:rsidR="000B34A1">
        <w:rPr>
          <w:sz w:val="28"/>
        </w:rPr>
        <w:t xml:space="preserve">фразой из самого </w:t>
      </w:r>
      <w:r w:rsidR="00304C41">
        <w:rPr>
          <w:sz w:val="28"/>
        </w:rPr>
        <w:t>стихотво</w:t>
      </w:r>
      <w:r w:rsidR="000B34A1">
        <w:rPr>
          <w:sz w:val="28"/>
        </w:rPr>
        <w:t>рения, написанного великим поэтом Александром Сергеевичем Пушкиным:</w:t>
      </w:r>
    </w:p>
    <w:p w:rsidR="008F7445" w:rsidRDefault="008F7445" w:rsidP="0047512F">
      <w:pPr>
        <w:ind w:left="-1276" w:firstLine="1276"/>
        <w:rPr>
          <w:sz w:val="28"/>
        </w:rPr>
      </w:pPr>
      <w:bookmarkStart w:id="0" w:name="_GoBack"/>
      <w:bookmarkEnd w:id="0"/>
    </w:p>
    <w:p w:rsidR="008F7445" w:rsidRPr="008F7445" w:rsidRDefault="008F7445" w:rsidP="008F7445">
      <w:pPr>
        <w:ind w:left="-1276" w:firstLine="1276"/>
        <w:rPr>
          <w:sz w:val="28"/>
        </w:rPr>
      </w:pPr>
      <w:r>
        <w:rPr>
          <w:sz w:val="28"/>
        </w:rPr>
        <w:t>«…</w:t>
      </w:r>
      <w:r w:rsidRPr="008F7445">
        <w:rPr>
          <w:sz w:val="28"/>
        </w:rPr>
        <w:t>Здравствуй, племя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Младое, незнакомое! не я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Увижу твой могучий поздний возраст,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Когда перерастешь моих знакомцев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И старую главу их заслонишь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От глаз прохожего. Но пусть мой внук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Услышит ваш приветный шум, когда,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С приятельской беседы возвращаясь,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Веселых и приятных мыслей полон,</w:t>
      </w:r>
    </w:p>
    <w:p w:rsidR="008F7445" w:rsidRPr="008F7445" w:rsidRDefault="008F7445" w:rsidP="008F7445">
      <w:pPr>
        <w:ind w:left="-1276" w:firstLine="1276"/>
        <w:rPr>
          <w:sz w:val="28"/>
        </w:rPr>
      </w:pPr>
      <w:r w:rsidRPr="008F7445">
        <w:rPr>
          <w:sz w:val="28"/>
        </w:rPr>
        <w:t>Пройдет он мимо вас во мраке ночи</w:t>
      </w:r>
    </w:p>
    <w:p w:rsidR="006B0925" w:rsidRPr="00C47718" w:rsidRDefault="008F7445" w:rsidP="008F7445">
      <w:pPr>
        <w:ind w:left="-1276" w:firstLine="1276"/>
        <w:rPr>
          <w:sz w:val="28"/>
        </w:rPr>
      </w:pPr>
      <w:r>
        <w:rPr>
          <w:sz w:val="28"/>
        </w:rPr>
        <w:t>И обо мне вспомянет»</w:t>
      </w:r>
    </w:p>
    <w:p w:rsidR="00C47718" w:rsidRPr="00C47718" w:rsidRDefault="00C47718">
      <w:pPr>
        <w:rPr>
          <w:sz w:val="28"/>
        </w:rPr>
      </w:pPr>
    </w:p>
    <w:sectPr w:rsidR="00C47718" w:rsidRPr="00C47718" w:rsidSect="00E9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18"/>
    <w:rsid w:val="00007C59"/>
    <w:rsid w:val="00095FD1"/>
    <w:rsid w:val="000B34A1"/>
    <w:rsid w:val="000C0078"/>
    <w:rsid w:val="001527EF"/>
    <w:rsid w:val="00176639"/>
    <w:rsid w:val="0018723C"/>
    <w:rsid w:val="001973A8"/>
    <w:rsid w:val="001A2D4C"/>
    <w:rsid w:val="002679A8"/>
    <w:rsid w:val="002E71F8"/>
    <w:rsid w:val="00304C41"/>
    <w:rsid w:val="003A1BFD"/>
    <w:rsid w:val="00406BC2"/>
    <w:rsid w:val="00466553"/>
    <w:rsid w:val="0047512F"/>
    <w:rsid w:val="004B08EB"/>
    <w:rsid w:val="004B52D4"/>
    <w:rsid w:val="00500A24"/>
    <w:rsid w:val="00511B62"/>
    <w:rsid w:val="005341E1"/>
    <w:rsid w:val="00541481"/>
    <w:rsid w:val="005903F7"/>
    <w:rsid w:val="005F1660"/>
    <w:rsid w:val="00643A93"/>
    <w:rsid w:val="00691338"/>
    <w:rsid w:val="006B0925"/>
    <w:rsid w:val="006E771D"/>
    <w:rsid w:val="00731EC1"/>
    <w:rsid w:val="007601FC"/>
    <w:rsid w:val="00776A3F"/>
    <w:rsid w:val="007B1806"/>
    <w:rsid w:val="007B55ED"/>
    <w:rsid w:val="007E07D5"/>
    <w:rsid w:val="00867C19"/>
    <w:rsid w:val="008A7BA7"/>
    <w:rsid w:val="008B76FD"/>
    <w:rsid w:val="008C36E2"/>
    <w:rsid w:val="008F7445"/>
    <w:rsid w:val="00913123"/>
    <w:rsid w:val="00993AE2"/>
    <w:rsid w:val="009D2AF7"/>
    <w:rsid w:val="00A264DB"/>
    <w:rsid w:val="00B20536"/>
    <w:rsid w:val="00B355A7"/>
    <w:rsid w:val="00B87F88"/>
    <w:rsid w:val="00B93391"/>
    <w:rsid w:val="00BD5B46"/>
    <w:rsid w:val="00BE10EA"/>
    <w:rsid w:val="00C03C3E"/>
    <w:rsid w:val="00C47718"/>
    <w:rsid w:val="00CD6D9E"/>
    <w:rsid w:val="00D278B9"/>
    <w:rsid w:val="00DD2674"/>
    <w:rsid w:val="00E01664"/>
    <w:rsid w:val="00E170AD"/>
    <w:rsid w:val="00E559D4"/>
    <w:rsid w:val="00E744CA"/>
    <w:rsid w:val="00E91974"/>
    <w:rsid w:val="00EA4C46"/>
    <w:rsid w:val="00EB7220"/>
    <w:rsid w:val="00EF2C62"/>
    <w:rsid w:val="00FD3974"/>
    <w:rsid w:val="00FE0549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583F-AA66-46C4-954C-522FCDDC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Морева</dc:creator>
  <cp:lastModifiedBy>я</cp:lastModifiedBy>
  <cp:revision>2</cp:revision>
  <dcterms:created xsi:type="dcterms:W3CDTF">2018-11-17T21:22:00Z</dcterms:created>
  <dcterms:modified xsi:type="dcterms:W3CDTF">2018-11-17T21:22:00Z</dcterms:modified>
</cp:coreProperties>
</file>