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AE" w:rsidRPr="0091089B" w:rsidRDefault="00666EAE" w:rsidP="00666EAE">
      <w:pPr>
        <w:pStyle w:val="a3"/>
        <w:ind w:left="4536"/>
        <w:jc w:val="both"/>
        <w:rPr>
          <w:rFonts w:ascii="Times New Roman" w:hAnsi="Times New Roman" w:cs="Times New Roman"/>
          <w:b/>
          <w:sz w:val="28"/>
          <w:szCs w:val="28"/>
        </w:rPr>
      </w:pPr>
      <w:r w:rsidRPr="0091089B">
        <w:rPr>
          <w:rFonts w:ascii="Times New Roman" w:hAnsi="Times New Roman" w:cs="Times New Roman"/>
          <w:b/>
          <w:sz w:val="28"/>
          <w:szCs w:val="28"/>
          <w:shd w:val="clear" w:color="auto" w:fill="FEFEFE"/>
        </w:rPr>
        <w:t>Временно исполняющему обязанности Губернатора Курганской области</w:t>
      </w:r>
      <w:r w:rsidRPr="0091089B">
        <w:rPr>
          <w:rFonts w:ascii="Times New Roman" w:hAnsi="Times New Roman" w:cs="Times New Roman"/>
          <w:b/>
          <w:sz w:val="28"/>
          <w:szCs w:val="28"/>
        </w:rPr>
        <w:t xml:space="preserve"> </w:t>
      </w:r>
    </w:p>
    <w:p w:rsidR="00276946" w:rsidRPr="0091089B" w:rsidRDefault="007A56BC" w:rsidP="00666EAE">
      <w:pPr>
        <w:pStyle w:val="a3"/>
        <w:ind w:left="4536"/>
        <w:jc w:val="both"/>
        <w:rPr>
          <w:rFonts w:ascii="Times New Roman" w:hAnsi="Times New Roman" w:cs="Times New Roman"/>
          <w:b/>
          <w:sz w:val="28"/>
          <w:szCs w:val="28"/>
          <w:shd w:val="clear" w:color="auto" w:fill="FEFEFE"/>
        </w:rPr>
      </w:pPr>
      <w:hyperlink r:id="rId5" w:history="1">
        <w:r w:rsidR="00666EAE" w:rsidRPr="0091089B">
          <w:rPr>
            <w:rStyle w:val="a4"/>
            <w:rFonts w:ascii="Times New Roman" w:hAnsi="Times New Roman" w:cs="Times New Roman"/>
            <w:b/>
            <w:color w:val="auto"/>
            <w:sz w:val="28"/>
            <w:szCs w:val="28"/>
            <w:bdr w:val="none" w:sz="0" w:space="0" w:color="auto" w:frame="1"/>
            <w:shd w:val="clear" w:color="auto" w:fill="FEFEFE"/>
          </w:rPr>
          <w:t>Шумкову Вадиму Михайлович</w:t>
        </w:r>
      </w:hyperlink>
      <w:r w:rsidR="00666EAE" w:rsidRPr="0091089B">
        <w:rPr>
          <w:rFonts w:ascii="Times New Roman" w:hAnsi="Times New Roman" w:cs="Times New Roman"/>
          <w:b/>
          <w:sz w:val="28"/>
          <w:szCs w:val="28"/>
        </w:rPr>
        <w:t>у</w:t>
      </w:r>
      <w:r w:rsidR="00666EAE" w:rsidRPr="0091089B">
        <w:rPr>
          <w:rFonts w:ascii="Times New Roman" w:hAnsi="Times New Roman" w:cs="Times New Roman"/>
          <w:b/>
          <w:sz w:val="28"/>
          <w:szCs w:val="28"/>
          <w:shd w:val="clear" w:color="auto" w:fill="FEFEFE"/>
        </w:rPr>
        <w:t> </w:t>
      </w:r>
    </w:p>
    <w:p w:rsidR="00666EAE" w:rsidRPr="0091089B" w:rsidRDefault="006D15EB" w:rsidP="00666EAE">
      <w:pPr>
        <w:pStyle w:val="a3"/>
        <w:ind w:left="4536"/>
        <w:jc w:val="both"/>
        <w:rPr>
          <w:rFonts w:ascii="Times New Roman" w:hAnsi="Times New Roman" w:cs="Times New Roman"/>
          <w:b/>
          <w:sz w:val="28"/>
          <w:szCs w:val="28"/>
          <w:shd w:val="clear" w:color="auto" w:fill="FEFEFE"/>
        </w:rPr>
      </w:pPr>
      <w:r w:rsidRPr="0091089B">
        <w:rPr>
          <w:rFonts w:ascii="Times New Roman" w:hAnsi="Times New Roman" w:cs="Times New Roman"/>
          <w:sz w:val="28"/>
          <w:szCs w:val="28"/>
          <w:shd w:val="clear" w:color="auto" w:fill="FFFFFF"/>
        </w:rPr>
        <w:t>640024, г. Курган, ул. Гоголя, 56</w:t>
      </w:r>
    </w:p>
    <w:p w:rsidR="00666EAE" w:rsidRPr="0091089B" w:rsidRDefault="007A56BC" w:rsidP="00666EAE">
      <w:pPr>
        <w:pStyle w:val="a3"/>
        <w:ind w:left="4536"/>
        <w:jc w:val="both"/>
        <w:rPr>
          <w:rFonts w:ascii="Times New Roman" w:hAnsi="Times New Roman" w:cs="Times New Roman"/>
          <w:sz w:val="28"/>
          <w:szCs w:val="28"/>
          <w:shd w:val="clear" w:color="auto" w:fill="FEFEFE"/>
        </w:rPr>
      </w:pPr>
      <w:hyperlink r:id="rId6" w:history="1">
        <w:r w:rsidR="00666EAE" w:rsidRPr="0091089B">
          <w:rPr>
            <w:rStyle w:val="a4"/>
            <w:rFonts w:ascii="Times New Roman" w:hAnsi="Times New Roman" w:cs="Times New Roman"/>
            <w:color w:val="auto"/>
            <w:sz w:val="28"/>
            <w:szCs w:val="28"/>
            <w:u w:val="none"/>
            <w:bdr w:val="none" w:sz="0" w:space="0" w:color="auto" w:frame="1"/>
            <w:shd w:val="clear" w:color="auto" w:fill="FFFFFF"/>
          </w:rPr>
          <w:t>kurgan@kurganobl.ru</w:t>
        </w:r>
      </w:hyperlink>
    </w:p>
    <w:p w:rsidR="00666EAE" w:rsidRPr="0091089B" w:rsidRDefault="00666EAE" w:rsidP="00276946">
      <w:pPr>
        <w:pStyle w:val="a3"/>
        <w:ind w:left="4536"/>
        <w:jc w:val="both"/>
        <w:rPr>
          <w:rFonts w:ascii="Times New Roman" w:hAnsi="Times New Roman" w:cs="Times New Roman"/>
          <w:sz w:val="28"/>
          <w:szCs w:val="28"/>
        </w:rPr>
      </w:pPr>
    </w:p>
    <w:p w:rsidR="006D15EB" w:rsidRPr="0091089B" w:rsidRDefault="006D15EB" w:rsidP="00276946">
      <w:pPr>
        <w:pStyle w:val="a3"/>
        <w:ind w:left="4536"/>
        <w:jc w:val="both"/>
        <w:rPr>
          <w:rFonts w:ascii="Times New Roman" w:hAnsi="Times New Roman" w:cs="Times New Roman"/>
          <w:b/>
          <w:sz w:val="28"/>
          <w:szCs w:val="28"/>
        </w:rPr>
      </w:pPr>
    </w:p>
    <w:p w:rsidR="00276946" w:rsidRPr="0091089B" w:rsidRDefault="00276946" w:rsidP="006D15EB">
      <w:pPr>
        <w:pStyle w:val="a3"/>
        <w:numPr>
          <w:ilvl w:val="0"/>
          <w:numId w:val="1"/>
        </w:numPr>
        <w:jc w:val="both"/>
        <w:rPr>
          <w:rFonts w:ascii="Times New Roman" w:hAnsi="Times New Roman" w:cs="Times New Roman"/>
          <w:b/>
          <w:sz w:val="28"/>
          <w:szCs w:val="28"/>
        </w:rPr>
      </w:pPr>
      <w:r w:rsidRPr="0091089B">
        <w:rPr>
          <w:rFonts w:ascii="Times New Roman" w:hAnsi="Times New Roman" w:cs="Times New Roman"/>
          <w:b/>
          <w:sz w:val="28"/>
          <w:szCs w:val="28"/>
        </w:rPr>
        <w:t>Сиротин</w:t>
      </w:r>
      <w:r w:rsidR="006D15EB" w:rsidRPr="0091089B">
        <w:rPr>
          <w:rFonts w:ascii="Times New Roman" w:hAnsi="Times New Roman" w:cs="Times New Roman"/>
          <w:b/>
          <w:sz w:val="28"/>
          <w:szCs w:val="28"/>
        </w:rPr>
        <w:t>ой</w:t>
      </w:r>
      <w:r w:rsidRPr="0091089B">
        <w:rPr>
          <w:rFonts w:ascii="Times New Roman" w:hAnsi="Times New Roman" w:cs="Times New Roman"/>
          <w:b/>
          <w:sz w:val="28"/>
          <w:szCs w:val="28"/>
        </w:rPr>
        <w:t xml:space="preserve"> Ольг</w:t>
      </w:r>
      <w:r w:rsidR="006D15EB" w:rsidRPr="0091089B">
        <w:rPr>
          <w:rFonts w:ascii="Times New Roman" w:hAnsi="Times New Roman" w:cs="Times New Roman"/>
          <w:b/>
          <w:sz w:val="28"/>
          <w:szCs w:val="28"/>
        </w:rPr>
        <w:t>и</w:t>
      </w:r>
      <w:r w:rsidRPr="0091089B">
        <w:rPr>
          <w:rFonts w:ascii="Times New Roman" w:hAnsi="Times New Roman" w:cs="Times New Roman"/>
          <w:b/>
          <w:sz w:val="28"/>
          <w:szCs w:val="28"/>
        </w:rPr>
        <w:t xml:space="preserve"> Дмитриевн</w:t>
      </w:r>
      <w:r w:rsidR="006D15EB" w:rsidRPr="0091089B">
        <w:rPr>
          <w:rFonts w:ascii="Times New Roman" w:hAnsi="Times New Roman" w:cs="Times New Roman"/>
          <w:b/>
          <w:sz w:val="28"/>
          <w:szCs w:val="28"/>
        </w:rPr>
        <w:t>ы</w:t>
      </w:r>
      <w:r w:rsidRPr="0091089B">
        <w:rPr>
          <w:rFonts w:ascii="Times New Roman" w:hAnsi="Times New Roman" w:cs="Times New Roman"/>
          <w:sz w:val="28"/>
          <w:szCs w:val="28"/>
        </w:rPr>
        <w:t xml:space="preserve">, </w:t>
      </w:r>
    </w:p>
    <w:p w:rsidR="00276946" w:rsidRDefault="006D15EB" w:rsidP="00276946">
      <w:pPr>
        <w:pStyle w:val="a3"/>
        <w:ind w:left="4536"/>
        <w:jc w:val="both"/>
        <w:rPr>
          <w:rFonts w:ascii="Times New Roman" w:hAnsi="Times New Roman" w:cs="Times New Roman"/>
          <w:sz w:val="28"/>
          <w:szCs w:val="28"/>
        </w:rPr>
      </w:pPr>
      <w:r w:rsidRPr="0091089B">
        <w:rPr>
          <w:rFonts w:ascii="Times New Roman" w:hAnsi="Times New Roman" w:cs="Times New Roman"/>
          <w:sz w:val="28"/>
          <w:szCs w:val="28"/>
        </w:rPr>
        <w:t>П</w:t>
      </w:r>
      <w:r w:rsidR="00276946" w:rsidRPr="0091089B">
        <w:rPr>
          <w:rFonts w:ascii="Times New Roman" w:hAnsi="Times New Roman" w:cs="Times New Roman"/>
          <w:sz w:val="28"/>
          <w:szCs w:val="28"/>
        </w:rPr>
        <w:t>роживающ</w:t>
      </w:r>
      <w:r w:rsidRPr="0091089B">
        <w:rPr>
          <w:rFonts w:ascii="Times New Roman" w:hAnsi="Times New Roman" w:cs="Times New Roman"/>
          <w:sz w:val="28"/>
          <w:szCs w:val="28"/>
        </w:rPr>
        <w:t xml:space="preserve">ей </w:t>
      </w:r>
      <w:r w:rsidR="00276946" w:rsidRPr="0091089B">
        <w:rPr>
          <w:rFonts w:ascii="Times New Roman" w:hAnsi="Times New Roman" w:cs="Times New Roman"/>
          <w:sz w:val="28"/>
          <w:szCs w:val="28"/>
        </w:rPr>
        <w:t>по адресу</w:t>
      </w:r>
      <w:r w:rsidRPr="0091089B">
        <w:rPr>
          <w:rFonts w:ascii="Times New Roman" w:hAnsi="Times New Roman" w:cs="Times New Roman"/>
          <w:sz w:val="28"/>
          <w:szCs w:val="28"/>
        </w:rPr>
        <w:t>: Курганская область,</w:t>
      </w:r>
      <w:r w:rsidR="00276946" w:rsidRPr="0091089B">
        <w:rPr>
          <w:rFonts w:ascii="Times New Roman" w:hAnsi="Times New Roman" w:cs="Times New Roman"/>
          <w:sz w:val="28"/>
          <w:szCs w:val="28"/>
        </w:rPr>
        <w:t xml:space="preserve"> г. Шумиха, ул. Смолина, д. 5</w:t>
      </w:r>
    </w:p>
    <w:p w:rsidR="00DF5396" w:rsidRDefault="00DF5396" w:rsidP="00276946">
      <w:pPr>
        <w:pStyle w:val="a3"/>
        <w:ind w:left="4536"/>
        <w:jc w:val="both"/>
        <w:rPr>
          <w:rFonts w:ascii="Times New Roman" w:hAnsi="Times New Roman" w:cs="Times New Roman"/>
          <w:sz w:val="28"/>
          <w:szCs w:val="28"/>
        </w:rPr>
      </w:pPr>
      <w:r>
        <w:rPr>
          <w:rFonts w:ascii="Times New Roman" w:hAnsi="Times New Roman" w:cs="Times New Roman"/>
          <w:sz w:val="28"/>
          <w:szCs w:val="28"/>
        </w:rPr>
        <w:t>Телефон _______________</w:t>
      </w:r>
    </w:p>
    <w:p w:rsidR="00DF5396" w:rsidRPr="00DF5396" w:rsidRDefault="00DF5396" w:rsidP="00276946">
      <w:pPr>
        <w:pStyle w:val="a3"/>
        <w:ind w:left="4536"/>
        <w:jc w:val="both"/>
        <w:rPr>
          <w:rFonts w:ascii="Times New Roman" w:hAnsi="Times New Roman" w:cs="Times New Roman"/>
          <w:sz w:val="28"/>
          <w:szCs w:val="28"/>
        </w:rPr>
      </w:pPr>
      <w:proofErr w:type="spellStart"/>
      <w:r>
        <w:rPr>
          <w:rFonts w:ascii="Times New Roman" w:hAnsi="Times New Roman" w:cs="Times New Roman"/>
          <w:sz w:val="28"/>
          <w:szCs w:val="28"/>
        </w:rPr>
        <w:t>Эл.</w:t>
      </w:r>
      <w:r w:rsidRPr="00DF5396">
        <w:rPr>
          <w:rFonts w:ascii="Times New Roman" w:hAnsi="Times New Roman" w:cs="Times New Roman"/>
          <w:sz w:val="28"/>
          <w:szCs w:val="28"/>
        </w:rPr>
        <w:t>почта</w:t>
      </w:r>
      <w:proofErr w:type="spellEnd"/>
      <w:r w:rsidRPr="00DF5396">
        <w:rPr>
          <w:rFonts w:ascii="Times New Roman" w:hAnsi="Times New Roman" w:cs="Times New Roman"/>
          <w:sz w:val="28"/>
          <w:szCs w:val="28"/>
        </w:rPr>
        <w:t xml:space="preserve"> </w:t>
      </w:r>
      <w:r w:rsidRPr="00DF5396">
        <w:rPr>
          <w:rFonts w:ascii="Times New Roman" w:hAnsi="Times New Roman" w:cs="Times New Roman"/>
          <w:sz w:val="28"/>
          <w:szCs w:val="28"/>
          <w:shd w:val="clear" w:color="auto" w:fill="FFFFFF"/>
        </w:rPr>
        <w:t>sirotina64@mail.ru</w:t>
      </w:r>
    </w:p>
    <w:p w:rsidR="006D15EB" w:rsidRDefault="00DF5396" w:rsidP="006D15EB">
      <w:pPr>
        <w:pStyle w:val="a3"/>
        <w:numPr>
          <w:ilvl w:val="0"/>
          <w:numId w:val="1"/>
        </w:numPr>
        <w:jc w:val="both"/>
        <w:rPr>
          <w:rFonts w:ascii="Times New Roman" w:hAnsi="Times New Roman" w:cs="Times New Roman"/>
          <w:sz w:val="28"/>
          <w:szCs w:val="28"/>
          <w:highlight w:val="yellow"/>
        </w:rPr>
      </w:pPr>
      <w:r w:rsidRPr="00DF5396">
        <w:rPr>
          <w:rFonts w:ascii="Times New Roman" w:hAnsi="Times New Roman" w:cs="Times New Roman"/>
          <w:sz w:val="28"/>
          <w:szCs w:val="28"/>
          <w:highlight w:val="yellow"/>
        </w:rPr>
        <w:t>Добавить заявителей</w:t>
      </w:r>
    </w:p>
    <w:p w:rsidR="00DF5396" w:rsidRDefault="00DF5396" w:rsidP="00DF5396">
      <w:pPr>
        <w:pStyle w:val="a3"/>
        <w:ind w:left="4536"/>
        <w:jc w:val="both"/>
        <w:rPr>
          <w:rFonts w:ascii="Times New Roman" w:hAnsi="Times New Roman" w:cs="Times New Roman"/>
          <w:sz w:val="28"/>
          <w:szCs w:val="28"/>
          <w:highlight w:val="yellow"/>
        </w:rPr>
      </w:pPr>
      <w:r>
        <w:rPr>
          <w:rFonts w:ascii="Times New Roman" w:hAnsi="Times New Roman" w:cs="Times New Roman"/>
          <w:sz w:val="28"/>
          <w:szCs w:val="28"/>
          <w:highlight w:val="yellow"/>
        </w:rPr>
        <w:t>ФИО</w:t>
      </w:r>
    </w:p>
    <w:p w:rsidR="00DF5396" w:rsidRDefault="00DF5396" w:rsidP="00DF5396">
      <w:pPr>
        <w:pStyle w:val="a3"/>
        <w:ind w:left="4536"/>
        <w:jc w:val="both"/>
        <w:rPr>
          <w:rFonts w:ascii="Times New Roman" w:hAnsi="Times New Roman" w:cs="Times New Roman"/>
          <w:sz w:val="28"/>
          <w:szCs w:val="28"/>
          <w:highlight w:val="yellow"/>
        </w:rPr>
      </w:pPr>
      <w:r>
        <w:rPr>
          <w:rFonts w:ascii="Times New Roman" w:hAnsi="Times New Roman" w:cs="Times New Roman"/>
          <w:sz w:val="28"/>
          <w:szCs w:val="28"/>
          <w:highlight w:val="yellow"/>
        </w:rPr>
        <w:t>Проживающий</w:t>
      </w:r>
    </w:p>
    <w:p w:rsidR="00DF5396" w:rsidRDefault="00DF5396" w:rsidP="00DF5396">
      <w:pPr>
        <w:pStyle w:val="a3"/>
        <w:ind w:left="4536"/>
        <w:jc w:val="both"/>
        <w:rPr>
          <w:rFonts w:ascii="Times New Roman" w:hAnsi="Times New Roman" w:cs="Times New Roman"/>
          <w:sz w:val="28"/>
          <w:szCs w:val="28"/>
          <w:highlight w:val="yellow"/>
        </w:rPr>
      </w:pPr>
      <w:r>
        <w:rPr>
          <w:rFonts w:ascii="Times New Roman" w:hAnsi="Times New Roman" w:cs="Times New Roman"/>
          <w:sz w:val="28"/>
          <w:szCs w:val="28"/>
          <w:highlight w:val="yellow"/>
        </w:rPr>
        <w:t>Телефон</w:t>
      </w:r>
    </w:p>
    <w:p w:rsidR="00DF5396" w:rsidRPr="00DF5396" w:rsidRDefault="00DF5396" w:rsidP="00DF5396">
      <w:pPr>
        <w:pStyle w:val="a3"/>
        <w:ind w:left="4536"/>
        <w:jc w:val="both"/>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Эл.почта</w:t>
      </w:r>
      <w:proofErr w:type="spellEnd"/>
    </w:p>
    <w:p w:rsidR="00276946" w:rsidRPr="0091089B" w:rsidRDefault="00276946" w:rsidP="00276946">
      <w:pPr>
        <w:pStyle w:val="a3"/>
        <w:ind w:left="4536"/>
        <w:jc w:val="both"/>
        <w:rPr>
          <w:rFonts w:ascii="Times New Roman" w:hAnsi="Times New Roman" w:cs="Times New Roman"/>
          <w:sz w:val="28"/>
          <w:szCs w:val="28"/>
        </w:rPr>
      </w:pPr>
    </w:p>
    <w:p w:rsidR="00276946" w:rsidRDefault="00276946" w:rsidP="00276946">
      <w:pPr>
        <w:pStyle w:val="a3"/>
        <w:rPr>
          <w:rFonts w:ascii="Times New Roman" w:hAnsi="Times New Roman" w:cs="Times New Roman"/>
          <w:b/>
          <w:sz w:val="32"/>
          <w:szCs w:val="32"/>
        </w:rPr>
      </w:pPr>
    </w:p>
    <w:p w:rsidR="00276946" w:rsidRDefault="00276946" w:rsidP="00276946">
      <w:pPr>
        <w:pStyle w:val="a3"/>
        <w:rPr>
          <w:rFonts w:ascii="Times New Roman" w:hAnsi="Times New Roman" w:cs="Times New Roman"/>
        </w:rPr>
      </w:pPr>
    </w:p>
    <w:p w:rsidR="00276946" w:rsidRDefault="006D15EB" w:rsidP="00276946">
      <w:pPr>
        <w:pStyle w:val="a3"/>
        <w:jc w:val="center"/>
        <w:rPr>
          <w:rFonts w:ascii="Times New Roman" w:hAnsi="Times New Roman" w:cs="Times New Roman"/>
          <w:b/>
          <w:sz w:val="28"/>
          <w:szCs w:val="28"/>
        </w:rPr>
      </w:pPr>
      <w:r>
        <w:rPr>
          <w:rFonts w:ascii="Times New Roman" w:hAnsi="Times New Roman" w:cs="Times New Roman"/>
          <w:b/>
          <w:sz w:val="28"/>
          <w:szCs w:val="28"/>
        </w:rPr>
        <w:t>Коллективная жалоба</w:t>
      </w:r>
    </w:p>
    <w:p w:rsidR="00901482" w:rsidRDefault="00901482" w:rsidP="00276946">
      <w:pPr>
        <w:pStyle w:val="a3"/>
        <w:jc w:val="center"/>
        <w:rPr>
          <w:rFonts w:ascii="Times New Roman" w:hAnsi="Times New Roman" w:cs="Times New Roman"/>
          <w:b/>
          <w:sz w:val="28"/>
          <w:szCs w:val="28"/>
        </w:rPr>
      </w:pPr>
    </w:p>
    <w:p w:rsidR="008E6D91" w:rsidRPr="00E421B3" w:rsidRDefault="008E6D91" w:rsidP="008E6D91">
      <w:pPr>
        <w:pStyle w:val="a6"/>
        <w:spacing w:before="0" w:beforeAutospacing="0" w:after="0" w:afterAutospacing="0"/>
        <w:ind w:firstLine="708"/>
        <w:contextualSpacing/>
        <w:jc w:val="both"/>
        <w:textAlignment w:val="baseline"/>
        <w:rPr>
          <w:rStyle w:val="a7"/>
          <w:i w:val="0"/>
          <w:sz w:val="26"/>
          <w:szCs w:val="26"/>
          <w:bdr w:val="none" w:sz="0" w:space="0" w:color="auto" w:frame="1"/>
        </w:rPr>
      </w:pPr>
      <w:r w:rsidRPr="00E421B3">
        <w:rPr>
          <w:rStyle w:val="a7"/>
          <w:sz w:val="26"/>
          <w:szCs w:val="26"/>
          <w:bdr w:val="none" w:sz="0" w:space="0" w:color="auto" w:frame="1"/>
        </w:rPr>
        <w:t>Уважаемый Вадим Михайлович!</w:t>
      </w:r>
    </w:p>
    <w:p w:rsidR="008E6D91" w:rsidRPr="00E421B3" w:rsidRDefault="008E6D91" w:rsidP="008E6D91">
      <w:pPr>
        <w:autoSpaceDE w:val="0"/>
        <w:autoSpaceDN w:val="0"/>
        <w:adjustRightInd w:val="0"/>
        <w:jc w:val="both"/>
        <w:rPr>
          <w:rFonts w:ascii="Times New Roman" w:eastAsia="Times New Roman" w:hAnsi="Times New Roman" w:cs="Times New Roman"/>
          <w:sz w:val="26"/>
          <w:szCs w:val="26"/>
          <w:lang w:eastAsia="ru-RU"/>
        </w:rPr>
      </w:pPr>
      <w:r w:rsidRPr="00E421B3">
        <w:rPr>
          <w:rFonts w:ascii="Times New Roman" w:eastAsia="Times New Roman" w:hAnsi="Times New Roman" w:cs="Times New Roman"/>
          <w:sz w:val="26"/>
          <w:szCs w:val="26"/>
          <w:lang w:eastAsia="ru-RU"/>
        </w:rPr>
        <w:tab/>
      </w:r>
    </w:p>
    <w:p w:rsidR="008E6D91" w:rsidRPr="00F20725" w:rsidRDefault="008E6D91" w:rsidP="008E6D91">
      <w:pPr>
        <w:autoSpaceDE w:val="0"/>
        <w:autoSpaceDN w:val="0"/>
        <w:adjustRightInd w:val="0"/>
        <w:jc w:val="both"/>
        <w:rPr>
          <w:rFonts w:ascii="Times New Roman" w:eastAsia="Times New Roman" w:hAnsi="Times New Roman" w:cs="Times New Roman"/>
          <w:sz w:val="26"/>
          <w:szCs w:val="26"/>
          <w:lang w:eastAsia="ru-RU"/>
        </w:rPr>
      </w:pPr>
      <w:r w:rsidRPr="00E421B3">
        <w:rPr>
          <w:rFonts w:ascii="Times New Roman" w:eastAsia="Times New Roman" w:hAnsi="Times New Roman" w:cs="Times New Roman"/>
          <w:sz w:val="26"/>
          <w:szCs w:val="26"/>
          <w:lang w:eastAsia="ru-RU"/>
        </w:rPr>
        <w:tab/>
      </w:r>
      <w:r w:rsidRPr="00F20725">
        <w:rPr>
          <w:rFonts w:ascii="Times New Roman" w:eastAsia="Times New Roman" w:hAnsi="Times New Roman" w:cs="Times New Roman"/>
          <w:sz w:val="26"/>
          <w:szCs w:val="26"/>
          <w:lang w:eastAsia="ru-RU"/>
        </w:rPr>
        <w:t xml:space="preserve">К Вам обращаются обманутые дольщики дома №1, по улице </w:t>
      </w:r>
      <w:proofErr w:type="spellStart"/>
      <w:r w:rsidRPr="00F20725">
        <w:rPr>
          <w:rFonts w:ascii="Times New Roman" w:eastAsia="Times New Roman" w:hAnsi="Times New Roman" w:cs="Times New Roman"/>
          <w:sz w:val="26"/>
          <w:szCs w:val="26"/>
          <w:lang w:eastAsia="ru-RU"/>
        </w:rPr>
        <w:t>Белоносова</w:t>
      </w:r>
      <w:proofErr w:type="spellEnd"/>
      <w:r w:rsidRPr="00F20725">
        <w:rPr>
          <w:rFonts w:ascii="Times New Roman" w:eastAsia="Times New Roman" w:hAnsi="Times New Roman" w:cs="Times New Roman"/>
          <w:sz w:val="26"/>
          <w:szCs w:val="26"/>
          <w:lang w:eastAsia="ru-RU"/>
        </w:rPr>
        <w:t xml:space="preserve">, </w:t>
      </w:r>
      <w:proofErr w:type="spellStart"/>
      <w:r w:rsidRPr="00F20725">
        <w:rPr>
          <w:rFonts w:ascii="Times New Roman" w:eastAsia="Times New Roman" w:hAnsi="Times New Roman" w:cs="Times New Roman"/>
          <w:sz w:val="26"/>
          <w:szCs w:val="26"/>
          <w:lang w:eastAsia="ru-RU"/>
        </w:rPr>
        <w:t>г.Шумиха</w:t>
      </w:r>
      <w:proofErr w:type="spellEnd"/>
      <w:r w:rsidRPr="00F20725">
        <w:rPr>
          <w:rFonts w:ascii="Times New Roman" w:eastAsia="Times New Roman" w:hAnsi="Times New Roman" w:cs="Times New Roman"/>
          <w:sz w:val="26"/>
          <w:szCs w:val="26"/>
          <w:lang w:eastAsia="ru-RU"/>
        </w:rPr>
        <w:t>, Курганской области.</w:t>
      </w:r>
    </w:p>
    <w:p w:rsidR="008E6D91" w:rsidRPr="00F20725" w:rsidRDefault="008E6D91" w:rsidP="00E421B3">
      <w:pPr>
        <w:pStyle w:val="a5"/>
        <w:numPr>
          <w:ilvl w:val="0"/>
          <w:numId w:val="4"/>
        </w:numPr>
        <w:autoSpaceDE w:val="0"/>
        <w:autoSpaceDN w:val="0"/>
        <w:adjustRightInd w:val="0"/>
        <w:ind w:left="0" w:firstLine="709"/>
        <w:jc w:val="both"/>
        <w:rPr>
          <w:sz w:val="26"/>
          <w:szCs w:val="26"/>
        </w:rPr>
      </w:pPr>
      <w:r w:rsidRPr="00F20725">
        <w:rPr>
          <w:sz w:val="26"/>
          <w:szCs w:val="26"/>
        </w:rPr>
        <w:t xml:space="preserve">20.12.1994 года каждый из нас заключил договор долевого участия в строительстве 74-квартирного жилого дома с Акционерным общество «Гарант» в лице директора Трофимова Александра Владимировича. Согласно </w:t>
      </w:r>
      <w:r w:rsidR="00DB5C13" w:rsidRPr="00F20725">
        <w:rPr>
          <w:sz w:val="26"/>
          <w:szCs w:val="26"/>
        </w:rPr>
        <w:t>данным договорам, мы – Пайщики, были обязаны выплатить пай, что было сделано, а Застройщик – АО «Гарант», обязан был передать каждому из пайщиков квартиру согласно оплаченной и оговоренной в договоре доли, в доме расположенному по адресу: Курганская область, г. Шумиха, ул. Ленина, 1.</w:t>
      </w:r>
      <w:r w:rsidR="003F460A" w:rsidRPr="00F20725">
        <w:rPr>
          <w:sz w:val="26"/>
          <w:szCs w:val="26"/>
        </w:rPr>
        <w:t xml:space="preserve"> В дальнейшем в адресе </w:t>
      </w:r>
      <w:r w:rsidR="00A84F46" w:rsidRPr="00F20725">
        <w:rPr>
          <w:sz w:val="26"/>
          <w:szCs w:val="26"/>
        </w:rPr>
        <w:t>объекта</w:t>
      </w:r>
      <w:r w:rsidR="003F460A" w:rsidRPr="00F20725">
        <w:rPr>
          <w:sz w:val="26"/>
          <w:szCs w:val="26"/>
        </w:rPr>
        <w:t xml:space="preserve"> было сделано переимен</w:t>
      </w:r>
      <w:r w:rsidR="00A84F46" w:rsidRPr="00F20725">
        <w:rPr>
          <w:sz w:val="26"/>
          <w:szCs w:val="26"/>
        </w:rPr>
        <w:t>ование</w:t>
      </w:r>
      <w:r w:rsidR="003F460A" w:rsidRPr="00F20725">
        <w:rPr>
          <w:sz w:val="26"/>
          <w:szCs w:val="26"/>
        </w:rPr>
        <w:t xml:space="preserve"> </w:t>
      </w:r>
      <w:r w:rsidR="00A84F46" w:rsidRPr="00F20725">
        <w:rPr>
          <w:sz w:val="26"/>
          <w:szCs w:val="26"/>
        </w:rPr>
        <w:t>с</w:t>
      </w:r>
      <w:r w:rsidR="003F460A" w:rsidRPr="00F20725">
        <w:rPr>
          <w:sz w:val="26"/>
          <w:szCs w:val="26"/>
        </w:rPr>
        <w:t xml:space="preserve"> </w:t>
      </w:r>
      <w:r w:rsidR="00A84F46" w:rsidRPr="00F20725">
        <w:rPr>
          <w:sz w:val="26"/>
          <w:szCs w:val="26"/>
        </w:rPr>
        <w:t>улицы</w:t>
      </w:r>
      <w:r w:rsidR="003F460A" w:rsidRPr="00F20725">
        <w:rPr>
          <w:sz w:val="26"/>
          <w:szCs w:val="26"/>
        </w:rPr>
        <w:t xml:space="preserve"> Ленина</w:t>
      </w:r>
      <w:r w:rsidR="00A84F46" w:rsidRPr="00F20725">
        <w:rPr>
          <w:sz w:val="26"/>
          <w:szCs w:val="26"/>
        </w:rPr>
        <w:t xml:space="preserve">, на улице </w:t>
      </w:r>
      <w:proofErr w:type="spellStart"/>
      <w:r w:rsidR="00A84F46" w:rsidRPr="00F20725">
        <w:rPr>
          <w:sz w:val="26"/>
          <w:szCs w:val="26"/>
        </w:rPr>
        <w:t>Белоносова</w:t>
      </w:r>
      <w:proofErr w:type="spellEnd"/>
      <w:r w:rsidR="00A84F46" w:rsidRPr="00F20725">
        <w:rPr>
          <w:sz w:val="26"/>
          <w:szCs w:val="26"/>
        </w:rPr>
        <w:t>.</w:t>
      </w:r>
    </w:p>
    <w:p w:rsidR="00C85FDD" w:rsidRPr="00F20725" w:rsidRDefault="00DB5C13" w:rsidP="00E421B3">
      <w:pPr>
        <w:pStyle w:val="a5"/>
        <w:numPr>
          <w:ilvl w:val="0"/>
          <w:numId w:val="4"/>
        </w:numPr>
        <w:autoSpaceDE w:val="0"/>
        <w:autoSpaceDN w:val="0"/>
        <w:adjustRightInd w:val="0"/>
        <w:ind w:left="0" w:firstLine="709"/>
        <w:jc w:val="both"/>
        <w:rPr>
          <w:sz w:val="26"/>
          <w:szCs w:val="26"/>
        </w:rPr>
      </w:pPr>
      <w:r w:rsidRPr="00F20725">
        <w:rPr>
          <w:sz w:val="26"/>
          <w:szCs w:val="26"/>
        </w:rPr>
        <w:t xml:space="preserve">В связи с тем, что строительство дома на 2010 год, так завершено и не было, один из </w:t>
      </w:r>
      <w:r w:rsidR="003F460A" w:rsidRPr="00F20725">
        <w:rPr>
          <w:sz w:val="26"/>
          <w:szCs w:val="26"/>
        </w:rPr>
        <w:t>дольщиков Трофимов А.В. обратился в Шумихинский районный суд Курганской области с исковым заявлением о признании права собственности на незавершенный строительством жилой дом к Администрации</w:t>
      </w:r>
      <w:r w:rsidR="00A84F46" w:rsidRPr="00F20725">
        <w:rPr>
          <w:sz w:val="26"/>
          <w:szCs w:val="26"/>
        </w:rPr>
        <w:t xml:space="preserve"> города Шумиха, </w:t>
      </w:r>
      <w:r w:rsidR="00124683" w:rsidRPr="00F20725">
        <w:rPr>
          <w:sz w:val="26"/>
          <w:szCs w:val="26"/>
        </w:rPr>
        <w:t xml:space="preserve">далее было заявлено </w:t>
      </w:r>
      <w:r w:rsidR="00A84F46" w:rsidRPr="00F20725">
        <w:rPr>
          <w:sz w:val="26"/>
          <w:szCs w:val="26"/>
        </w:rPr>
        <w:t>встречно</w:t>
      </w:r>
      <w:r w:rsidR="00124683" w:rsidRPr="00F20725">
        <w:rPr>
          <w:sz w:val="26"/>
          <w:szCs w:val="26"/>
        </w:rPr>
        <w:t>е</w:t>
      </w:r>
      <w:r w:rsidR="00A84F46" w:rsidRPr="00F20725">
        <w:rPr>
          <w:sz w:val="26"/>
          <w:szCs w:val="26"/>
        </w:rPr>
        <w:t xml:space="preserve"> исково</w:t>
      </w:r>
      <w:r w:rsidR="00124683" w:rsidRPr="00F20725">
        <w:rPr>
          <w:sz w:val="26"/>
          <w:szCs w:val="26"/>
        </w:rPr>
        <w:t>е заявление</w:t>
      </w:r>
      <w:r w:rsidR="00A84F46" w:rsidRPr="00F20725">
        <w:rPr>
          <w:sz w:val="26"/>
          <w:szCs w:val="26"/>
        </w:rPr>
        <w:t xml:space="preserve"> отдела строительства, транспорта, жилищно-коммунального хозяйства, земельных и имущественных отношений Администрации Шумихинского района, Коваленко А.Н., Григорьевой А.И., </w:t>
      </w:r>
      <w:proofErr w:type="spellStart"/>
      <w:r w:rsidR="00A84F46" w:rsidRPr="00F20725">
        <w:rPr>
          <w:sz w:val="26"/>
          <w:szCs w:val="26"/>
        </w:rPr>
        <w:t>Карпук</w:t>
      </w:r>
      <w:proofErr w:type="spellEnd"/>
      <w:r w:rsidR="00A84F46" w:rsidRPr="00F20725">
        <w:rPr>
          <w:sz w:val="26"/>
          <w:szCs w:val="26"/>
        </w:rPr>
        <w:t xml:space="preserve"> Л.А., </w:t>
      </w:r>
      <w:proofErr w:type="spellStart"/>
      <w:r w:rsidR="00F20725">
        <w:rPr>
          <w:sz w:val="26"/>
          <w:szCs w:val="26"/>
        </w:rPr>
        <w:t>Карпук</w:t>
      </w:r>
      <w:proofErr w:type="spellEnd"/>
      <w:r w:rsidR="00F20725">
        <w:rPr>
          <w:sz w:val="26"/>
          <w:szCs w:val="26"/>
        </w:rPr>
        <w:t xml:space="preserve"> Д.П., </w:t>
      </w:r>
      <w:r w:rsidR="00A84F46" w:rsidRPr="00F20725">
        <w:rPr>
          <w:sz w:val="26"/>
          <w:szCs w:val="26"/>
        </w:rPr>
        <w:t xml:space="preserve">Васильева С.А., Лебедева Н.П., Ильиной Н.П, Бариновой В.В. о признании права </w:t>
      </w:r>
      <w:r w:rsidR="00C85FDD" w:rsidRPr="00F20725">
        <w:rPr>
          <w:sz w:val="26"/>
          <w:szCs w:val="26"/>
        </w:rPr>
        <w:t xml:space="preserve">муниципальной </w:t>
      </w:r>
      <w:r w:rsidR="00A84F46" w:rsidRPr="00F20725">
        <w:rPr>
          <w:sz w:val="26"/>
          <w:szCs w:val="26"/>
        </w:rPr>
        <w:t>собственности</w:t>
      </w:r>
      <w:r w:rsidR="00C85FDD" w:rsidRPr="00F20725">
        <w:rPr>
          <w:sz w:val="26"/>
          <w:szCs w:val="26"/>
        </w:rPr>
        <w:t xml:space="preserve"> на недостроенный жилой дом. По рассмотрению данных исковых заявлений стороны пришли к мировому соглашению, утвержденному Определением Шумихинского районного суда судьей Михалевой О.Л. по делу №2-3 от 05.05</w:t>
      </w:r>
      <w:r w:rsidR="00E421B3" w:rsidRPr="00F20725">
        <w:rPr>
          <w:sz w:val="26"/>
          <w:szCs w:val="26"/>
        </w:rPr>
        <w:t>.</w:t>
      </w:r>
      <w:r w:rsidR="00C85FDD" w:rsidRPr="00F20725">
        <w:rPr>
          <w:sz w:val="26"/>
          <w:szCs w:val="26"/>
        </w:rPr>
        <w:t>2010</w:t>
      </w:r>
      <w:r w:rsidR="00E421B3" w:rsidRPr="00F20725">
        <w:rPr>
          <w:sz w:val="26"/>
          <w:szCs w:val="26"/>
        </w:rPr>
        <w:t>г.</w:t>
      </w:r>
      <w:r w:rsidR="00C85FDD" w:rsidRPr="00F20725">
        <w:rPr>
          <w:sz w:val="26"/>
          <w:szCs w:val="26"/>
        </w:rPr>
        <w:t xml:space="preserve"> в рамках которого: </w:t>
      </w:r>
      <w:r w:rsidR="00A84F46" w:rsidRPr="00F20725">
        <w:rPr>
          <w:sz w:val="26"/>
          <w:szCs w:val="26"/>
        </w:rPr>
        <w:t xml:space="preserve"> </w:t>
      </w:r>
    </w:p>
    <w:p w:rsidR="00A84F46" w:rsidRPr="00F20725" w:rsidRDefault="00C85FDD" w:rsidP="00A84F46">
      <w:pPr>
        <w:autoSpaceDE w:val="0"/>
        <w:autoSpaceDN w:val="0"/>
        <w:adjustRightInd w:val="0"/>
        <w:ind w:firstLine="708"/>
        <w:jc w:val="both"/>
        <w:rPr>
          <w:rFonts w:ascii="Times New Roman" w:eastAsia="Times New Roman" w:hAnsi="Times New Roman" w:cs="Times New Roman"/>
          <w:sz w:val="26"/>
          <w:szCs w:val="26"/>
          <w:lang w:eastAsia="ru-RU"/>
        </w:rPr>
      </w:pPr>
      <w:r w:rsidRPr="00F20725">
        <w:rPr>
          <w:rFonts w:ascii="Times New Roman" w:hAnsi="Times New Roman" w:cs="Times New Roman"/>
          <w:sz w:val="26"/>
          <w:szCs w:val="26"/>
        </w:rPr>
        <w:lastRenderedPageBreak/>
        <w:t>1)</w:t>
      </w:r>
      <w:r w:rsidR="00E421B3" w:rsidRPr="00F20725">
        <w:rPr>
          <w:rFonts w:ascii="Times New Roman" w:hAnsi="Times New Roman" w:cs="Times New Roman"/>
          <w:sz w:val="26"/>
          <w:szCs w:val="26"/>
        </w:rPr>
        <w:t xml:space="preserve"> З</w:t>
      </w:r>
      <w:r w:rsidRPr="00F20725">
        <w:rPr>
          <w:rFonts w:ascii="Times New Roman" w:hAnsi="Times New Roman" w:cs="Times New Roman"/>
          <w:sz w:val="26"/>
          <w:szCs w:val="26"/>
        </w:rPr>
        <w:t xml:space="preserve">а вышеуказанными сторонами были утверждены доли в праве собственности на незавершенное строительство – многоквартирный жилой дом, расположенный по адресу: Курганская область, </w:t>
      </w:r>
      <w:proofErr w:type="spellStart"/>
      <w:r w:rsidRPr="00F20725">
        <w:rPr>
          <w:rFonts w:ascii="Times New Roman" w:hAnsi="Times New Roman" w:cs="Times New Roman"/>
          <w:sz w:val="26"/>
          <w:szCs w:val="26"/>
        </w:rPr>
        <w:t>г.Шумиха</w:t>
      </w:r>
      <w:proofErr w:type="spellEnd"/>
      <w:r w:rsidRPr="00F20725">
        <w:rPr>
          <w:rFonts w:ascii="Times New Roman" w:hAnsi="Times New Roman" w:cs="Times New Roman"/>
          <w:sz w:val="26"/>
          <w:szCs w:val="26"/>
        </w:rPr>
        <w:t xml:space="preserve">, </w:t>
      </w:r>
      <w:r w:rsidRPr="00F20725">
        <w:rPr>
          <w:rFonts w:ascii="Times New Roman" w:eastAsia="Times New Roman" w:hAnsi="Times New Roman" w:cs="Times New Roman"/>
          <w:sz w:val="26"/>
          <w:szCs w:val="26"/>
          <w:lang w:eastAsia="ru-RU"/>
        </w:rPr>
        <w:t xml:space="preserve">ул. </w:t>
      </w:r>
      <w:proofErr w:type="spellStart"/>
      <w:r w:rsidRPr="00F20725">
        <w:rPr>
          <w:rFonts w:ascii="Times New Roman" w:eastAsia="Times New Roman" w:hAnsi="Times New Roman" w:cs="Times New Roman"/>
          <w:sz w:val="26"/>
          <w:szCs w:val="26"/>
          <w:lang w:eastAsia="ru-RU"/>
        </w:rPr>
        <w:t>Белоносова</w:t>
      </w:r>
      <w:proofErr w:type="spellEnd"/>
      <w:r w:rsidRPr="00F20725">
        <w:rPr>
          <w:rFonts w:ascii="Times New Roman" w:eastAsia="Times New Roman" w:hAnsi="Times New Roman" w:cs="Times New Roman"/>
          <w:sz w:val="26"/>
          <w:szCs w:val="26"/>
          <w:lang w:eastAsia="ru-RU"/>
        </w:rPr>
        <w:t>, д.1;</w:t>
      </w:r>
    </w:p>
    <w:p w:rsidR="00C85FDD" w:rsidRPr="00F20725" w:rsidRDefault="00C85FDD" w:rsidP="00A84F46">
      <w:pPr>
        <w:autoSpaceDE w:val="0"/>
        <w:autoSpaceDN w:val="0"/>
        <w:adjustRightInd w:val="0"/>
        <w:ind w:firstLine="708"/>
        <w:jc w:val="both"/>
        <w:rPr>
          <w:rFonts w:ascii="Times New Roman" w:eastAsia="Times New Roman" w:hAnsi="Times New Roman" w:cs="Times New Roman"/>
          <w:b/>
          <w:sz w:val="26"/>
          <w:szCs w:val="26"/>
          <w:u w:val="single"/>
          <w:lang w:eastAsia="ru-RU"/>
        </w:rPr>
      </w:pPr>
      <w:r w:rsidRPr="00F20725">
        <w:rPr>
          <w:rFonts w:ascii="Times New Roman" w:eastAsia="Times New Roman" w:hAnsi="Times New Roman" w:cs="Times New Roman"/>
          <w:sz w:val="26"/>
          <w:szCs w:val="26"/>
          <w:lang w:eastAsia="ru-RU"/>
        </w:rPr>
        <w:t xml:space="preserve">2) </w:t>
      </w:r>
      <w:r w:rsidRPr="00F20725">
        <w:rPr>
          <w:rFonts w:ascii="Times New Roman" w:eastAsia="Times New Roman" w:hAnsi="Times New Roman" w:cs="Times New Roman"/>
          <w:b/>
          <w:sz w:val="26"/>
          <w:szCs w:val="26"/>
          <w:u w:val="single"/>
          <w:lang w:eastAsia="ru-RU"/>
        </w:rPr>
        <w:t>Администрация муниципального образования Шумихинского района Курганской области обяз</w:t>
      </w:r>
      <w:r w:rsidR="00E421B3" w:rsidRPr="00F20725">
        <w:rPr>
          <w:rFonts w:ascii="Times New Roman" w:eastAsia="Times New Roman" w:hAnsi="Times New Roman" w:cs="Times New Roman"/>
          <w:b/>
          <w:sz w:val="26"/>
          <w:szCs w:val="26"/>
          <w:u w:val="single"/>
          <w:lang w:eastAsia="ru-RU"/>
        </w:rPr>
        <w:t>уется достроить</w:t>
      </w:r>
      <w:r w:rsidR="00E421B3" w:rsidRPr="00F20725">
        <w:rPr>
          <w:rFonts w:ascii="Times New Roman" w:eastAsia="Times New Roman" w:hAnsi="Times New Roman" w:cs="Times New Roman"/>
          <w:sz w:val="26"/>
          <w:szCs w:val="26"/>
          <w:lang w:eastAsia="ru-RU"/>
        </w:rPr>
        <w:t xml:space="preserve"> (</w:t>
      </w:r>
      <w:r w:rsidRPr="00F20725">
        <w:rPr>
          <w:rFonts w:ascii="Times New Roman" w:eastAsia="Times New Roman" w:hAnsi="Times New Roman" w:cs="Times New Roman"/>
          <w:sz w:val="26"/>
          <w:szCs w:val="26"/>
          <w:lang w:eastAsia="ru-RU"/>
        </w:rPr>
        <w:t xml:space="preserve">в любой форме, в том числе, с привлечением третьих лиц) объект </w:t>
      </w:r>
      <w:r w:rsidRPr="00F20725">
        <w:rPr>
          <w:rFonts w:ascii="Times New Roman" w:hAnsi="Times New Roman" w:cs="Times New Roman"/>
          <w:sz w:val="26"/>
          <w:szCs w:val="26"/>
        </w:rPr>
        <w:t>незавершенного строительства – многоквартирный жилой дом кадастровый номер 45-45</w:t>
      </w:r>
      <w:r w:rsidR="00E421B3" w:rsidRPr="00F20725">
        <w:rPr>
          <w:rFonts w:ascii="Times New Roman" w:hAnsi="Times New Roman" w:cs="Times New Roman"/>
          <w:sz w:val="26"/>
          <w:szCs w:val="26"/>
        </w:rPr>
        <w:t>-08/014/2007-052</w:t>
      </w:r>
      <w:r w:rsidRPr="00F20725">
        <w:rPr>
          <w:rFonts w:ascii="Times New Roman" w:hAnsi="Times New Roman" w:cs="Times New Roman"/>
          <w:sz w:val="26"/>
          <w:szCs w:val="26"/>
        </w:rPr>
        <w:t xml:space="preserve">, расположенный по адресу: Курганская область, </w:t>
      </w:r>
      <w:proofErr w:type="spellStart"/>
      <w:r w:rsidRPr="00F20725">
        <w:rPr>
          <w:rFonts w:ascii="Times New Roman" w:hAnsi="Times New Roman" w:cs="Times New Roman"/>
          <w:sz w:val="26"/>
          <w:szCs w:val="26"/>
        </w:rPr>
        <w:t>г.Шумиха</w:t>
      </w:r>
      <w:proofErr w:type="spellEnd"/>
      <w:r w:rsidR="00245E56" w:rsidRPr="00F20725">
        <w:rPr>
          <w:rFonts w:ascii="Times New Roman" w:hAnsi="Times New Roman" w:cs="Times New Roman"/>
          <w:sz w:val="26"/>
          <w:szCs w:val="26"/>
        </w:rPr>
        <w:t>, ул.</w:t>
      </w:r>
      <w:r w:rsidRPr="00F20725">
        <w:rPr>
          <w:rFonts w:ascii="Times New Roman" w:eastAsia="Times New Roman" w:hAnsi="Times New Roman" w:cs="Times New Roman"/>
          <w:sz w:val="26"/>
          <w:szCs w:val="26"/>
          <w:lang w:eastAsia="ru-RU"/>
        </w:rPr>
        <w:t xml:space="preserve"> </w:t>
      </w:r>
      <w:proofErr w:type="spellStart"/>
      <w:r w:rsidRPr="00F20725">
        <w:rPr>
          <w:rFonts w:ascii="Times New Roman" w:eastAsia="Times New Roman" w:hAnsi="Times New Roman" w:cs="Times New Roman"/>
          <w:sz w:val="26"/>
          <w:szCs w:val="26"/>
          <w:lang w:eastAsia="ru-RU"/>
        </w:rPr>
        <w:t>Белоносова</w:t>
      </w:r>
      <w:proofErr w:type="spellEnd"/>
      <w:r w:rsidRPr="00F20725">
        <w:rPr>
          <w:rFonts w:ascii="Times New Roman" w:eastAsia="Times New Roman" w:hAnsi="Times New Roman" w:cs="Times New Roman"/>
          <w:sz w:val="26"/>
          <w:szCs w:val="26"/>
          <w:lang w:eastAsia="ru-RU"/>
        </w:rPr>
        <w:t xml:space="preserve">, д.1 </w:t>
      </w:r>
      <w:r w:rsidR="00E421B3" w:rsidRPr="00F20725">
        <w:rPr>
          <w:rFonts w:ascii="Times New Roman" w:eastAsia="Times New Roman" w:hAnsi="Times New Roman" w:cs="Times New Roman"/>
          <w:b/>
          <w:sz w:val="26"/>
          <w:szCs w:val="26"/>
          <w:u w:val="single"/>
          <w:lang w:eastAsia="ru-RU"/>
        </w:rPr>
        <w:t>в срок до 01 Мая 2015 года.</w:t>
      </w:r>
    </w:p>
    <w:p w:rsidR="00E421B3" w:rsidRPr="00F20725" w:rsidRDefault="00E421B3" w:rsidP="00E421B3">
      <w:pPr>
        <w:pStyle w:val="a5"/>
        <w:numPr>
          <w:ilvl w:val="0"/>
          <w:numId w:val="4"/>
        </w:numPr>
        <w:autoSpaceDE w:val="0"/>
        <w:autoSpaceDN w:val="0"/>
        <w:adjustRightInd w:val="0"/>
        <w:ind w:left="0" w:firstLine="709"/>
        <w:jc w:val="both"/>
        <w:rPr>
          <w:b/>
          <w:sz w:val="26"/>
          <w:szCs w:val="26"/>
        </w:rPr>
      </w:pPr>
      <w:r w:rsidRPr="00F20725">
        <w:rPr>
          <w:sz w:val="26"/>
          <w:szCs w:val="26"/>
        </w:rPr>
        <w:t xml:space="preserve">Во исполнение Определения Шумихинского районного суда судьи Михалевой О.Л. по делу №2-3 от 05.05.2010г. Администрацией Шумихинского района в лице Главы </w:t>
      </w:r>
      <w:proofErr w:type="spellStart"/>
      <w:r w:rsidRPr="00F20725">
        <w:rPr>
          <w:sz w:val="26"/>
          <w:szCs w:val="26"/>
        </w:rPr>
        <w:t>Букреева</w:t>
      </w:r>
      <w:proofErr w:type="spellEnd"/>
      <w:r w:rsidRPr="00F20725">
        <w:rPr>
          <w:sz w:val="26"/>
          <w:szCs w:val="26"/>
        </w:rPr>
        <w:t xml:space="preserve"> Александра Михайловича и ООО «</w:t>
      </w:r>
      <w:proofErr w:type="spellStart"/>
      <w:r w:rsidRPr="00F20725">
        <w:rPr>
          <w:sz w:val="26"/>
          <w:szCs w:val="26"/>
        </w:rPr>
        <w:t>Стройград</w:t>
      </w:r>
      <w:proofErr w:type="spellEnd"/>
      <w:r w:rsidRPr="00F20725">
        <w:rPr>
          <w:sz w:val="26"/>
          <w:szCs w:val="26"/>
        </w:rPr>
        <w:t xml:space="preserve">» в лице директора </w:t>
      </w:r>
      <w:proofErr w:type="spellStart"/>
      <w:r w:rsidRPr="00F20725">
        <w:rPr>
          <w:sz w:val="26"/>
          <w:szCs w:val="26"/>
        </w:rPr>
        <w:t>Двизова</w:t>
      </w:r>
      <w:proofErr w:type="spellEnd"/>
      <w:r w:rsidRPr="00F20725">
        <w:rPr>
          <w:sz w:val="26"/>
          <w:szCs w:val="26"/>
        </w:rPr>
        <w:t xml:space="preserve"> Евгения Геннадьевича был заключен договор </w:t>
      </w:r>
      <w:r w:rsidR="001E2722" w:rsidRPr="00F20725">
        <w:rPr>
          <w:sz w:val="26"/>
          <w:szCs w:val="26"/>
        </w:rPr>
        <w:t>от 01.07.2011г.</w:t>
      </w:r>
      <w:r w:rsidRPr="00F20725">
        <w:rPr>
          <w:sz w:val="26"/>
          <w:szCs w:val="26"/>
        </w:rPr>
        <w:t xml:space="preserve"> совместной деятельности для завершения строительства многоквартирного </w:t>
      </w:r>
      <w:r w:rsidR="00124683" w:rsidRPr="00F20725">
        <w:rPr>
          <w:sz w:val="26"/>
          <w:szCs w:val="26"/>
        </w:rPr>
        <w:t>жилого</w:t>
      </w:r>
      <w:r w:rsidRPr="00F20725">
        <w:rPr>
          <w:sz w:val="26"/>
          <w:szCs w:val="26"/>
        </w:rPr>
        <w:t xml:space="preserve"> дом</w:t>
      </w:r>
      <w:r w:rsidR="00124683" w:rsidRPr="00F20725">
        <w:rPr>
          <w:sz w:val="26"/>
          <w:szCs w:val="26"/>
        </w:rPr>
        <w:t>а, расположенного</w:t>
      </w:r>
      <w:r w:rsidRPr="00F20725">
        <w:rPr>
          <w:sz w:val="26"/>
          <w:szCs w:val="26"/>
        </w:rPr>
        <w:t xml:space="preserve"> по адресу: Курганская область, </w:t>
      </w:r>
      <w:proofErr w:type="spellStart"/>
      <w:r w:rsidRPr="00F20725">
        <w:rPr>
          <w:sz w:val="26"/>
          <w:szCs w:val="26"/>
        </w:rPr>
        <w:t>г.Шумиха</w:t>
      </w:r>
      <w:proofErr w:type="spellEnd"/>
      <w:r w:rsidRPr="00F20725">
        <w:rPr>
          <w:sz w:val="26"/>
          <w:szCs w:val="26"/>
        </w:rPr>
        <w:t>,</w:t>
      </w:r>
      <w:r w:rsidR="001E2722" w:rsidRPr="00F20725">
        <w:rPr>
          <w:sz w:val="26"/>
          <w:szCs w:val="26"/>
        </w:rPr>
        <w:t xml:space="preserve"> </w:t>
      </w:r>
      <w:r w:rsidRPr="00F20725">
        <w:rPr>
          <w:sz w:val="26"/>
          <w:szCs w:val="26"/>
        </w:rPr>
        <w:t xml:space="preserve">ул. </w:t>
      </w:r>
      <w:proofErr w:type="spellStart"/>
      <w:r w:rsidRPr="00F20725">
        <w:rPr>
          <w:sz w:val="26"/>
          <w:szCs w:val="26"/>
        </w:rPr>
        <w:t>Белоносова</w:t>
      </w:r>
      <w:proofErr w:type="spellEnd"/>
      <w:r w:rsidRPr="00F20725">
        <w:rPr>
          <w:sz w:val="26"/>
          <w:szCs w:val="26"/>
        </w:rPr>
        <w:t xml:space="preserve">, д.1. </w:t>
      </w:r>
      <w:r w:rsidRPr="00F20725">
        <w:rPr>
          <w:b/>
          <w:sz w:val="26"/>
          <w:szCs w:val="26"/>
        </w:rPr>
        <w:t xml:space="preserve">В рамках данного договора </w:t>
      </w:r>
      <w:r w:rsidR="001E2722" w:rsidRPr="00F20725">
        <w:rPr>
          <w:b/>
          <w:sz w:val="26"/>
          <w:szCs w:val="26"/>
        </w:rPr>
        <w:t xml:space="preserve">срок завершения строительства многоквартирного дома был указан – 1 год, с момента заключения договора, а именно 01.07.2012г..  </w:t>
      </w:r>
    </w:p>
    <w:p w:rsidR="00E421B3" w:rsidRPr="00F20725" w:rsidRDefault="00E421B3" w:rsidP="00E421B3">
      <w:pPr>
        <w:autoSpaceDE w:val="0"/>
        <w:autoSpaceDN w:val="0"/>
        <w:adjustRightInd w:val="0"/>
        <w:jc w:val="both"/>
        <w:rPr>
          <w:rFonts w:ascii="Times New Roman" w:hAnsi="Times New Roman" w:cs="Times New Roman"/>
          <w:sz w:val="26"/>
          <w:szCs w:val="26"/>
        </w:rPr>
      </w:pPr>
    </w:p>
    <w:p w:rsidR="00245E56" w:rsidRPr="00F20725" w:rsidRDefault="001E2722" w:rsidP="00245E56">
      <w:pPr>
        <w:autoSpaceDE w:val="0"/>
        <w:autoSpaceDN w:val="0"/>
        <w:adjustRightInd w:val="0"/>
        <w:ind w:firstLine="540"/>
        <w:jc w:val="both"/>
        <w:rPr>
          <w:rFonts w:ascii="Times New Roman" w:hAnsi="Times New Roman" w:cs="Times New Roman"/>
          <w:sz w:val="26"/>
          <w:szCs w:val="26"/>
        </w:rPr>
      </w:pPr>
      <w:r w:rsidRPr="00F20725">
        <w:rPr>
          <w:rFonts w:ascii="Times New Roman" w:hAnsi="Times New Roman" w:cs="Times New Roman"/>
          <w:sz w:val="26"/>
          <w:szCs w:val="26"/>
        </w:rPr>
        <w:t>На данный момент с момента оплаты паёв, заключения первичных договоров прошло более 25 лет. Администрация Шумихинского района уже на протяжении семи лет обещает закончить строительство, при этом фактических действий мы как собственники не видим. Считаем, что данные сроки сдачи многоквартирного дома в эксплуатацию, уже никак не укладываются в «разумные сроки» предусмотренные Гражданским кодексом Российской Федерации. Что влечет нарушение наших конституционных прав на жилище (ст.40 Конституции РФ) и иных прав</w:t>
      </w:r>
      <w:r w:rsidR="00245E56" w:rsidRPr="00F20725">
        <w:rPr>
          <w:rFonts w:ascii="Times New Roman" w:hAnsi="Times New Roman" w:cs="Times New Roman"/>
          <w:sz w:val="26"/>
          <w:szCs w:val="26"/>
        </w:rPr>
        <w:t xml:space="preserve">. </w:t>
      </w:r>
    </w:p>
    <w:p w:rsidR="008E6D91" w:rsidRPr="00F20725" w:rsidRDefault="008E6D91" w:rsidP="00245E56">
      <w:pPr>
        <w:autoSpaceDE w:val="0"/>
        <w:autoSpaceDN w:val="0"/>
        <w:adjustRightInd w:val="0"/>
        <w:ind w:firstLine="540"/>
        <w:jc w:val="both"/>
        <w:rPr>
          <w:sz w:val="26"/>
          <w:szCs w:val="26"/>
        </w:rPr>
      </w:pPr>
      <w:r w:rsidRPr="00F20725">
        <w:rPr>
          <w:rFonts w:ascii="Times New Roman" w:hAnsi="Times New Roman" w:cs="Times New Roman"/>
          <w:sz w:val="26"/>
          <w:szCs w:val="26"/>
        </w:rPr>
        <w:t xml:space="preserve">В соответствии с </w:t>
      </w:r>
      <w:hyperlink r:id="rId7" w:history="1">
        <w:r w:rsidRPr="00F20725">
          <w:rPr>
            <w:rFonts w:ascii="Times New Roman" w:hAnsi="Times New Roman" w:cs="Times New Roman"/>
            <w:sz w:val="26"/>
            <w:szCs w:val="26"/>
          </w:rPr>
          <w:t>ч. 1 ст. 2</w:t>
        </w:r>
      </w:hyperlink>
      <w:r w:rsidRPr="00F20725">
        <w:rPr>
          <w:rFonts w:ascii="Times New Roman" w:hAnsi="Times New Roman" w:cs="Times New Roman"/>
          <w:sz w:val="26"/>
          <w:szCs w:val="26"/>
        </w:rPr>
        <w:t xml:space="preserve"> ФЗ от 02.05.2006 №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E6D91" w:rsidRPr="00F20725" w:rsidRDefault="008E6D91" w:rsidP="008E6D91">
      <w:pPr>
        <w:autoSpaceDE w:val="0"/>
        <w:autoSpaceDN w:val="0"/>
        <w:adjustRightInd w:val="0"/>
        <w:ind w:firstLine="540"/>
        <w:jc w:val="both"/>
        <w:rPr>
          <w:rFonts w:ascii="Times New Roman" w:hAnsi="Times New Roman" w:cs="Times New Roman"/>
          <w:sz w:val="26"/>
          <w:szCs w:val="26"/>
        </w:rPr>
      </w:pPr>
      <w:r w:rsidRPr="00F20725">
        <w:rPr>
          <w:rFonts w:ascii="Times New Roman" w:hAnsi="Times New Roman" w:cs="Times New Roman"/>
          <w:sz w:val="26"/>
          <w:szCs w:val="26"/>
        </w:rPr>
        <w:t xml:space="preserve">Согласно </w:t>
      </w:r>
      <w:hyperlink r:id="rId8" w:history="1">
        <w:r w:rsidRPr="00F20725">
          <w:rPr>
            <w:rFonts w:ascii="Times New Roman" w:hAnsi="Times New Roman" w:cs="Times New Roman"/>
            <w:sz w:val="26"/>
            <w:szCs w:val="26"/>
          </w:rPr>
          <w:t>ч. 1 ст. 9</w:t>
        </w:r>
      </w:hyperlink>
      <w:r w:rsidRPr="00F20725">
        <w:rPr>
          <w:rFonts w:ascii="Times New Roman" w:hAnsi="Times New Roman" w:cs="Times New Roman"/>
          <w:sz w:val="26"/>
          <w:szCs w:val="26"/>
        </w:rPr>
        <w:t xml:space="preserve"> Федерального закона № 59-ФЗ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E6D91" w:rsidRPr="00F20725" w:rsidRDefault="008E6D91" w:rsidP="008E6D91">
      <w:pPr>
        <w:autoSpaceDE w:val="0"/>
        <w:autoSpaceDN w:val="0"/>
        <w:adjustRightInd w:val="0"/>
        <w:ind w:firstLine="540"/>
        <w:jc w:val="both"/>
        <w:rPr>
          <w:rFonts w:ascii="Times New Roman" w:hAnsi="Times New Roman" w:cs="Times New Roman"/>
          <w:sz w:val="26"/>
          <w:szCs w:val="26"/>
        </w:rPr>
      </w:pPr>
      <w:r w:rsidRPr="00F20725">
        <w:rPr>
          <w:rFonts w:ascii="Times New Roman" w:hAnsi="Times New Roman" w:cs="Times New Roman"/>
          <w:sz w:val="26"/>
          <w:szCs w:val="26"/>
        </w:rPr>
        <w:t xml:space="preserve">п.1, 4 ст. 10 Федерального закона № 59-ФЗ  указывает, что государственный орган, орган местного самоуправления или должностное лицо: </w:t>
      </w:r>
      <w:r w:rsidRPr="00F20725">
        <w:rPr>
          <w:rFonts w:ascii="Times New Roman" w:hAnsi="Times New Roman" w:cs="Times New Roman"/>
          <w:sz w:val="26"/>
          <w:szCs w:val="26"/>
          <w:u w:val="single"/>
        </w:rPr>
        <w:t>обеспечивает объективное, всестороннее и своевременное рассмотрение обращения</w:t>
      </w:r>
      <w:r w:rsidRPr="00F20725">
        <w:rPr>
          <w:rFonts w:ascii="Times New Roman" w:hAnsi="Times New Roman" w:cs="Times New Roman"/>
          <w:sz w:val="26"/>
          <w:szCs w:val="26"/>
        </w:rPr>
        <w:t xml:space="preserve">, в случае необходимости - с участием гражданина, направившего обращение; </w:t>
      </w:r>
      <w:r w:rsidRPr="00F20725">
        <w:rPr>
          <w:rFonts w:ascii="Times New Roman" w:hAnsi="Times New Roman" w:cs="Times New Roman"/>
          <w:sz w:val="26"/>
          <w:szCs w:val="26"/>
          <w:u w:val="single"/>
        </w:rPr>
        <w:t>дает письменный ответ по существу поставленных в обращении вопросов</w:t>
      </w:r>
      <w:r w:rsidRPr="00F20725">
        <w:rPr>
          <w:rFonts w:ascii="Times New Roman" w:hAnsi="Times New Roman" w:cs="Times New Roman"/>
          <w:sz w:val="26"/>
          <w:szCs w:val="26"/>
        </w:rPr>
        <w:t xml:space="preserve">, за исключением случаев, указанных в </w:t>
      </w:r>
      <w:hyperlink r:id="rId9" w:history="1">
        <w:r w:rsidRPr="00F20725">
          <w:rPr>
            <w:rFonts w:ascii="Times New Roman" w:hAnsi="Times New Roman" w:cs="Times New Roman"/>
            <w:sz w:val="26"/>
            <w:szCs w:val="26"/>
          </w:rPr>
          <w:t>статье 11</w:t>
        </w:r>
      </w:hyperlink>
      <w:r w:rsidRPr="00F20725">
        <w:rPr>
          <w:rFonts w:ascii="Times New Roman" w:hAnsi="Times New Roman" w:cs="Times New Roman"/>
          <w:sz w:val="26"/>
          <w:szCs w:val="26"/>
        </w:rPr>
        <w:t xml:space="preserve"> ФЗ №59 от02.05.2006г. </w:t>
      </w:r>
      <w:hyperlink r:id="rId10" w:history="1">
        <w:r w:rsidRPr="00F20725">
          <w:rPr>
            <w:rFonts w:ascii="Times New Roman" w:hAnsi="Times New Roman" w:cs="Times New Roman"/>
            <w:sz w:val="26"/>
            <w:szCs w:val="26"/>
          </w:rPr>
          <w:t>Законом</w:t>
        </w:r>
      </w:hyperlink>
      <w:r w:rsidRPr="00F20725">
        <w:rPr>
          <w:rFonts w:ascii="Times New Roman" w:hAnsi="Times New Roman" w:cs="Times New Roman"/>
          <w:sz w:val="26"/>
          <w:szCs w:val="26"/>
        </w:rPr>
        <w:t xml:space="preserve"> предусмотрена строго письменная форма ответа.</w:t>
      </w:r>
    </w:p>
    <w:p w:rsidR="008E6D91" w:rsidRPr="00F20725" w:rsidRDefault="008E6D91" w:rsidP="008E6D91">
      <w:pPr>
        <w:autoSpaceDE w:val="0"/>
        <w:autoSpaceDN w:val="0"/>
        <w:adjustRightInd w:val="0"/>
        <w:ind w:firstLine="540"/>
        <w:jc w:val="both"/>
        <w:rPr>
          <w:rFonts w:ascii="Times New Roman" w:hAnsi="Times New Roman" w:cs="Times New Roman"/>
          <w:sz w:val="26"/>
          <w:szCs w:val="26"/>
        </w:rPr>
      </w:pPr>
      <w:r w:rsidRPr="00F20725">
        <w:rPr>
          <w:rFonts w:ascii="Times New Roman" w:hAnsi="Times New Roman" w:cs="Times New Roman"/>
          <w:sz w:val="26"/>
          <w:szCs w:val="26"/>
        </w:rPr>
        <w:t xml:space="preserve">Из </w:t>
      </w:r>
      <w:hyperlink r:id="rId11" w:history="1">
        <w:r w:rsidRPr="00F20725">
          <w:rPr>
            <w:rFonts w:ascii="Times New Roman" w:hAnsi="Times New Roman" w:cs="Times New Roman"/>
            <w:sz w:val="26"/>
            <w:szCs w:val="26"/>
          </w:rPr>
          <w:t>п. 6.2</w:t>
        </w:r>
      </w:hyperlink>
      <w:r w:rsidRPr="00F20725">
        <w:rPr>
          <w:rFonts w:ascii="Times New Roman" w:hAnsi="Times New Roman" w:cs="Times New Roman"/>
          <w:sz w:val="26"/>
          <w:szCs w:val="26"/>
        </w:rPr>
        <w:t xml:space="preserve"> Постановления Конституционного Суда РФ от 18.07.2012 № 19-П следует: установление обязанности по рассмотрению обращений граждан государственными и муниципальными учреждениями как организациями, осуществляющими социально-культурные или иные функции некоммерческого характера соответственно Российской </w:t>
      </w:r>
      <w:r w:rsidRPr="00F20725">
        <w:rPr>
          <w:rFonts w:ascii="Times New Roman" w:hAnsi="Times New Roman" w:cs="Times New Roman"/>
          <w:sz w:val="26"/>
          <w:szCs w:val="26"/>
        </w:rPr>
        <w:lastRenderedPageBreak/>
        <w:t>Федерации, субъектов Российской Федерации, муниципальных образований,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 Сама по себе данная обязанность является одной из гарантий реализации гражданами и объединениями права на обращение.</w:t>
      </w:r>
    </w:p>
    <w:p w:rsidR="0091089B" w:rsidRPr="00F20725" w:rsidRDefault="0091089B" w:rsidP="001B0B24">
      <w:pPr>
        <w:pStyle w:val="ConsPlusNonformat"/>
        <w:jc w:val="both"/>
        <w:rPr>
          <w:rFonts w:ascii="Times New Roman" w:hAnsi="Times New Roman" w:cs="Times New Roman"/>
          <w:sz w:val="26"/>
          <w:szCs w:val="26"/>
        </w:rPr>
      </w:pPr>
    </w:p>
    <w:p w:rsidR="008E6D91" w:rsidRPr="00F20725" w:rsidRDefault="008E6D91" w:rsidP="008E6D91">
      <w:pPr>
        <w:spacing w:after="0" w:line="240" w:lineRule="auto"/>
        <w:ind w:firstLine="567"/>
        <w:contextualSpacing/>
        <w:jc w:val="both"/>
        <w:rPr>
          <w:rFonts w:ascii="Times New Roman" w:hAnsi="Times New Roman" w:cs="Times New Roman"/>
          <w:sz w:val="26"/>
          <w:szCs w:val="26"/>
        </w:rPr>
      </w:pPr>
      <w:r w:rsidRPr="00F20725">
        <w:rPr>
          <w:rFonts w:ascii="Times New Roman" w:hAnsi="Times New Roman" w:cs="Times New Roman"/>
          <w:sz w:val="26"/>
          <w:szCs w:val="26"/>
        </w:rPr>
        <w:t xml:space="preserve">На основании изложенного, </w:t>
      </w:r>
    </w:p>
    <w:p w:rsidR="008E6D91" w:rsidRPr="00F20725" w:rsidRDefault="008E6D91" w:rsidP="008E6D91">
      <w:pPr>
        <w:spacing w:after="0" w:line="240" w:lineRule="auto"/>
        <w:contextualSpacing/>
        <w:jc w:val="center"/>
        <w:rPr>
          <w:rFonts w:ascii="Times New Roman" w:hAnsi="Times New Roman" w:cs="Times New Roman"/>
          <w:sz w:val="26"/>
          <w:szCs w:val="26"/>
        </w:rPr>
      </w:pPr>
      <w:r w:rsidRPr="00F20725">
        <w:rPr>
          <w:rFonts w:ascii="Times New Roman" w:hAnsi="Times New Roman" w:cs="Times New Roman"/>
          <w:sz w:val="26"/>
          <w:szCs w:val="26"/>
        </w:rPr>
        <w:t>ПРО</w:t>
      </w:r>
      <w:r w:rsidR="00245E56" w:rsidRPr="00F20725">
        <w:rPr>
          <w:rFonts w:ascii="Times New Roman" w:hAnsi="Times New Roman" w:cs="Times New Roman"/>
          <w:sz w:val="26"/>
          <w:szCs w:val="26"/>
        </w:rPr>
        <w:t>СИМ</w:t>
      </w:r>
      <w:r w:rsidRPr="00F20725">
        <w:rPr>
          <w:rFonts w:ascii="Times New Roman" w:hAnsi="Times New Roman" w:cs="Times New Roman"/>
          <w:sz w:val="26"/>
          <w:szCs w:val="26"/>
        </w:rPr>
        <w:t>:</w:t>
      </w:r>
    </w:p>
    <w:p w:rsidR="00F20725" w:rsidRPr="00F20725" w:rsidRDefault="00F20725" w:rsidP="008E6D91">
      <w:pPr>
        <w:spacing w:after="0" w:line="240" w:lineRule="auto"/>
        <w:contextualSpacing/>
        <w:jc w:val="center"/>
        <w:rPr>
          <w:rFonts w:ascii="Times New Roman" w:hAnsi="Times New Roman" w:cs="Times New Roman"/>
          <w:sz w:val="26"/>
          <w:szCs w:val="26"/>
        </w:rPr>
      </w:pPr>
    </w:p>
    <w:p w:rsidR="00245E56" w:rsidRPr="00F20725" w:rsidRDefault="00245E56" w:rsidP="00245E56">
      <w:pPr>
        <w:pStyle w:val="a5"/>
        <w:numPr>
          <w:ilvl w:val="0"/>
          <w:numId w:val="6"/>
        </w:numPr>
        <w:autoSpaceDE w:val="0"/>
        <w:autoSpaceDN w:val="0"/>
        <w:adjustRightInd w:val="0"/>
        <w:ind w:left="0" w:firstLine="360"/>
        <w:jc w:val="both"/>
        <w:rPr>
          <w:sz w:val="26"/>
          <w:szCs w:val="26"/>
        </w:rPr>
      </w:pPr>
      <w:r w:rsidRPr="00F20725">
        <w:rPr>
          <w:sz w:val="26"/>
          <w:szCs w:val="26"/>
        </w:rPr>
        <w:t>Провести проверку и привлечь к ответственности должностных лиц, способствующих затягиванию исполнения</w:t>
      </w:r>
      <w:r w:rsidR="00F20725" w:rsidRPr="00F20725">
        <w:rPr>
          <w:sz w:val="26"/>
          <w:szCs w:val="26"/>
        </w:rPr>
        <w:t xml:space="preserve"> – нарушению установленных сроков исполнения</w:t>
      </w:r>
      <w:r w:rsidRPr="00F20725">
        <w:rPr>
          <w:sz w:val="26"/>
          <w:szCs w:val="26"/>
        </w:rPr>
        <w:t xml:space="preserve"> Определения Шумихинского районного суда судьей Михалевой О.Л. по делу №2-3 от 05.05.2010г. в рамках которого Администрация муниципального образования Шумихинского района Курганской области обязалась достроить (в любой форме, в том числе, с привлечением третьих л</w:t>
      </w:r>
      <w:bookmarkStart w:id="0" w:name="_GoBack"/>
      <w:bookmarkEnd w:id="0"/>
      <w:r w:rsidRPr="00F20725">
        <w:rPr>
          <w:sz w:val="26"/>
          <w:szCs w:val="26"/>
        </w:rPr>
        <w:t xml:space="preserve">иц) объект незавершенного строительства – многоквартирный жилой дом кадастровый номер 45-45-08/014/2007-052, расположенный по адресу: Курганская область, </w:t>
      </w:r>
      <w:proofErr w:type="spellStart"/>
      <w:r w:rsidRPr="00F20725">
        <w:rPr>
          <w:sz w:val="26"/>
          <w:szCs w:val="26"/>
        </w:rPr>
        <w:t>г.Шумиха</w:t>
      </w:r>
      <w:proofErr w:type="spellEnd"/>
      <w:r w:rsidRPr="00F20725">
        <w:rPr>
          <w:sz w:val="26"/>
          <w:szCs w:val="26"/>
        </w:rPr>
        <w:t xml:space="preserve">,  ул. </w:t>
      </w:r>
      <w:proofErr w:type="spellStart"/>
      <w:r w:rsidRPr="00F20725">
        <w:rPr>
          <w:sz w:val="26"/>
          <w:szCs w:val="26"/>
        </w:rPr>
        <w:t>Белоносова</w:t>
      </w:r>
      <w:proofErr w:type="spellEnd"/>
      <w:r w:rsidRPr="00F20725">
        <w:rPr>
          <w:sz w:val="26"/>
          <w:szCs w:val="26"/>
        </w:rPr>
        <w:t>, д.1 в срок до 01 Мая 2015 года.</w:t>
      </w:r>
    </w:p>
    <w:p w:rsidR="00245E56" w:rsidRPr="00F20725" w:rsidRDefault="00245E56" w:rsidP="00245E56">
      <w:pPr>
        <w:pStyle w:val="a5"/>
        <w:numPr>
          <w:ilvl w:val="0"/>
          <w:numId w:val="6"/>
        </w:numPr>
        <w:autoSpaceDE w:val="0"/>
        <w:autoSpaceDN w:val="0"/>
        <w:adjustRightInd w:val="0"/>
        <w:ind w:left="0" w:firstLine="360"/>
        <w:jc w:val="both"/>
        <w:rPr>
          <w:b/>
          <w:sz w:val="26"/>
          <w:szCs w:val="26"/>
          <w:u w:val="single"/>
        </w:rPr>
      </w:pPr>
      <w:r w:rsidRPr="00F20725">
        <w:rPr>
          <w:sz w:val="26"/>
          <w:szCs w:val="26"/>
        </w:rPr>
        <w:t>Взять на контроль завершение строительства – многоквартирного жилого дома кадастровый номер 45-45-08/014/2007-052, расположенного по адресу</w:t>
      </w:r>
      <w:r w:rsidR="00DF5396" w:rsidRPr="00F20725">
        <w:rPr>
          <w:sz w:val="26"/>
          <w:szCs w:val="26"/>
        </w:rPr>
        <w:t xml:space="preserve">: Курганская область, </w:t>
      </w:r>
      <w:proofErr w:type="spellStart"/>
      <w:r w:rsidR="00DF5396" w:rsidRPr="00F20725">
        <w:rPr>
          <w:sz w:val="26"/>
          <w:szCs w:val="26"/>
        </w:rPr>
        <w:t>г.Шумиха</w:t>
      </w:r>
      <w:proofErr w:type="spellEnd"/>
      <w:r w:rsidR="00DF5396" w:rsidRPr="00F20725">
        <w:rPr>
          <w:sz w:val="26"/>
          <w:szCs w:val="26"/>
        </w:rPr>
        <w:t>,</w:t>
      </w:r>
      <w:r w:rsidRPr="00F20725">
        <w:rPr>
          <w:sz w:val="26"/>
          <w:szCs w:val="26"/>
        </w:rPr>
        <w:t xml:space="preserve"> ул. </w:t>
      </w:r>
      <w:proofErr w:type="spellStart"/>
      <w:r w:rsidRPr="00F20725">
        <w:rPr>
          <w:sz w:val="26"/>
          <w:szCs w:val="26"/>
        </w:rPr>
        <w:t>Белоносова</w:t>
      </w:r>
      <w:proofErr w:type="spellEnd"/>
      <w:r w:rsidRPr="00F20725">
        <w:rPr>
          <w:sz w:val="26"/>
          <w:szCs w:val="26"/>
        </w:rPr>
        <w:t>, д.1</w:t>
      </w:r>
    </w:p>
    <w:p w:rsidR="00245E56" w:rsidRPr="00F20725" w:rsidRDefault="00245E56" w:rsidP="00245E56">
      <w:pPr>
        <w:pStyle w:val="a5"/>
        <w:ind w:left="927"/>
        <w:jc w:val="both"/>
        <w:rPr>
          <w:sz w:val="26"/>
          <w:szCs w:val="26"/>
        </w:rPr>
      </w:pPr>
    </w:p>
    <w:p w:rsidR="008E6D91" w:rsidRPr="00DF5396" w:rsidRDefault="008E6D91" w:rsidP="008E6D91">
      <w:pPr>
        <w:pStyle w:val="a3"/>
        <w:contextualSpacing/>
        <w:jc w:val="both"/>
        <w:rPr>
          <w:rFonts w:ascii="Times New Roman" w:hAnsi="Times New Roman" w:cs="Times New Roman"/>
          <w:sz w:val="24"/>
          <w:szCs w:val="24"/>
          <w:u w:val="single"/>
        </w:rPr>
      </w:pPr>
      <w:r w:rsidRPr="00DF5396">
        <w:rPr>
          <w:rFonts w:ascii="Times New Roman" w:hAnsi="Times New Roman" w:cs="Times New Roman"/>
          <w:sz w:val="24"/>
          <w:szCs w:val="24"/>
          <w:u w:val="single"/>
        </w:rPr>
        <w:t>Приложения:</w:t>
      </w:r>
    </w:p>
    <w:p w:rsidR="001B0B24" w:rsidRPr="00DF5396" w:rsidRDefault="008E6D91" w:rsidP="00245E56">
      <w:pPr>
        <w:pStyle w:val="a3"/>
        <w:numPr>
          <w:ilvl w:val="0"/>
          <w:numId w:val="3"/>
        </w:numPr>
        <w:contextualSpacing/>
        <w:jc w:val="both"/>
        <w:rPr>
          <w:rFonts w:ascii="Times New Roman" w:hAnsi="Times New Roman" w:cs="Times New Roman"/>
          <w:sz w:val="24"/>
          <w:szCs w:val="24"/>
        </w:rPr>
      </w:pPr>
      <w:r w:rsidRPr="00DF5396">
        <w:rPr>
          <w:rFonts w:ascii="Times New Roman" w:hAnsi="Times New Roman" w:cs="Times New Roman"/>
          <w:sz w:val="24"/>
          <w:szCs w:val="24"/>
        </w:rPr>
        <w:t xml:space="preserve">Копия </w:t>
      </w:r>
      <w:r w:rsidR="00245E56" w:rsidRPr="00DF5396">
        <w:rPr>
          <w:rFonts w:ascii="Times New Roman" w:eastAsia="Times New Roman" w:hAnsi="Times New Roman" w:cs="Times New Roman"/>
          <w:sz w:val="24"/>
          <w:szCs w:val="24"/>
          <w:lang w:eastAsia="ru-RU"/>
        </w:rPr>
        <w:t>договора долевого участия в строительстве от 20.12.1994г.</w:t>
      </w:r>
    </w:p>
    <w:p w:rsidR="00245E56" w:rsidRPr="00DF5396" w:rsidRDefault="00245E56" w:rsidP="00245E56">
      <w:pPr>
        <w:pStyle w:val="a3"/>
        <w:numPr>
          <w:ilvl w:val="0"/>
          <w:numId w:val="3"/>
        </w:numPr>
        <w:contextualSpacing/>
        <w:jc w:val="both"/>
        <w:rPr>
          <w:rFonts w:ascii="Times New Roman" w:hAnsi="Times New Roman" w:cs="Times New Roman"/>
          <w:sz w:val="24"/>
          <w:szCs w:val="24"/>
        </w:rPr>
      </w:pPr>
      <w:r w:rsidRPr="00DF5396">
        <w:rPr>
          <w:rFonts w:ascii="Times New Roman" w:hAnsi="Times New Roman" w:cs="Times New Roman"/>
          <w:sz w:val="24"/>
          <w:szCs w:val="24"/>
        </w:rPr>
        <w:t>Копия Определения Шумихинского районного суда судьей Михалевой О.Л. по делу №2-3 от 05.05.2010г.</w:t>
      </w:r>
    </w:p>
    <w:p w:rsidR="00245E56" w:rsidRPr="00DF5396" w:rsidRDefault="00245E56" w:rsidP="00245E56">
      <w:pPr>
        <w:pStyle w:val="a3"/>
        <w:numPr>
          <w:ilvl w:val="0"/>
          <w:numId w:val="3"/>
        </w:numPr>
        <w:contextualSpacing/>
        <w:jc w:val="both"/>
        <w:rPr>
          <w:rFonts w:ascii="Times New Roman" w:hAnsi="Times New Roman" w:cs="Times New Roman"/>
          <w:sz w:val="24"/>
          <w:szCs w:val="24"/>
        </w:rPr>
      </w:pPr>
      <w:r w:rsidRPr="00DF5396">
        <w:rPr>
          <w:rFonts w:ascii="Times New Roman" w:hAnsi="Times New Roman" w:cs="Times New Roman"/>
          <w:sz w:val="24"/>
          <w:szCs w:val="24"/>
        </w:rPr>
        <w:t>Копия договора о совместной деятельности Администрации Шумихинского района и ООО «</w:t>
      </w:r>
      <w:proofErr w:type="spellStart"/>
      <w:r w:rsidRPr="00DF5396">
        <w:rPr>
          <w:rFonts w:ascii="Times New Roman" w:hAnsi="Times New Roman" w:cs="Times New Roman"/>
          <w:sz w:val="24"/>
          <w:szCs w:val="24"/>
        </w:rPr>
        <w:t>Стройград</w:t>
      </w:r>
      <w:proofErr w:type="spellEnd"/>
      <w:r w:rsidRPr="00DF5396">
        <w:rPr>
          <w:rFonts w:ascii="Times New Roman" w:hAnsi="Times New Roman" w:cs="Times New Roman"/>
          <w:sz w:val="24"/>
          <w:szCs w:val="24"/>
        </w:rPr>
        <w:t>» для завершения строительства многоквартирного жилой дом от 01.07.2011г.</w:t>
      </w:r>
    </w:p>
    <w:p w:rsidR="00245E56" w:rsidRDefault="00245E56" w:rsidP="00245E56">
      <w:pPr>
        <w:pStyle w:val="a3"/>
        <w:numPr>
          <w:ilvl w:val="0"/>
          <w:numId w:val="3"/>
        </w:numPr>
        <w:contextualSpacing/>
        <w:jc w:val="both"/>
        <w:rPr>
          <w:rFonts w:ascii="Times New Roman" w:hAnsi="Times New Roman" w:cs="Times New Roman"/>
          <w:sz w:val="24"/>
          <w:szCs w:val="24"/>
        </w:rPr>
      </w:pPr>
      <w:r w:rsidRPr="00DF5396">
        <w:rPr>
          <w:rFonts w:ascii="Times New Roman" w:hAnsi="Times New Roman" w:cs="Times New Roman"/>
          <w:sz w:val="24"/>
          <w:szCs w:val="24"/>
        </w:rPr>
        <w:t>Копия листа реестра пайщиков к договору от 20.12.1994г.</w:t>
      </w:r>
    </w:p>
    <w:p w:rsidR="00DF5396" w:rsidRDefault="00DF5396" w:rsidP="00DF5396">
      <w:pPr>
        <w:pStyle w:val="a3"/>
        <w:ind w:left="720"/>
        <w:contextualSpacing/>
        <w:jc w:val="both"/>
        <w:rPr>
          <w:rFonts w:ascii="Times New Roman" w:hAnsi="Times New Roman" w:cs="Times New Roman"/>
          <w:sz w:val="24"/>
          <w:szCs w:val="24"/>
        </w:rPr>
      </w:pPr>
    </w:p>
    <w:p w:rsidR="00DF5396" w:rsidRDefault="00DF5396" w:rsidP="00DF5396">
      <w:pPr>
        <w:pStyle w:val="a3"/>
        <w:ind w:left="720"/>
        <w:contextualSpacing/>
        <w:jc w:val="both"/>
        <w:rPr>
          <w:rFonts w:ascii="Times New Roman" w:hAnsi="Times New Roman" w:cs="Times New Roman"/>
          <w:sz w:val="24"/>
          <w:szCs w:val="24"/>
        </w:rPr>
      </w:pPr>
    </w:p>
    <w:p w:rsidR="00DF5396" w:rsidRDefault="00DF5396" w:rsidP="00DF5396">
      <w:pPr>
        <w:pStyle w:val="a3"/>
        <w:contextualSpacing/>
        <w:jc w:val="both"/>
        <w:rPr>
          <w:rFonts w:ascii="Times New Roman" w:hAnsi="Times New Roman" w:cs="Times New Roman"/>
          <w:sz w:val="24"/>
          <w:szCs w:val="24"/>
        </w:rPr>
      </w:pPr>
      <w:r>
        <w:rPr>
          <w:rFonts w:ascii="Times New Roman" w:hAnsi="Times New Roman" w:cs="Times New Roman"/>
          <w:sz w:val="24"/>
          <w:szCs w:val="24"/>
        </w:rPr>
        <w:t xml:space="preserve">«___» октября 2018г. </w:t>
      </w:r>
    </w:p>
    <w:p w:rsidR="00DF5396" w:rsidRDefault="00DF5396" w:rsidP="00DF5396">
      <w:pPr>
        <w:pStyle w:val="a3"/>
        <w:contextualSpacing/>
        <w:jc w:val="both"/>
        <w:rPr>
          <w:rFonts w:ascii="Times New Roman" w:hAnsi="Times New Roman" w:cs="Times New Roman"/>
          <w:sz w:val="24"/>
          <w:szCs w:val="24"/>
        </w:rPr>
      </w:pPr>
    </w:p>
    <w:p w:rsid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_____________________________________________________/____________________</w:t>
      </w:r>
    </w:p>
    <w:p w:rsidR="00DF5396" w:rsidRPr="00DF5396" w:rsidRDefault="00DF5396" w:rsidP="00DF5396">
      <w:pPr>
        <w:pStyle w:val="a3"/>
        <w:contextualSpacing/>
        <w:jc w:val="both"/>
        <w:rPr>
          <w:rFonts w:ascii="Times New Roman" w:hAnsi="Times New Roman" w:cs="Times New Roman"/>
          <w:sz w:val="24"/>
          <w:szCs w:val="24"/>
        </w:rPr>
      </w:pPr>
      <w:r w:rsidRPr="00DF5396">
        <w:rPr>
          <w:rFonts w:ascii="Times New Roman" w:hAnsi="Times New Roman" w:cs="Times New Roman"/>
          <w:sz w:val="24"/>
          <w:szCs w:val="24"/>
          <w:highlight w:val="yellow"/>
        </w:rPr>
        <w:t xml:space="preserve">Добавить по количеству </w:t>
      </w:r>
      <w:proofErr w:type="gramStart"/>
      <w:r w:rsidRPr="00DF5396">
        <w:rPr>
          <w:rFonts w:ascii="Times New Roman" w:hAnsi="Times New Roman" w:cs="Times New Roman"/>
          <w:sz w:val="24"/>
          <w:szCs w:val="24"/>
          <w:highlight w:val="yellow"/>
        </w:rPr>
        <w:t>лиц</w:t>
      </w:r>
      <w:proofErr w:type="gramEnd"/>
      <w:r w:rsidRPr="00DF5396">
        <w:rPr>
          <w:rFonts w:ascii="Times New Roman" w:hAnsi="Times New Roman" w:cs="Times New Roman"/>
          <w:sz w:val="24"/>
          <w:szCs w:val="24"/>
          <w:highlight w:val="yellow"/>
        </w:rPr>
        <w:t xml:space="preserve"> которые будут подписывать</w:t>
      </w:r>
    </w:p>
    <w:sectPr w:rsidR="00DF5396" w:rsidRPr="00DF5396" w:rsidSect="00F20725">
      <w:pgSz w:w="11906" w:h="16838"/>
      <w:pgMar w:top="568"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760A"/>
    <w:multiLevelType w:val="hybridMultilevel"/>
    <w:tmpl w:val="AF18CA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3CF32F2"/>
    <w:multiLevelType w:val="hybridMultilevel"/>
    <w:tmpl w:val="EC10A282"/>
    <w:lvl w:ilvl="0" w:tplc="C6927674">
      <w:start w:val="1"/>
      <w:numFmt w:val="decimal"/>
      <w:lvlText w:val="%1)"/>
      <w:lvlJc w:val="left"/>
      <w:pPr>
        <w:ind w:left="4896" w:hanging="360"/>
      </w:pPr>
      <w:rPr>
        <w:rFonts w:hint="default"/>
        <w:b/>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2">
    <w:nsid w:val="43F13E39"/>
    <w:multiLevelType w:val="hybridMultilevel"/>
    <w:tmpl w:val="F0EAE818"/>
    <w:lvl w:ilvl="0" w:tplc="7A4E9AB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E1F42"/>
    <w:multiLevelType w:val="hybridMultilevel"/>
    <w:tmpl w:val="FEA4829C"/>
    <w:lvl w:ilvl="0" w:tplc="BF2C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9928D7"/>
    <w:multiLevelType w:val="hybridMultilevel"/>
    <w:tmpl w:val="8D7AE2C0"/>
    <w:lvl w:ilvl="0" w:tplc="7BF6F7D8">
      <w:start w:val="1"/>
      <w:numFmt w:val="decimal"/>
      <w:lvlText w:val="%1)"/>
      <w:lvlJc w:val="left"/>
      <w:pPr>
        <w:ind w:left="720" w:hanging="360"/>
      </w:pPr>
      <w:rPr>
        <w:rFonts w:ascii="Times New Roman" w:eastAsiaTheme="minorHAnsi" w:hAnsi="Times New Roman" w:cs="Times New Roman" w:hint="default"/>
        <w:b w:val="0"/>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E2366B"/>
    <w:multiLevelType w:val="hybridMultilevel"/>
    <w:tmpl w:val="AAD4F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46"/>
    <w:rsid w:val="00124683"/>
    <w:rsid w:val="001B0B24"/>
    <w:rsid w:val="001E2722"/>
    <w:rsid w:val="00201D0F"/>
    <w:rsid w:val="00245E56"/>
    <w:rsid w:val="00276946"/>
    <w:rsid w:val="003F460A"/>
    <w:rsid w:val="00666EAE"/>
    <w:rsid w:val="006D15EB"/>
    <w:rsid w:val="006D384B"/>
    <w:rsid w:val="007A56BC"/>
    <w:rsid w:val="008E6D91"/>
    <w:rsid w:val="00901482"/>
    <w:rsid w:val="0091089B"/>
    <w:rsid w:val="00A72513"/>
    <w:rsid w:val="00A84F46"/>
    <w:rsid w:val="00C85FDD"/>
    <w:rsid w:val="00DB5C13"/>
    <w:rsid w:val="00DF5396"/>
    <w:rsid w:val="00E421B3"/>
    <w:rsid w:val="00F2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99D95-476E-4799-80F3-D491C88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4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946"/>
    <w:pPr>
      <w:spacing w:after="0" w:line="240" w:lineRule="auto"/>
    </w:pPr>
  </w:style>
  <w:style w:type="character" w:styleId="a4">
    <w:name w:val="Hyperlink"/>
    <w:basedOn w:val="a0"/>
    <w:uiPriority w:val="99"/>
    <w:semiHidden/>
    <w:unhideWhenUsed/>
    <w:rsid w:val="001B0B24"/>
    <w:rPr>
      <w:color w:val="0000FF" w:themeColor="hyperlink"/>
      <w:u w:val="single"/>
    </w:rPr>
  </w:style>
  <w:style w:type="paragraph" w:customStyle="1" w:styleId="ConsPlusNonformat">
    <w:name w:val="ConsPlusNonformat"/>
    <w:rsid w:val="001B0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E6D9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E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E6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202DD3E4D6354EC47316E5B06164F70C417F69C0579F5F2A6002F84A4913DF417036FB73DA83C22L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A202DD3E4D6354EC47316E5B06164F70C417F69C0579F5F2A6002F84A4913DF417036FB73DA93822L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gan@kurganobl.ru" TargetMode="External"/><Relationship Id="rId11" Type="http://schemas.openxmlformats.org/officeDocument/2006/relationships/hyperlink" Target="consultantplus://offline/ref=B8A202DD3E4D6354EC47316E5B06164F70C31CF2960879F5F2A6002F84A4913DF417036FB73DA83D22L7M" TargetMode="External"/><Relationship Id="rId5" Type="http://schemas.openxmlformats.org/officeDocument/2006/relationships/hyperlink" Target="http://kremlin.ru/catalog/persons/578/events" TargetMode="External"/><Relationship Id="rId10" Type="http://schemas.openxmlformats.org/officeDocument/2006/relationships/hyperlink" Target="consultantplus://offline/ref=2BC79969AEC7126266AFA07D7099FF1616C84FE02046914C1F03308160B7B11F8AA05B67E01E21FB2AJ6M" TargetMode="External"/><Relationship Id="rId4" Type="http://schemas.openxmlformats.org/officeDocument/2006/relationships/webSettings" Target="webSettings.xml"/><Relationship Id="rId9" Type="http://schemas.openxmlformats.org/officeDocument/2006/relationships/hyperlink" Target="consultantplus://offline/ref=7355D14A77CF9B54B7442108169131995E22B328565D592348367F8CA6FE952B96624CA22EECFD7F0E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катерина</cp:lastModifiedBy>
  <cp:revision>8</cp:revision>
  <dcterms:created xsi:type="dcterms:W3CDTF">2018-10-17T08:45:00Z</dcterms:created>
  <dcterms:modified xsi:type="dcterms:W3CDTF">2018-10-17T10:37:00Z</dcterms:modified>
</cp:coreProperties>
</file>