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4B" w:rsidRPr="00605ACD" w:rsidRDefault="008E54BB" w:rsidP="00044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Правило белых продуктов.</w:t>
      </w:r>
    </w:p>
    <w:p w:rsidR="0004403C" w:rsidRPr="00605ACD" w:rsidRDefault="008E54BB" w:rsidP="00605A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Когда мы едим, организм</w:t>
      </w:r>
      <w:r w:rsidR="00536D5E" w:rsidRPr="00605ACD">
        <w:rPr>
          <w:rFonts w:ascii="Times New Roman" w:hAnsi="Times New Roman" w:cs="Times New Roman"/>
          <w:sz w:val="28"/>
          <w:szCs w:val="28"/>
        </w:rPr>
        <w:t xml:space="preserve"> с едой получает белки, жиры, углеводы, витамины, микро- и макроэлементы. Естественно, разные продукты содержат разные вещества. </w:t>
      </w:r>
    </w:p>
    <w:p w:rsidR="008E54BB" w:rsidRPr="00605ACD" w:rsidRDefault="00605ACD" w:rsidP="00605A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04403C" w:rsidRPr="00605ACD">
        <w:rPr>
          <w:rFonts w:ascii="Times New Roman" w:hAnsi="Times New Roman" w:cs="Times New Roman"/>
          <w:sz w:val="28"/>
          <w:szCs w:val="28"/>
        </w:rPr>
        <w:t xml:space="preserve"> очень интересная теория белых продуктов (или диета медленных углеводов) – в ни</w:t>
      </w:r>
      <w:r w:rsidR="008E54BB" w:rsidRPr="00605ACD">
        <w:rPr>
          <w:rFonts w:ascii="Times New Roman" w:hAnsi="Times New Roman" w:cs="Times New Roman"/>
          <w:sz w:val="28"/>
          <w:szCs w:val="28"/>
        </w:rPr>
        <w:t xml:space="preserve">х содержится больше сахара. </w:t>
      </w:r>
      <w:r w:rsidRPr="00605ACD">
        <w:rPr>
          <w:rFonts w:ascii="Times New Roman" w:hAnsi="Times New Roman" w:cs="Times New Roman"/>
          <w:sz w:val="28"/>
          <w:szCs w:val="28"/>
        </w:rPr>
        <w:t xml:space="preserve">Не воспринимайте это буквально, белый – это не цвет, это обозначение продуктов, повышающих глюкозу в крови. </w:t>
      </w:r>
      <w:r w:rsidR="0004403C" w:rsidRPr="00605ACD">
        <w:rPr>
          <w:rFonts w:ascii="Times New Roman" w:hAnsi="Times New Roman" w:cs="Times New Roman"/>
          <w:sz w:val="28"/>
          <w:szCs w:val="28"/>
        </w:rPr>
        <w:t>Что относится к б</w:t>
      </w:r>
      <w:r w:rsidR="008E54BB" w:rsidRPr="00605ACD">
        <w:rPr>
          <w:rFonts w:ascii="Times New Roman" w:hAnsi="Times New Roman" w:cs="Times New Roman"/>
          <w:sz w:val="28"/>
          <w:szCs w:val="28"/>
        </w:rPr>
        <w:t>елы</w:t>
      </w:r>
      <w:r w:rsidR="0004403C" w:rsidRPr="00605ACD">
        <w:rPr>
          <w:rFonts w:ascii="Times New Roman" w:hAnsi="Times New Roman" w:cs="Times New Roman"/>
          <w:sz w:val="28"/>
          <w:szCs w:val="28"/>
        </w:rPr>
        <w:t>м</w:t>
      </w:r>
      <w:r w:rsidR="008E54BB" w:rsidRPr="00605ACD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04403C" w:rsidRPr="00605ACD">
        <w:rPr>
          <w:rFonts w:ascii="Times New Roman" w:hAnsi="Times New Roman" w:cs="Times New Roman"/>
          <w:sz w:val="28"/>
          <w:szCs w:val="28"/>
        </w:rPr>
        <w:t xml:space="preserve">ам: </w:t>
      </w:r>
      <w:r w:rsidR="008E54BB" w:rsidRPr="00605ACD">
        <w:rPr>
          <w:rFonts w:ascii="Times New Roman" w:hAnsi="Times New Roman" w:cs="Times New Roman"/>
          <w:sz w:val="28"/>
          <w:szCs w:val="28"/>
        </w:rPr>
        <w:t>все сладости, белый хлеб, крекеры, паста</w:t>
      </w:r>
      <w:r w:rsidR="0004403C" w:rsidRPr="00605ACD">
        <w:rPr>
          <w:rFonts w:ascii="Times New Roman" w:hAnsi="Times New Roman" w:cs="Times New Roman"/>
          <w:sz w:val="28"/>
          <w:szCs w:val="28"/>
        </w:rPr>
        <w:t xml:space="preserve">, белый рис, картофель.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04403C" w:rsidRPr="00605ACD">
        <w:rPr>
          <w:rFonts w:ascii="Times New Roman" w:hAnsi="Times New Roman" w:cs="Times New Roman"/>
          <w:sz w:val="28"/>
          <w:szCs w:val="28"/>
        </w:rPr>
        <w:t>от, например, полезные</w:t>
      </w:r>
      <w:r w:rsidR="008E54BB" w:rsidRPr="00605ACD">
        <w:rPr>
          <w:rFonts w:ascii="Times New Roman" w:hAnsi="Times New Roman" w:cs="Times New Roman"/>
          <w:sz w:val="28"/>
          <w:szCs w:val="28"/>
        </w:rPr>
        <w:t xml:space="preserve"> белые продукты – творог, цветная капуста. </w:t>
      </w:r>
    </w:p>
    <w:p w:rsidR="0004403C" w:rsidRPr="00605ACD" w:rsidRDefault="0004403C" w:rsidP="00605A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 xml:space="preserve">Если питаться по этой системе, </w:t>
      </w:r>
      <w:r w:rsidR="00605ACD">
        <w:rPr>
          <w:rFonts w:ascii="Times New Roman" w:hAnsi="Times New Roman" w:cs="Times New Roman"/>
          <w:sz w:val="28"/>
          <w:szCs w:val="28"/>
        </w:rPr>
        <w:t xml:space="preserve">заметите, что </w:t>
      </w:r>
      <w:r w:rsidRPr="00605ACD">
        <w:rPr>
          <w:rFonts w:ascii="Times New Roman" w:hAnsi="Times New Roman" w:cs="Times New Roman"/>
          <w:sz w:val="28"/>
          <w:szCs w:val="28"/>
        </w:rPr>
        <w:t xml:space="preserve">она похожа на нашу диету №9, но несколько мягче. Добро дается следующим продуктам: </w:t>
      </w:r>
      <w:r w:rsidR="008E54BB" w:rsidRPr="00605ACD">
        <w:rPr>
          <w:rFonts w:ascii="Times New Roman" w:hAnsi="Times New Roman" w:cs="Times New Roman"/>
          <w:sz w:val="28"/>
          <w:szCs w:val="28"/>
        </w:rPr>
        <w:t>сыр</w:t>
      </w:r>
      <w:r w:rsidRPr="00605ACD">
        <w:rPr>
          <w:rFonts w:ascii="Times New Roman" w:hAnsi="Times New Roman" w:cs="Times New Roman"/>
          <w:sz w:val="28"/>
          <w:szCs w:val="28"/>
        </w:rPr>
        <w:t>,</w:t>
      </w:r>
      <w:r w:rsidR="00605ACD">
        <w:rPr>
          <w:rFonts w:ascii="Times New Roman" w:hAnsi="Times New Roman" w:cs="Times New Roman"/>
          <w:sz w:val="28"/>
          <w:szCs w:val="28"/>
        </w:rPr>
        <w:t xml:space="preserve"> творог,</w:t>
      </w:r>
      <w:r w:rsidRPr="00605ACD">
        <w:rPr>
          <w:rFonts w:ascii="Times New Roman" w:hAnsi="Times New Roman" w:cs="Times New Roman"/>
          <w:sz w:val="28"/>
          <w:szCs w:val="28"/>
        </w:rPr>
        <w:t xml:space="preserve"> зелень, овощи, </w:t>
      </w:r>
      <w:r w:rsidR="008E54BB" w:rsidRPr="00605ACD">
        <w:rPr>
          <w:rFonts w:ascii="Times New Roman" w:hAnsi="Times New Roman" w:cs="Times New Roman"/>
          <w:sz w:val="28"/>
          <w:szCs w:val="28"/>
        </w:rPr>
        <w:t>мясо</w:t>
      </w:r>
      <w:r w:rsidRPr="00605ACD">
        <w:rPr>
          <w:rFonts w:ascii="Times New Roman" w:hAnsi="Times New Roman" w:cs="Times New Roman"/>
          <w:sz w:val="28"/>
          <w:szCs w:val="28"/>
        </w:rPr>
        <w:t xml:space="preserve">, </w:t>
      </w:r>
      <w:r w:rsidR="008E54BB" w:rsidRPr="00605ACD">
        <w:rPr>
          <w:rFonts w:ascii="Times New Roman" w:hAnsi="Times New Roman" w:cs="Times New Roman"/>
          <w:sz w:val="28"/>
          <w:szCs w:val="28"/>
        </w:rPr>
        <w:t>рыба</w:t>
      </w:r>
      <w:r w:rsidRPr="00605ACD">
        <w:rPr>
          <w:rFonts w:ascii="Times New Roman" w:hAnsi="Times New Roman" w:cs="Times New Roman"/>
          <w:sz w:val="28"/>
          <w:szCs w:val="28"/>
        </w:rPr>
        <w:t xml:space="preserve">, </w:t>
      </w:r>
      <w:r w:rsidR="008E54BB" w:rsidRPr="00605ACD">
        <w:rPr>
          <w:rFonts w:ascii="Times New Roman" w:hAnsi="Times New Roman" w:cs="Times New Roman"/>
          <w:sz w:val="28"/>
          <w:szCs w:val="28"/>
        </w:rPr>
        <w:t>курица</w:t>
      </w:r>
      <w:r w:rsidRPr="00605ACD">
        <w:rPr>
          <w:rFonts w:ascii="Times New Roman" w:hAnsi="Times New Roman" w:cs="Times New Roman"/>
          <w:sz w:val="28"/>
          <w:szCs w:val="28"/>
        </w:rPr>
        <w:t xml:space="preserve">. Есть нужно вовремя, не пропуская свои часы. </w:t>
      </w:r>
      <w:r w:rsidR="00605ACD">
        <w:rPr>
          <w:rFonts w:ascii="Times New Roman" w:hAnsi="Times New Roman" w:cs="Times New Roman"/>
          <w:sz w:val="28"/>
          <w:szCs w:val="28"/>
        </w:rPr>
        <w:t>Нужно</w:t>
      </w:r>
      <w:r w:rsidRPr="00605ACD">
        <w:rPr>
          <w:rFonts w:ascii="Times New Roman" w:hAnsi="Times New Roman" w:cs="Times New Roman"/>
          <w:sz w:val="28"/>
          <w:szCs w:val="28"/>
        </w:rPr>
        <w:t xml:space="preserve"> придерживаться такой калорийности еды в день</w:t>
      </w:r>
      <w:r w:rsidRPr="00605ACD">
        <w:rPr>
          <w:rFonts w:ascii="Times New Roman" w:hAnsi="Times New Roman" w:cs="Times New Roman"/>
          <w:sz w:val="28"/>
          <w:szCs w:val="28"/>
        </w:rPr>
        <w:t xml:space="preserve"> в калориях</w:t>
      </w:r>
      <w:r w:rsidRPr="00605ACD">
        <w:rPr>
          <w:rFonts w:ascii="Times New Roman" w:hAnsi="Times New Roman" w:cs="Times New Roman"/>
          <w:sz w:val="28"/>
          <w:szCs w:val="28"/>
        </w:rPr>
        <w:t>: ж</w:t>
      </w:r>
      <w:r w:rsidRPr="00605ACD">
        <w:rPr>
          <w:rFonts w:ascii="Times New Roman" w:hAnsi="Times New Roman" w:cs="Times New Roman"/>
          <w:sz w:val="28"/>
          <w:szCs w:val="28"/>
        </w:rPr>
        <w:t>енщины:  завтрак – 300, обед – 400, ужин – 400, вечер – при необходимости – 100</w:t>
      </w:r>
      <w:r w:rsidRPr="00605ACD">
        <w:rPr>
          <w:rFonts w:ascii="Times New Roman" w:hAnsi="Times New Roman" w:cs="Times New Roman"/>
          <w:sz w:val="28"/>
          <w:szCs w:val="28"/>
        </w:rPr>
        <w:t>; м</w:t>
      </w:r>
      <w:r w:rsidRPr="00605ACD">
        <w:rPr>
          <w:rFonts w:ascii="Times New Roman" w:hAnsi="Times New Roman" w:cs="Times New Roman"/>
          <w:sz w:val="28"/>
          <w:szCs w:val="28"/>
        </w:rPr>
        <w:t xml:space="preserve">ужчины: завтрак </w:t>
      </w:r>
      <w:r w:rsidRPr="00605ACD">
        <w:rPr>
          <w:rFonts w:ascii="Times New Roman" w:hAnsi="Times New Roman" w:cs="Times New Roman"/>
          <w:sz w:val="28"/>
          <w:szCs w:val="28"/>
        </w:rPr>
        <w:t xml:space="preserve">– </w:t>
      </w:r>
      <w:r w:rsidRPr="00605ACD">
        <w:rPr>
          <w:rFonts w:ascii="Times New Roman" w:hAnsi="Times New Roman" w:cs="Times New Roman"/>
          <w:sz w:val="28"/>
          <w:szCs w:val="28"/>
        </w:rPr>
        <w:t>400</w:t>
      </w:r>
      <w:r w:rsidRPr="00605ACD">
        <w:rPr>
          <w:rFonts w:ascii="Times New Roman" w:hAnsi="Times New Roman" w:cs="Times New Roman"/>
          <w:sz w:val="28"/>
          <w:szCs w:val="28"/>
        </w:rPr>
        <w:t>, обед –</w:t>
      </w:r>
      <w:r w:rsidRPr="00605ACD">
        <w:rPr>
          <w:rFonts w:ascii="Times New Roman" w:hAnsi="Times New Roman" w:cs="Times New Roman"/>
          <w:sz w:val="28"/>
          <w:szCs w:val="28"/>
        </w:rPr>
        <w:t xml:space="preserve"> </w:t>
      </w:r>
      <w:r w:rsidRPr="00605ACD">
        <w:rPr>
          <w:rFonts w:ascii="Times New Roman" w:hAnsi="Times New Roman" w:cs="Times New Roman"/>
          <w:sz w:val="28"/>
          <w:szCs w:val="28"/>
        </w:rPr>
        <w:t xml:space="preserve"> </w:t>
      </w:r>
      <w:r w:rsidRPr="00605ACD">
        <w:rPr>
          <w:rFonts w:ascii="Times New Roman" w:hAnsi="Times New Roman" w:cs="Times New Roman"/>
          <w:sz w:val="28"/>
          <w:szCs w:val="28"/>
        </w:rPr>
        <w:t>500</w:t>
      </w:r>
      <w:r w:rsidRPr="00605ACD">
        <w:rPr>
          <w:rFonts w:ascii="Times New Roman" w:hAnsi="Times New Roman" w:cs="Times New Roman"/>
          <w:sz w:val="28"/>
          <w:szCs w:val="28"/>
        </w:rPr>
        <w:t xml:space="preserve">, ужин – </w:t>
      </w:r>
      <w:r w:rsidRPr="00605ACD">
        <w:rPr>
          <w:rFonts w:ascii="Times New Roman" w:hAnsi="Times New Roman" w:cs="Times New Roman"/>
          <w:sz w:val="28"/>
          <w:szCs w:val="28"/>
        </w:rPr>
        <w:t>500</w:t>
      </w:r>
      <w:r w:rsidRPr="00605ACD">
        <w:rPr>
          <w:rFonts w:ascii="Times New Roman" w:hAnsi="Times New Roman" w:cs="Times New Roman"/>
          <w:sz w:val="28"/>
          <w:szCs w:val="28"/>
        </w:rPr>
        <w:t>, вечер – </w:t>
      </w:r>
      <w:r w:rsidRPr="00605ACD">
        <w:rPr>
          <w:rFonts w:ascii="Times New Roman" w:hAnsi="Times New Roman" w:cs="Times New Roman"/>
          <w:sz w:val="28"/>
          <w:szCs w:val="28"/>
        </w:rPr>
        <w:t>100</w:t>
      </w:r>
      <w:r w:rsidRPr="00605ACD">
        <w:rPr>
          <w:rFonts w:ascii="Times New Roman" w:hAnsi="Times New Roman" w:cs="Times New Roman"/>
          <w:sz w:val="28"/>
          <w:szCs w:val="28"/>
        </w:rPr>
        <w:t xml:space="preserve"> ккал. </w:t>
      </w:r>
    </w:p>
    <w:p w:rsidR="0004403C" w:rsidRPr="00605ACD" w:rsidRDefault="008E54BB" w:rsidP="00605A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5ACD">
        <w:rPr>
          <w:rFonts w:ascii="Times New Roman" w:hAnsi="Times New Roman" w:cs="Times New Roman"/>
          <w:sz w:val="28"/>
          <w:szCs w:val="28"/>
        </w:rPr>
        <w:t>Естественно, нельзя пить сладкую газировку, это говорят все диетологи мира, она подн</w:t>
      </w:r>
      <w:r w:rsidR="0004403C" w:rsidRPr="00605ACD">
        <w:rPr>
          <w:rFonts w:ascii="Times New Roman" w:hAnsi="Times New Roman" w:cs="Times New Roman"/>
          <w:sz w:val="28"/>
          <w:szCs w:val="28"/>
        </w:rPr>
        <w:t>имает. Но по этой диете разрешается</w:t>
      </w:r>
      <w:r w:rsidR="00605ACD">
        <w:rPr>
          <w:rFonts w:ascii="Times New Roman" w:hAnsi="Times New Roman" w:cs="Times New Roman"/>
          <w:sz w:val="28"/>
          <w:szCs w:val="28"/>
        </w:rPr>
        <w:t xml:space="preserve"> пить несладкую газированную воду и</w:t>
      </w:r>
      <w:r w:rsidR="0004403C" w:rsidRPr="00605ACD">
        <w:rPr>
          <w:rFonts w:ascii="Times New Roman" w:hAnsi="Times New Roman" w:cs="Times New Roman"/>
          <w:sz w:val="28"/>
          <w:szCs w:val="28"/>
        </w:rPr>
        <w:t xml:space="preserve"> изредка выпить немного сухого вина. </w:t>
      </w:r>
    </w:p>
    <w:p w:rsidR="0004403C" w:rsidRPr="00605ACD" w:rsidRDefault="00605ACD" w:rsidP="00605A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сервировке п</w:t>
      </w:r>
      <w:r w:rsidR="0004403C" w:rsidRPr="00605ACD">
        <w:rPr>
          <w:rFonts w:ascii="Times New Roman" w:hAnsi="Times New Roman" w:cs="Times New Roman"/>
          <w:sz w:val="28"/>
          <w:szCs w:val="28"/>
        </w:rPr>
        <w:t>оловина тарелки будет занята овощами, треть – мясо, птица или рыба</w:t>
      </w:r>
      <w:r w:rsidRPr="00605ACD">
        <w:rPr>
          <w:rFonts w:ascii="Times New Roman" w:hAnsi="Times New Roman" w:cs="Times New Roman"/>
          <w:sz w:val="28"/>
          <w:szCs w:val="28"/>
        </w:rPr>
        <w:t>, треть - бобовые</w:t>
      </w:r>
      <w:r w:rsidR="0004403C" w:rsidRPr="00605ACD">
        <w:rPr>
          <w:rFonts w:ascii="Times New Roman" w:hAnsi="Times New Roman" w:cs="Times New Roman"/>
          <w:sz w:val="28"/>
          <w:szCs w:val="28"/>
        </w:rPr>
        <w:t xml:space="preserve">. </w:t>
      </w:r>
      <w:r w:rsidRPr="00605ACD">
        <w:rPr>
          <w:rFonts w:ascii="Times New Roman" w:hAnsi="Times New Roman" w:cs="Times New Roman"/>
          <w:sz w:val="28"/>
          <w:szCs w:val="28"/>
        </w:rPr>
        <w:t>К белкам относим: яйца, мясо, рыб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ACD">
        <w:rPr>
          <w:rFonts w:ascii="Times New Roman" w:hAnsi="Times New Roman" w:cs="Times New Roman"/>
          <w:sz w:val="28"/>
          <w:szCs w:val="28"/>
        </w:rPr>
        <w:t xml:space="preserve">. Бобовые – это чечевица, пестрая и красная фасоль, соевые бобы. Овощи: шпинат, все виды капусты, спаржа, горошек, стручковая фасоль. Можно есть шампиньоны. </w:t>
      </w:r>
      <w:r>
        <w:rPr>
          <w:rFonts w:ascii="Times New Roman" w:hAnsi="Times New Roman" w:cs="Times New Roman"/>
          <w:sz w:val="28"/>
          <w:szCs w:val="28"/>
        </w:rPr>
        <w:t>Фруктов нужно есть немного</w:t>
      </w:r>
      <w:r w:rsidRPr="00605ACD">
        <w:rPr>
          <w:rFonts w:ascii="Times New Roman" w:hAnsi="Times New Roman" w:cs="Times New Roman"/>
          <w:sz w:val="28"/>
          <w:szCs w:val="28"/>
        </w:rPr>
        <w:t>, потому что фруктоза, выделяемая из них организмом, может быстро превратиться в жировые клетки</w:t>
      </w:r>
      <w:r w:rsidR="0004403C" w:rsidRPr="00605ACD">
        <w:rPr>
          <w:rFonts w:ascii="Times New Roman" w:hAnsi="Times New Roman" w:cs="Times New Roman"/>
          <w:sz w:val="28"/>
          <w:szCs w:val="28"/>
        </w:rPr>
        <w:t xml:space="preserve">. Один день в неделю </w:t>
      </w:r>
      <w:r w:rsidRPr="00605ACD">
        <w:rPr>
          <w:rFonts w:ascii="Times New Roman" w:hAnsi="Times New Roman" w:cs="Times New Roman"/>
          <w:sz w:val="28"/>
          <w:szCs w:val="28"/>
        </w:rPr>
        <w:t>можно отступать от диеты</w:t>
      </w:r>
      <w:r w:rsidR="0004403C" w:rsidRPr="00605ACD">
        <w:rPr>
          <w:rFonts w:ascii="Times New Roman" w:hAnsi="Times New Roman" w:cs="Times New Roman"/>
          <w:sz w:val="28"/>
          <w:szCs w:val="28"/>
        </w:rPr>
        <w:t xml:space="preserve">.  </w:t>
      </w:r>
      <w:r w:rsidRPr="00605ACD">
        <w:rPr>
          <w:rFonts w:ascii="Times New Roman" w:hAnsi="Times New Roman" w:cs="Times New Roman"/>
          <w:sz w:val="28"/>
          <w:szCs w:val="28"/>
        </w:rPr>
        <w:t xml:space="preserve">Нужно обязательно пить достаточно воды, и особенно в день, когда вы отдыхаете от диеты. </w:t>
      </w:r>
      <w:r w:rsidR="00FA1654">
        <w:rPr>
          <w:rFonts w:ascii="Times New Roman" w:hAnsi="Times New Roman" w:cs="Times New Roman"/>
          <w:sz w:val="28"/>
          <w:szCs w:val="28"/>
        </w:rPr>
        <w:t>Если вы купили еду в пакете, почитайте надпись, слово «</w:t>
      </w:r>
      <w:r w:rsidR="00FA1654">
        <w:rPr>
          <w:rFonts w:ascii="Times New Roman" w:hAnsi="Times New Roman" w:cs="Times New Roman"/>
          <w:sz w:val="28"/>
          <w:szCs w:val="28"/>
          <w:lang w:val="en-US"/>
        </w:rPr>
        <w:t>carbohydrate</w:t>
      </w:r>
      <w:r w:rsidR="00FA1654">
        <w:rPr>
          <w:rFonts w:ascii="Times New Roman" w:hAnsi="Times New Roman" w:cs="Times New Roman"/>
          <w:sz w:val="28"/>
          <w:szCs w:val="28"/>
        </w:rPr>
        <w:t xml:space="preserve">» означает содержание в продукте углеводов в граммах. В одной порции еды их должно быть для женщин: 45 грамм, 60 – для мужчин, уточните у своего </w:t>
      </w:r>
      <w:bookmarkStart w:id="0" w:name="_GoBack"/>
      <w:bookmarkEnd w:id="0"/>
      <w:r w:rsidR="00FA1654">
        <w:rPr>
          <w:rFonts w:ascii="Times New Roman" w:hAnsi="Times New Roman" w:cs="Times New Roman"/>
          <w:sz w:val="28"/>
          <w:szCs w:val="28"/>
        </w:rPr>
        <w:t xml:space="preserve">доктора, сколько должно быть углеводов в вашей порции.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ACD" w:rsidRPr="00605ACD" w:rsidRDefault="00605ACD" w:rsidP="00605ACD">
      <w:pPr>
        <w:ind w:firstLine="708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605ACD">
        <w:rPr>
          <w:rFonts w:ascii="Times New Roman" w:hAnsi="Times New Roman" w:cs="Times New Roman"/>
          <w:sz w:val="28"/>
          <w:szCs w:val="28"/>
        </w:rPr>
        <w:t xml:space="preserve">Диета отличается от нашей тем, что питание в основном 4-х разовое, и тем, что один день в неделю разрешено позволять себе большее, но только не забывать пить много чистой воды. </w:t>
      </w:r>
    </w:p>
    <w:sectPr w:rsidR="00605ACD" w:rsidRPr="0060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E10"/>
    <w:multiLevelType w:val="multilevel"/>
    <w:tmpl w:val="8E6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25993"/>
    <w:multiLevelType w:val="multilevel"/>
    <w:tmpl w:val="596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1697F"/>
    <w:multiLevelType w:val="multilevel"/>
    <w:tmpl w:val="E67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C7266"/>
    <w:multiLevelType w:val="multilevel"/>
    <w:tmpl w:val="E2A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176AB"/>
    <w:multiLevelType w:val="multilevel"/>
    <w:tmpl w:val="81BE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23479"/>
    <w:multiLevelType w:val="multilevel"/>
    <w:tmpl w:val="90A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BB"/>
    <w:rsid w:val="0004403C"/>
    <w:rsid w:val="00536D5E"/>
    <w:rsid w:val="005B46CE"/>
    <w:rsid w:val="00605ACD"/>
    <w:rsid w:val="006A354B"/>
    <w:rsid w:val="008E54BB"/>
    <w:rsid w:val="00F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8E54BB"/>
  </w:style>
  <w:style w:type="character" w:styleId="a3">
    <w:name w:val="Strong"/>
    <w:basedOn w:val="a0"/>
    <w:uiPriority w:val="22"/>
    <w:qFormat/>
    <w:rsid w:val="008E5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8E54BB"/>
  </w:style>
  <w:style w:type="character" w:styleId="a3">
    <w:name w:val="Strong"/>
    <w:basedOn w:val="a0"/>
    <w:uiPriority w:val="22"/>
    <w:qFormat/>
    <w:rsid w:val="008E5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 Цвета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1</cp:revision>
  <dcterms:created xsi:type="dcterms:W3CDTF">2017-10-02T08:44:00Z</dcterms:created>
  <dcterms:modified xsi:type="dcterms:W3CDTF">2017-10-02T09:46:00Z</dcterms:modified>
</cp:coreProperties>
</file>