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90" w:rsidRPr="00604770" w:rsidRDefault="000428AA" w:rsidP="00604770">
      <w:pPr>
        <w:spacing w:after="0" w:line="240" w:lineRule="auto"/>
        <w:jc w:val="center"/>
        <w:rPr>
          <w:rFonts w:ascii="Times New Roman" w:hAnsi="Times New Roman" w:cs="Times New Roman"/>
          <w:b/>
          <w:sz w:val="28"/>
          <w:szCs w:val="28"/>
        </w:rPr>
      </w:pPr>
      <w:r w:rsidRPr="00604770">
        <w:rPr>
          <w:rFonts w:ascii="Times New Roman" w:hAnsi="Times New Roman" w:cs="Times New Roman"/>
          <w:b/>
          <w:sz w:val="28"/>
          <w:szCs w:val="28"/>
        </w:rPr>
        <w:t>ПУБЛИЧНАЯ ОФЕРТА</w:t>
      </w:r>
    </w:p>
    <w:p w:rsidR="000428AA" w:rsidRPr="00604770" w:rsidRDefault="000428AA" w:rsidP="00604770">
      <w:pPr>
        <w:spacing w:after="0" w:line="240" w:lineRule="auto"/>
        <w:jc w:val="center"/>
        <w:rPr>
          <w:rFonts w:ascii="Times New Roman" w:hAnsi="Times New Roman" w:cs="Times New Roman"/>
          <w:b/>
          <w:sz w:val="28"/>
          <w:szCs w:val="28"/>
        </w:rPr>
      </w:pPr>
      <w:r w:rsidRPr="00604770">
        <w:rPr>
          <w:rFonts w:ascii="Times New Roman" w:hAnsi="Times New Roman" w:cs="Times New Roman"/>
          <w:b/>
          <w:sz w:val="28"/>
          <w:szCs w:val="28"/>
        </w:rPr>
        <w:t>на оказание услуг по проведению учебного курса в форме вебинара</w:t>
      </w:r>
    </w:p>
    <w:p w:rsidR="000428AA" w:rsidRPr="00604770" w:rsidRDefault="000428AA" w:rsidP="00604770">
      <w:pPr>
        <w:spacing w:after="0" w:line="240" w:lineRule="auto"/>
        <w:ind w:firstLine="709"/>
        <w:jc w:val="both"/>
        <w:rPr>
          <w:rFonts w:ascii="Times New Roman" w:hAnsi="Times New Roman" w:cs="Times New Roman"/>
          <w:sz w:val="26"/>
          <w:szCs w:val="26"/>
        </w:rPr>
      </w:pPr>
    </w:p>
    <w:p w:rsidR="000428AA" w:rsidRPr="00604770" w:rsidRDefault="000428AA" w:rsidP="00604770">
      <w:pPr>
        <w:spacing w:after="0" w:line="240" w:lineRule="auto"/>
        <w:jc w:val="both"/>
        <w:rPr>
          <w:rFonts w:ascii="Times New Roman" w:hAnsi="Times New Roman" w:cs="Times New Roman"/>
          <w:sz w:val="26"/>
          <w:szCs w:val="26"/>
        </w:rPr>
      </w:pPr>
      <w:r w:rsidRPr="00604770">
        <w:rPr>
          <w:rFonts w:ascii="Times New Roman" w:hAnsi="Times New Roman" w:cs="Times New Roman"/>
          <w:sz w:val="26"/>
          <w:szCs w:val="26"/>
        </w:rPr>
        <w:t>г.</w:t>
      </w:r>
      <w:r w:rsidR="00604770">
        <w:rPr>
          <w:rFonts w:ascii="Times New Roman" w:hAnsi="Times New Roman" w:cs="Times New Roman"/>
          <w:sz w:val="26"/>
          <w:szCs w:val="26"/>
        </w:rPr>
        <w:t xml:space="preserve"> ____________                                                                                                     201</w:t>
      </w:r>
      <w:r w:rsidR="00371191">
        <w:rPr>
          <w:rFonts w:ascii="Times New Roman" w:hAnsi="Times New Roman" w:cs="Times New Roman"/>
          <w:sz w:val="26"/>
          <w:szCs w:val="26"/>
        </w:rPr>
        <w:t>8</w:t>
      </w:r>
      <w:r w:rsidR="00604770">
        <w:rPr>
          <w:rFonts w:ascii="Times New Roman" w:hAnsi="Times New Roman" w:cs="Times New Roman"/>
          <w:sz w:val="26"/>
          <w:szCs w:val="26"/>
        </w:rPr>
        <w:t xml:space="preserve"> год</w:t>
      </w:r>
      <w:r w:rsidRPr="00604770">
        <w:rPr>
          <w:rFonts w:ascii="Times New Roman" w:hAnsi="Times New Roman" w:cs="Times New Roman"/>
          <w:sz w:val="26"/>
          <w:szCs w:val="26"/>
        </w:rPr>
        <w:tab/>
      </w:r>
      <w:r w:rsidRPr="00604770">
        <w:rPr>
          <w:rFonts w:ascii="Times New Roman" w:hAnsi="Times New Roman" w:cs="Times New Roman"/>
          <w:sz w:val="26"/>
          <w:szCs w:val="26"/>
        </w:rPr>
        <w:tab/>
      </w:r>
      <w:r w:rsidRPr="00604770">
        <w:rPr>
          <w:rFonts w:ascii="Times New Roman" w:hAnsi="Times New Roman" w:cs="Times New Roman"/>
          <w:sz w:val="26"/>
          <w:szCs w:val="26"/>
        </w:rPr>
        <w:tab/>
      </w:r>
      <w:r w:rsidRPr="00604770">
        <w:rPr>
          <w:rFonts w:ascii="Times New Roman" w:hAnsi="Times New Roman" w:cs="Times New Roman"/>
          <w:sz w:val="26"/>
          <w:szCs w:val="26"/>
        </w:rPr>
        <w:tab/>
      </w:r>
      <w:r w:rsidRPr="00604770">
        <w:rPr>
          <w:rFonts w:ascii="Times New Roman" w:hAnsi="Times New Roman" w:cs="Times New Roman"/>
          <w:sz w:val="26"/>
          <w:szCs w:val="26"/>
        </w:rPr>
        <w:tab/>
      </w:r>
      <w:r w:rsidRPr="00604770">
        <w:rPr>
          <w:rFonts w:ascii="Times New Roman" w:hAnsi="Times New Roman" w:cs="Times New Roman"/>
          <w:sz w:val="26"/>
          <w:szCs w:val="26"/>
        </w:rPr>
        <w:tab/>
      </w:r>
    </w:p>
    <w:p w:rsidR="000428AA" w:rsidRPr="00604770" w:rsidRDefault="000428AA" w:rsidP="00604770">
      <w:pPr>
        <w:spacing w:after="0" w:line="240" w:lineRule="auto"/>
        <w:ind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Настоящая Оферта представляет собой официальное предложение </w:t>
      </w:r>
      <w:r w:rsidR="00604770">
        <w:rPr>
          <w:rFonts w:ascii="Times New Roman" w:hAnsi="Times New Roman" w:cs="Times New Roman"/>
          <w:sz w:val="26"/>
          <w:szCs w:val="26"/>
        </w:rPr>
        <w:t>____________________________________________,</w:t>
      </w:r>
      <w:r w:rsidRPr="00604770">
        <w:rPr>
          <w:rFonts w:ascii="Times New Roman" w:hAnsi="Times New Roman" w:cs="Times New Roman"/>
          <w:sz w:val="26"/>
          <w:szCs w:val="26"/>
        </w:rPr>
        <w:t xml:space="preserve"> в лице генерального директора ________________________, именуемое в дальнейшем </w:t>
      </w:r>
      <w:r w:rsidR="00604770">
        <w:rPr>
          <w:rFonts w:ascii="Times New Roman" w:hAnsi="Times New Roman" w:cs="Times New Roman"/>
          <w:sz w:val="26"/>
          <w:szCs w:val="26"/>
        </w:rPr>
        <w:t>«</w:t>
      </w:r>
      <w:r w:rsidRPr="00604770">
        <w:rPr>
          <w:rFonts w:ascii="Times New Roman" w:hAnsi="Times New Roman" w:cs="Times New Roman"/>
          <w:sz w:val="26"/>
          <w:szCs w:val="26"/>
        </w:rPr>
        <w:t>Исполнитель</w:t>
      </w:r>
      <w:r w:rsidR="00604770">
        <w:rPr>
          <w:rFonts w:ascii="Times New Roman" w:hAnsi="Times New Roman" w:cs="Times New Roman"/>
          <w:sz w:val="26"/>
          <w:szCs w:val="26"/>
        </w:rPr>
        <w:t>» и выражает намерение __________________________</w:t>
      </w:r>
      <w:r w:rsidRPr="00604770">
        <w:rPr>
          <w:rFonts w:ascii="Times New Roman" w:hAnsi="Times New Roman" w:cs="Times New Roman"/>
          <w:sz w:val="26"/>
          <w:szCs w:val="26"/>
        </w:rPr>
        <w:t xml:space="preserve"> заключить Договор возмездного оказания услуг по проведению учебного курса на нижеуказанных условиях с любым лицом, именуемым в дальнейшем </w:t>
      </w:r>
      <w:r w:rsidR="00604770">
        <w:rPr>
          <w:rFonts w:ascii="Times New Roman" w:hAnsi="Times New Roman" w:cs="Times New Roman"/>
          <w:sz w:val="26"/>
          <w:szCs w:val="26"/>
        </w:rPr>
        <w:t>«</w:t>
      </w:r>
      <w:r w:rsidRPr="00604770">
        <w:rPr>
          <w:rFonts w:ascii="Times New Roman" w:hAnsi="Times New Roman" w:cs="Times New Roman"/>
          <w:sz w:val="26"/>
          <w:szCs w:val="26"/>
        </w:rPr>
        <w:t>Заказчик</w:t>
      </w:r>
      <w:r w:rsidR="00604770">
        <w:rPr>
          <w:rFonts w:ascii="Times New Roman" w:hAnsi="Times New Roman" w:cs="Times New Roman"/>
          <w:sz w:val="26"/>
          <w:szCs w:val="26"/>
        </w:rPr>
        <w:t>»</w:t>
      </w:r>
      <w:r w:rsidRPr="00604770">
        <w:rPr>
          <w:rFonts w:ascii="Times New Roman" w:hAnsi="Times New Roman" w:cs="Times New Roman"/>
          <w:sz w:val="26"/>
          <w:szCs w:val="26"/>
        </w:rPr>
        <w:t>, которым приняты условия настоящей Оферты.</w:t>
      </w:r>
    </w:p>
    <w:p w:rsidR="000428AA" w:rsidRPr="00604770" w:rsidRDefault="000428AA" w:rsidP="00604770">
      <w:pPr>
        <w:spacing w:after="0" w:line="240" w:lineRule="auto"/>
        <w:ind w:firstLine="709"/>
        <w:jc w:val="both"/>
        <w:rPr>
          <w:rFonts w:ascii="Times New Roman" w:hAnsi="Times New Roman" w:cs="Times New Roman"/>
          <w:sz w:val="26"/>
          <w:szCs w:val="26"/>
        </w:rPr>
      </w:pPr>
    </w:p>
    <w:p w:rsidR="000428AA" w:rsidRPr="00604770" w:rsidRDefault="000428AA" w:rsidP="00604770">
      <w:pPr>
        <w:pStyle w:val="a3"/>
        <w:numPr>
          <w:ilvl w:val="0"/>
          <w:numId w:val="1"/>
        </w:numPr>
        <w:tabs>
          <w:tab w:val="left" w:pos="1440"/>
          <w:tab w:val="left" w:pos="1620"/>
        </w:tabs>
        <w:spacing w:after="0"/>
        <w:ind w:left="0" w:firstLine="993"/>
        <w:jc w:val="center"/>
        <w:rPr>
          <w:rFonts w:cs="Times New Roman"/>
          <w:b/>
          <w:sz w:val="28"/>
          <w:szCs w:val="28"/>
        </w:rPr>
      </w:pPr>
      <w:r w:rsidRPr="00604770">
        <w:rPr>
          <w:rFonts w:cs="Times New Roman"/>
          <w:b/>
          <w:sz w:val="28"/>
          <w:szCs w:val="28"/>
        </w:rPr>
        <w:t>Понятия и термины, используемые в настоящем Соглашении</w:t>
      </w:r>
    </w:p>
    <w:p w:rsidR="000428AA" w:rsidRPr="00604770" w:rsidRDefault="000428AA" w:rsidP="00604770">
      <w:pPr>
        <w:pStyle w:val="a3"/>
        <w:tabs>
          <w:tab w:val="left" w:pos="1134"/>
          <w:tab w:val="left" w:pos="1620"/>
        </w:tabs>
        <w:spacing w:after="0"/>
        <w:ind w:firstLine="709"/>
        <w:jc w:val="both"/>
        <w:rPr>
          <w:rFonts w:cs="Times New Roman"/>
          <w:sz w:val="26"/>
          <w:szCs w:val="26"/>
        </w:rPr>
      </w:pPr>
      <w:r w:rsidRPr="00604770">
        <w:rPr>
          <w:rFonts w:cs="Times New Roman"/>
          <w:sz w:val="26"/>
          <w:szCs w:val="26"/>
        </w:rPr>
        <w:t>1.1. В целях настоящей Оферты нижеприведенные понятия и термины используются в следующем значении:</w:t>
      </w:r>
    </w:p>
    <w:p w:rsidR="000428AA" w:rsidRPr="00604770" w:rsidRDefault="000428AA" w:rsidP="00604770">
      <w:pPr>
        <w:pStyle w:val="a5"/>
        <w:tabs>
          <w:tab w:val="left" w:pos="1843"/>
        </w:tabs>
        <w:spacing w:before="0" w:beforeAutospacing="0" w:after="0" w:afterAutospacing="0"/>
        <w:ind w:firstLine="1276"/>
        <w:jc w:val="both"/>
        <w:rPr>
          <w:sz w:val="26"/>
          <w:szCs w:val="26"/>
        </w:rPr>
      </w:pPr>
      <w:r w:rsidRPr="00604770">
        <w:rPr>
          <w:sz w:val="26"/>
          <w:szCs w:val="26"/>
        </w:rPr>
        <w:t xml:space="preserve">1.1.1. </w:t>
      </w:r>
      <w:r w:rsidRPr="00604770">
        <w:rPr>
          <w:b/>
          <w:sz w:val="26"/>
          <w:szCs w:val="26"/>
        </w:rPr>
        <w:t xml:space="preserve">Интернет-сайт </w:t>
      </w:r>
      <w:r w:rsidRPr="00604770">
        <w:rPr>
          <w:sz w:val="26"/>
          <w:szCs w:val="26"/>
        </w:rPr>
        <w:t xml:space="preserve">– информация, размещенная в информационно-телекоммуникационной сети по определенным сетевым адресам, в совокупности с комплексом исключительных прав (на доменные имена, базы данных и программы для электронных вычислительных машин), осуществление которых обеспечивает доступ к такой информации. </w:t>
      </w:r>
      <w:r w:rsidRPr="00604770">
        <w:rPr>
          <w:rStyle w:val="bigfont"/>
          <w:sz w:val="26"/>
          <w:szCs w:val="26"/>
        </w:rPr>
        <w:t xml:space="preserve">В целях настоящего Договора </w:t>
      </w:r>
      <w:r w:rsidR="00604770">
        <w:rPr>
          <w:rStyle w:val="bigfont"/>
          <w:sz w:val="26"/>
          <w:szCs w:val="26"/>
        </w:rPr>
        <w:t>под Интернет-сайтом, используемы</w:t>
      </w:r>
      <w:r w:rsidRPr="00604770">
        <w:rPr>
          <w:rStyle w:val="bigfont"/>
          <w:sz w:val="26"/>
          <w:szCs w:val="26"/>
        </w:rPr>
        <w:t xml:space="preserve">м в тексте данного Договора, понимается сайт, расположенный в сети интернет по адресу: </w:t>
      </w:r>
      <w:r w:rsidRPr="00604770">
        <w:rPr>
          <w:sz w:val="26"/>
          <w:szCs w:val="26"/>
        </w:rPr>
        <w:t>http://espermasters.org, а также его  производные;</w:t>
      </w:r>
    </w:p>
    <w:p w:rsidR="000428AA" w:rsidRPr="00604770" w:rsidRDefault="000428AA" w:rsidP="00604770">
      <w:pPr>
        <w:pStyle w:val="a5"/>
        <w:tabs>
          <w:tab w:val="left" w:pos="1843"/>
        </w:tabs>
        <w:spacing w:before="0" w:beforeAutospacing="0" w:after="0" w:afterAutospacing="0"/>
        <w:ind w:firstLine="1276"/>
        <w:jc w:val="both"/>
        <w:rPr>
          <w:sz w:val="26"/>
          <w:szCs w:val="26"/>
        </w:rPr>
      </w:pPr>
      <w:r w:rsidRPr="00604770">
        <w:rPr>
          <w:sz w:val="26"/>
          <w:szCs w:val="26"/>
        </w:rPr>
        <w:t xml:space="preserve">1.1.2. </w:t>
      </w:r>
      <w:r w:rsidRPr="00604770">
        <w:rPr>
          <w:b/>
          <w:sz w:val="26"/>
          <w:szCs w:val="26"/>
        </w:rPr>
        <w:t>Вэбинар</w:t>
      </w:r>
      <w:r w:rsidRPr="00604770">
        <w:rPr>
          <w:sz w:val="26"/>
          <w:szCs w:val="26"/>
        </w:rPr>
        <w:t xml:space="preserve"> – веб-конференция (семинар, занятие), проводимая через сеть Интернет в режиме реального времени и направленная на передачу определенной информации;</w:t>
      </w:r>
    </w:p>
    <w:p w:rsidR="000428AA" w:rsidRPr="00604770" w:rsidRDefault="000428AA" w:rsidP="00604770">
      <w:pPr>
        <w:pStyle w:val="a5"/>
        <w:tabs>
          <w:tab w:val="left" w:pos="1843"/>
        </w:tabs>
        <w:spacing w:before="0" w:beforeAutospacing="0" w:after="0" w:afterAutospacing="0"/>
        <w:ind w:firstLine="1276"/>
        <w:jc w:val="both"/>
        <w:rPr>
          <w:sz w:val="26"/>
          <w:szCs w:val="26"/>
        </w:rPr>
      </w:pPr>
      <w:r w:rsidRPr="00604770">
        <w:rPr>
          <w:sz w:val="26"/>
          <w:szCs w:val="26"/>
        </w:rPr>
        <w:t xml:space="preserve">1.1.3. </w:t>
      </w:r>
      <w:r w:rsidRPr="00604770">
        <w:rPr>
          <w:b/>
          <w:sz w:val="26"/>
          <w:szCs w:val="26"/>
        </w:rPr>
        <w:t>Учебный курс</w:t>
      </w:r>
      <w:r w:rsidRPr="00604770">
        <w:rPr>
          <w:sz w:val="26"/>
          <w:szCs w:val="26"/>
        </w:rPr>
        <w:t xml:space="preserve"> – цикл занятий, направленных на специальное обучение Заказчика, содержание и условия проведения которого устанавливаются в объявлении о проведении учебного курса, размещаемом на Интернет-сайте, указанном в пункте 1.1.1. настоящего Договора; </w:t>
      </w:r>
    </w:p>
    <w:p w:rsidR="000428AA" w:rsidRPr="00604770" w:rsidRDefault="000428AA" w:rsidP="00604770">
      <w:pPr>
        <w:tabs>
          <w:tab w:val="left" w:pos="1843"/>
        </w:tabs>
        <w:spacing w:after="0" w:line="240" w:lineRule="auto"/>
        <w:ind w:firstLine="1276"/>
        <w:jc w:val="both"/>
        <w:rPr>
          <w:rFonts w:ascii="Times New Roman" w:hAnsi="Times New Roman" w:cs="Times New Roman"/>
          <w:sz w:val="26"/>
          <w:szCs w:val="26"/>
        </w:rPr>
      </w:pPr>
      <w:r w:rsidRPr="00604770">
        <w:rPr>
          <w:rFonts w:ascii="Times New Roman" w:hAnsi="Times New Roman" w:cs="Times New Roman"/>
          <w:sz w:val="26"/>
          <w:szCs w:val="26"/>
        </w:rPr>
        <w:t xml:space="preserve">1.1.4. </w:t>
      </w:r>
      <w:r w:rsidRPr="00604770">
        <w:rPr>
          <w:rFonts w:ascii="Times New Roman" w:hAnsi="Times New Roman" w:cs="Times New Roman"/>
          <w:b/>
          <w:sz w:val="26"/>
          <w:szCs w:val="26"/>
        </w:rPr>
        <w:t>Исполнитель</w:t>
      </w:r>
      <w:r w:rsidRPr="00604770">
        <w:rPr>
          <w:rFonts w:ascii="Times New Roman" w:hAnsi="Times New Roman" w:cs="Times New Roman"/>
          <w:sz w:val="26"/>
          <w:szCs w:val="26"/>
        </w:rPr>
        <w:t xml:space="preserve"> – </w:t>
      </w:r>
      <w:r w:rsidR="00604770">
        <w:rPr>
          <w:rFonts w:ascii="Times New Roman" w:hAnsi="Times New Roman" w:cs="Times New Roman"/>
          <w:sz w:val="26"/>
          <w:szCs w:val="26"/>
        </w:rPr>
        <w:t>______________________________</w:t>
      </w:r>
      <w:r w:rsidRPr="00604770">
        <w:rPr>
          <w:rFonts w:ascii="Times New Roman" w:hAnsi="Times New Roman" w:cs="Times New Roman"/>
          <w:sz w:val="26"/>
          <w:szCs w:val="26"/>
        </w:rPr>
        <w:t xml:space="preserve">, </w:t>
      </w:r>
      <w:r w:rsidR="00A424B1" w:rsidRPr="00604770">
        <w:rPr>
          <w:rFonts w:ascii="Times New Roman" w:hAnsi="Times New Roman" w:cs="Times New Roman"/>
          <w:sz w:val="26"/>
          <w:szCs w:val="26"/>
        </w:rPr>
        <w:t xml:space="preserve">оказывающее Заказчику услуги по проведению учебного курса и </w:t>
      </w:r>
      <w:r w:rsidRPr="00604770">
        <w:rPr>
          <w:rFonts w:ascii="Times New Roman" w:hAnsi="Times New Roman" w:cs="Times New Roman"/>
          <w:sz w:val="26"/>
          <w:szCs w:val="26"/>
        </w:rPr>
        <w:t xml:space="preserve">заключившее с </w:t>
      </w:r>
      <w:r w:rsidR="00A424B1" w:rsidRPr="00604770">
        <w:rPr>
          <w:rFonts w:ascii="Times New Roman" w:hAnsi="Times New Roman" w:cs="Times New Roman"/>
          <w:sz w:val="26"/>
          <w:szCs w:val="26"/>
        </w:rPr>
        <w:t>ним</w:t>
      </w:r>
      <w:r w:rsidRPr="00604770">
        <w:rPr>
          <w:rFonts w:ascii="Times New Roman" w:hAnsi="Times New Roman" w:cs="Times New Roman"/>
          <w:sz w:val="26"/>
          <w:szCs w:val="26"/>
        </w:rPr>
        <w:t xml:space="preserve"> Договор возмездного оказания услуг на условиях, предусмотренных настоящей Офертой, путем акцепта </w:t>
      </w:r>
      <w:r w:rsidR="00A424B1" w:rsidRPr="00604770">
        <w:rPr>
          <w:rFonts w:ascii="Times New Roman" w:hAnsi="Times New Roman" w:cs="Times New Roman"/>
          <w:sz w:val="26"/>
          <w:szCs w:val="26"/>
        </w:rPr>
        <w:t xml:space="preserve">Заказчиком </w:t>
      </w:r>
      <w:r w:rsidRPr="00604770">
        <w:rPr>
          <w:rFonts w:ascii="Times New Roman" w:hAnsi="Times New Roman" w:cs="Times New Roman"/>
          <w:sz w:val="26"/>
          <w:szCs w:val="26"/>
        </w:rPr>
        <w:t>настоящей Оферты, то есть ее полного и безоговорочного принятия;</w:t>
      </w:r>
    </w:p>
    <w:p w:rsidR="005F3EE5" w:rsidRPr="00604770" w:rsidRDefault="00604770" w:rsidP="00604770">
      <w:pPr>
        <w:tabs>
          <w:tab w:val="left" w:pos="1843"/>
        </w:tabs>
        <w:spacing w:after="0" w:line="240" w:lineRule="auto"/>
        <w:ind w:firstLine="1276"/>
        <w:jc w:val="both"/>
        <w:rPr>
          <w:rFonts w:ascii="Times New Roman" w:hAnsi="Times New Roman" w:cs="Times New Roman"/>
          <w:sz w:val="26"/>
          <w:szCs w:val="26"/>
        </w:rPr>
      </w:pPr>
      <w:r w:rsidRPr="00604770">
        <w:rPr>
          <w:rFonts w:ascii="Times New Roman" w:hAnsi="Times New Roman" w:cs="Times New Roman"/>
          <w:sz w:val="26"/>
          <w:szCs w:val="26"/>
        </w:rPr>
        <w:t>1.1.5.</w:t>
      </w:r>
      <w:r>
        <w:rPr>
          <w:rFonts w:ascii="Times New Roman" w:hAnsi="Times New Roman" w:cs="Times New Roman"/>
          <w:b/>
          <w:sz w:val="26"/>
          <w:szCs w:val="26"/>
        </w:rPr>
        <w:t xml:space="preserve"> </w:t>
      </w:r>
      <w:r w:rsidR="005F3EE5" w:rsidRPr="00604770">
        <w:rPr>
          <w:rFonts w:ascii="Times New Roman" w:hAnsi="Times New Roman" w:cs="Times New Roman"/>
          <w:b/>
          <w:sz w:val="26"/>
          <w:szCs w:val="26"/>
        </w:rPr>
        <w:t>Заказчик</w:t>
      </w:r>
      <w:r w:rsidR="005F3EE5" w:rsidRPr="00604770">
        <w:rPr>
          <w:rFonts w:ascii="Times New Roman" w:hAnsi="Times New Roman" w:cs="Times New Roman"/>
          <w:sz w:val="26"/>
          <w:szCs w:val="26"/>
        </w:rPr>
        <w:t xml:space="preserve"> – физическое лицо, заключившее с Исполнителем Договор </w:t>
      </w:r>
      <w:r>
        <w:rPr>
          <w:rFonts w:ascii="Times New Roman" w:hAnsi="Times New Roman" w:cs="Times New Roman"/>
          <w:sz w:val="26"/>
          <w:szCs w:val="26"/>
        </w:rPr>
        <w:t>возмездного оказания услуг на проведение учебного курса</w:t>
      </w:r>
      <w:r w:rsidR="005F3EE5" w:rsidRPr="00604770">
        <w:rPr>
          <w:rFonts w:ascii="Times New Roman" w:hAnsi="Times New Roman" w:cs="Times New Roman"/>
          <w:sz w:val="26"/>
          <w:szCs w:val="26"/>
        </w:rPr>
        <w:t xml:space="preserve"> на условиях, предусмотренных настоящей Офертой, путем ее акцепта, то есть полного и безоговорочного принятия;</w:t>
      </w:r>
    </w:p>
    <w:p w:rsidR="004F169E" w:rsidRPr="00604770" w:rsidRDefault="00604770" w:rsidP="00604770">
      <w:pPr>
        <w:tabs>
          <w:tab w:val="left" w:pos="1985"/>
        </w:tabs>
        <w:spacing w:after="0" w:line="240" w:lineRule="auto"/>
        <w:ind w:firstLine="1276"/>
        <w:jc w:val="both"/>
        <w:rPr>
          <w:rFonts w:ascii="Times New Roman" w:hAnsi="Times New Roman" w:cs="Times New Roman"/>
          <w:sz w:val="26"/>
          <w:szCs w:val="26"/>
        </w:rPr>
      </w:pPr>
      <w:r>
        <w:rPr>
          <w:rFonts w:ascii="Times New Roman" w:hAnsi="Times New Roman" w:cs="Times New Roman"/>
          <w:sz w:val="26"/>
          <w:szCs w:val="26"/>
        </w:rPr>
        <w:t>1.1.6</w:t>
      </w:r>
      <w:r w:rsidR="004F169E" w:rsidRPr="00604770">
        <w:rPr>
          <w:rFonts w:ascii="Times New Roman" w:hAnsi="Times New Roman" w:cs="Times New Roman"/>
          <w:sz w:val="26"/>
          <w:szCs w:val="26"/>
        </w:rPr>
        <w:t>.</w:t>
      </w:r>
      <w:r w:rsidR="004F169E" w:rsidRPr="00604770">
        <w:rPr>
          <w:rFonts w:ascii="Times New Roman" w:hAnsi="Times New Roman" w:cs="Times New Roman"/>
          <w:b/>
          <w:sz w:val="26"/>
          <w:szCs w:val="26"/>
        </w:rPr>
        <w:t xml:space="preserve"> Оферта</w:t>
      </w:r>
      <w:r w:rsidR="004F169E" w:rsidRPr="00604770">
        <w:rPr>
          <w:rFonts w:ascii="Times New Roman" w:hAnsi="Times New Roman" w:cs="Times New Roman"/>
          <w:sz w:val="26"/>
          <w:szCs w:val="26"/>
        </w:rPr>
        <w:t xml:space="preserve"> – настоящий документ, являющийся предложением Исполнителя заключить Договор возмездного оказания услуг</w:t>
      </w:r>
      <w:r>
        <w:rPr>
          <w:rFonts w:ascii="Times New Roman" w:hAnsi="Times New Roman" w:cs="Times New Roman"/>
          <w:sz w:val="26"/>
          <w:szCs w:val="26"/>
        </w:rPr>
        <w:t xml:space="preserve"> на проведение учебного курса</w:t>
      </w:r>
      <w:r w:rsidR="004F169E" w:rsidRPr="00604770">
        <w:rPr>
          <w:rFonts w:ascii="Times New Roman" w:hAnsi="Times New Roman" w:cs="Times New Roman"/>
          <w:sz w:val="26"/>
          <w:szCs w:val="26"/>
        </w:rPr>
        <w:t xml:space="preserve"> с любым лицом (Заказчиком), которое отзовется на его принятие на условиях, указанных в данном предложении;</w:t>
      </w:r>
    </w:p>
    <w:p w:rsidR="004F169E" w:rsidRPr="00604770" w:rsidRDefault="00604770" w:rsidP="00604770">
      <w:pPr>
        <w:tabs>
          <w:tab w:val="left" w:pos="1843"/>
        </w:tabs>
        <w:spacing w:after="0" w:line="240" w:lineRule="auto"/>
        <w:ind w:firstLine="1276"/>
        <w:jc w:val="both"/>
        <w:rPr>
          <w:rFonts w:ascii="Times New Roman" w:hAnsi="Times New Roman" w:cs="Times New Roman"/>
          <w:sz w:val="26"/>
          <w:szCs w:val="26"/>
        </w:rPr>
      </w:pPr>
      <w:r>
        <w:rPr>
          <w:rFonts w:ascii="Times New Roman" w:hAnsi="Times New Roman" w:cs="Times New Roman"/>
          <w:sz w:val="26"/>
          <w:szCs w:val="26"/>
        </w:rPr>
        <w:t>1.1.7</w:t>
      </w:r>
      <w:r w:rsidR="004F169E" w:rsidRPr="00604770">
        <w:rPr>
          <w:rFonts w:ascii="Times New Roman" w:hAnsi="Times New Roman" w:cs="Times New Roman"/>
          <w:sz w:val="26"/>
          <w:szCs w:val="26"/>
        </w:rPr>
        <w:t>.</w:t>
      </w:r>
      <w:r w:rsidR="004F169E" w:rsidRPr="00604770">
        <w:rPr>
          <w:rFonts w:ascii="Times New Roman" w:hAnsi="Times New Roman" w:cs="Times New Roman"/>
          <w:b/>
          <w:sz w:val="26"/>
          <w:szCs w:val="26"/>
        </w:rPr>
        <w:t xml:space="preserve"> Акцепт Оферты</w:t>
      </w:r>
      <w:r w:rsidR="004F169E" w:rsidRPr="00604770">
        <w:rPr>
          <w:rFonts w:ascii="Times New Roman" w:hAnsi="Times New Roman" w:cs="Times New Roman"/>
          <w:sz w:val="26"/>
          <w:szCs w:val="26"/>
        </w:rPr>
        <w:t xml:space="preserve"> – полное и безоговорочное принятие Оферты, осуществляемое путем фактической оплаты</w:t>
      </w:r>
      <w:r w:rsidR="009C352B" w:rsidRPr="00604770">
        <w:rPr>
          <w:rFonts w:ascii="Times New Roman" w:hAnsi="Times New Roman" w:cs="Times New Roman"/>
          <w:sz w:val="26"/>
          <w:szCs w:val="26"/>
        </w:rPr>
        <w:t xml:space="preserve"> Заказчиком</w:t>
      </w:r>
      <w:r w:rsidR="004F169E" w:rsidRPr="00604770">
        <w:rPr>
          <w:rFonts w:ascii="Times New Roman" w:hAnsi="Times New Roman" w:cs="Times New Roman"/>
          <w:sz w:val="26"/>
          <w:szCs w:val="26"/>
        </w:rPr>
        <w:t xml:space="preserve"> стоимости услуг</w:t>
      </w:r>
      <w:r>
        <w:rPr>
          <w:rFonts w:ascii="Times New Roman" w:hAnsi="Times New Roman" w:cs="Times New Roman"/>
          <w:sz w:val="26"/>
          <w:szCs w:val="26"/>
        </w:rPr>
        <w:t xml:space="preserve"> по проведению учебного курса</w:t>
      </w:r>
      <w:r w:rsidR="004F169E" w:rsidRPr="00604770">
        <w:rPr>
          <w:rFonts w:ascii="Times New Roman" w:hAnsi="Times New Roman" w:cs="Times New Roman"/>
          <w:sz w:val="26"/>
          <w:szCs w:val="26"/>
        </w:rPr>
        <w:t>, оказываемых Исполнителем;</w:t>
      </w:r>
    </w:p>
    <w:p w:rsidR="000428AA" w:rsidRPr="00604770" w:rsidRDefault="009C352B" w:rsidP="00604770">
      <w:pPr>
        <w:pStyle w:val="a5"/>
        <w:tabs>
          <w:tab w:val="left" w:pos="1985"/>
        </w:tabs>
        <w:spacing w:before="0" w:beforeAutospacing="0" w:after="0" w:afterAutospacing="0"/>
        <w:ind w:firstLine="709"/>
        <w:jc w:val="both"/>
        <w:rPr>
          <w:color w:val="000000"/>
          <w:sz w:val="26"/>
          <w:szCs w:val="26"/>
        </w:rPr>
      </w:pPr>
      <w:r w:rsidRPr="00604770">
        <w:rPr>
          <w:rStyle w:val="bigfont"/>
          <w:sz w:val="26"/>
          <w:szCs w:val="26"/>
        </w:rPr>
        <w:t xml:space="preserve">1.2. </w:t>
      </w:r>
      <w:r w:rsidRPr="00604770">
        <w:rPr>
          <w:color w:val="000000"/>
          <w:sz w:val="26"/>
          <w:szCs w:val="26"/>
        </w:rPr>
        <w:t xml:space="preserve">В Оферте могут быть использованы понятия и термины, не определенные в пункте 1.1. настоящей Оферты. В этих случаях толкование </w:t>
      </w:r>
      <w:r w:rsidRPr="00604770">
        <w:rPr>
          <w:color w:val="000000"/>
          <w:sz w:val="26"/>
          <w:szCs w:val="26"/>
        </w:rPr>
        <w:lastRenderedPageBreak/>
        <w:t>понятий и терминов производится в соответствии с текстом и смыслом данной Оферты. В случае отсутствия однозначного толкования понятия и термина в тексте Оферты, следует руководствоваться, во-первых, толкованием понятий и терминов, используемых на Интернет-сайте, указанном в пункте 1.1.1. настоящей Оферты</w:t>
      </w:r>
      <w:r w:rsidRPr="00604770">
        <w:rPr>
          <w:rStyle w:val="bigfont"/>
          <w:sz w:val="26"/>
          <w:szCs w:val="26"/>
        </w:rPr>
        <w:t xml:space="preserve">; во-вторых, </w:t>
      </w:r>
      <w:r w:rsidRPr="00604770">
        <w:rPr>
          <w:color w:val="000000"/>
          <w:sz w:val="26"/>
          <w:szCs w:val="26"/>
        </w:rPr>
        <w:t>гражданским законодательством Российской Федерации, а также обычаями делового оборота.</w:t>
      </w:r>
    </w:p>
    <w:p w:rsidR="009C352B" w:rsidRPr="00604770" w:rsidRDefault="009C352B" w:rsidP="00604770">
      <w:pPr>
        <w:pStyle w:val="a5"/>
        <w:tabs>
          <w:tab w:val="left" w:pos="1985"/>
        </w:tabs>
        <w:spacing w:before="0" w:beforeAutospacing="0" w:after="0" w:afterAutospacing="0"/>
        <w:ind w:firstLine="709"/>
        <w:jc w:val="both"/>
        <w:rPr>
          <w:color w:val="000000"/>
          <w:sz w:val="26"/>
          <w:szCs w:val="26"/>
        </w:rPr>
      </w:pPr>
    </w:p>
    <w:p w:rsidR="009C352B" w:rsidRPr="00604770" w:rsidRDefault="009C352B" w:rsidP="00604770">
      <w:pPr>
        <w:pStyle w:val="a5"/>
        <w:numPr>
          <w:ilvl w:val="0"/>
          <w:numId w:val="1"/>
        </w:numPr>
        <w:tabs>
          <w:tab w:val="left" w:pos="1985"/>
        </w:tabs>
        <w:spacing w:before="0" w:beforeAutospacing="0" w:after="0" w:afterAutospacing="0"/>
        <w:ind w:left="0" w:firstLine="993"/>
        <w:jc w:val="center"/>
        <w:rPr>
          <w:b/>
          <w:sz w:val="28"/>
          <w:szCs w:val="28"/>
        </w:rPr>
      </w:pPr>
      <w:r w:rsidRPr="00604770">
        <w:rPr>
          <w:b/>
          <w:color w:val="000000"/>
          <w:sz w:val="28"/>
          <w:szCs w:val="28"/>
        </w:rPr>
        <w:t>Предмет настоящей Оферты</w:t>
      </w:r>
    </w:p>
    <w:p w:rsidR="009C352B" w:rsidRPr="00604770" w:rsidRDefault="009C352B" w:rsidP="00604770">
      <w:pPr>
        <w:pStyle w:val="a5"/>
        <w:numPr>
          <w:ilvl w:val="1"/>
          <w:numId w:val="1"/>
        </w:numPr>
        <w:tabs>
          <w:tab w:val="left" w:pos="1134"/>
          <w:tab w:val="left" w:pos="1985"/>
        </w:tabs>
        <w:spacing w:before="0" w:beforeAutospacing="0" w:after="0" w:afterAutospacing="0"/>
        <w:ind w:left="0" w:firstLine="709"/>
        <w:jc w:val="both"/>
        <w:rPr>
          <w:sz w:val="26"/>
          <w:szCs w:val="26"/>
        </w:rPr>
      </w:pPr>
      <w:r w:rsidRPr="00604770">
        <w:rPr>
          <w:sz w:val="26"/>
          <w:szCs w:val="26"/>
        </w:rPr>
        <w:t>Заказчик поручает, а Исполнитель принимает на себя обязательство по оказанию услуг по проведению учебного курса в соответствие с объявлением о проведении учебного курса, размещенным на Интернет-сайте, указанном в пункте 1.1.1. настоящей Оферты.</w:t>
      </w:r>
    </w:p>
    <w:p w:rsidR="009C352B" w:rsidRPr="00604770" w:rsidRDefault="009C352B" w:rsidP="00604770">
      <w:pPr>
        <w:pStyle w:val="a5"/>
        <w:numPr>
          <w:ilvl w:val="1"/>
          <w:numId w:val="1"/>
        </w:numPr>
        <w:tabs>
          <w:tab w:val="left" w:pos="1134"/>
          <w:tab w:val="left" w:pos="1985"/>
        </w:tabs>
        <w:spacing w:before="0" w:beforeAutospacing="0" w:after="0" w:afterAutospacing="0"/>
        <w:ind w:left="0" w:firstLine="709"/>
        <w:jc w:val="both"/>
        <w:rPr>
          <w:sz w:val="26"/>
          <w:szCs w:val="26"/>
        </w:rPr>
      </w:pPr>
      <w:r w:rsidRPr="00604770">
        <w:rPr>
          <w:sz w:val="26"/>
          <w:szCs w:val="26"/>
        </w:rPr>
        <w:t xml:space="preserve">Занятия в рамках соответствующего учебного курса проводятся в форме вебинаров, транслируемых на Интернет-сайте, указанном в пункте 1.1.1. настоящей Оферты. </w:t>
      </w:r>
    </w:p>
    <w:p w:rsidR="009C352B" w:rsidRPr="00604770" w:rsidRDefault="009C352B"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Информация об учебном курсе, условия его проведения устанавливаются в объявлении о проведении такого курса.</w:t>
      </w:r>
    </w:p>
    <w:p w:rsidR="009C352B" w:rsidRPr="00604770" w:rsidRDefault="009C352B" w:rsidP="00604770">
      <w:pPr>
        <w:pStyle w:val="a5"/>
        <w:numPr>
          <w:ilvl w:val="1"/>
          <w:numId w:val="1"/>
        </w:numPr>
        <w:tabs>
          <w:tab w:val="left" w:pos="1134"/>
          <w:tab w:val="left" w:pos="1985"/>
        </w:tabs>
        <w:spacing w:before="0" w:beforeAutospacing="0" w:after="0" w:afterAutospacing="0"/>
        <w:ind w:left="0" w:firstLine="709"/>
        <w:jc w:val="both"/>
        <w:rPr>
          <w:sz w:val="26"/>
          <w:szCs w:val="26"/>
        </w:rPr>
      </w:pPr>
      <w:r w:rsidRPr="00604770">
        <w:rPr>
          <w:sz w:val="26"/>
          <w:szCs w:val="26"/>
        </w:rPr>
        <w:t>За оказание услуг, являющихся предметом настоящей Оферты, Заказчик обязуется уплатить Исполнителю денежную сумму в размере, порядке и срок</w:t>
      </w:r>
      <w:r w:rsidR="00604770">
        <w:rPr>
          <w:sz w:val="26"/>
          <w:szCs w:val="26"/>
        </w:rPr>
        <w:t>и, установленные в разделе 5</w:t>
      </w:r>
      <w:r w:rsidRPr="00604770">
        <w:rPr>
          <w:sz w:val="26"/>
          <w:szCs w:val="26"/>
        </w:rPr>
        <w:t xml:space="preserve"> настоящей Оферты.</w:t>
      </w:r>
    </w:p>
    <w:p w:rsidR="00B93695" w:rsidRPr="00604770" w:rsidRDefault="00B93695" w:rsidP="00604770">
      <w:pPr>
        <w:pStyle w:val="a5"/>
        <w:tabs>
          <w:tab w:val="left" w:pos="1985"/>
        </w:tabs>
        <w:spacing w:before="0" w:beforeAutospacing="0" w:after="0" w:afterAutospacing="0"/>
        <w:ind w:firstLine="709"/>
        <w:jc w:val="both"/>
        <w:rPr>
          <w:sz w:val="26"/>
          <w:szCs w:val="26"/>
        </w:rPr>
      </w:pPr>
    </w:p>
    <w:p w:rsidR="00604770" w:rsidRDefault="00B93695" w:rsidP="00604770">
      <w:pPr>
        <w:pStyle w:val="a3"/>
        <w:numPr>
          <w:ilvl w:val="0"/>
          <w:numId w:val="1"/>
        </w:numPr>
        <w:spacing w:after="0"/>
        <w:ind w:left="0" w:firstLine="993"/>
        <w:jc w:val="center"/>
        <w:rPr>
          <w:rFonts w:cs="Times New Roman"/>
          <w:b/>
          <w:color w:val="000000"/>
          <w:sz w:val="28"/>
          <w:szCs w:val="28"/>
        </w:rPr>
      </w:pPr>
      <w:r w:rsidRPr="00604770">
        <w:rPr>
          <w:rFonts w:cs="Times New Roman"/>
          <w:b/>
          <w:color w:val="000000"/>
          <w:sz w:val="28"/>
          <w:szCs w:val="28"/>
        </w:rPr>
        <w:t xml:space="preserve">Акцепт Оферты и заключение Договора возмездного </w:t>
      </w:r>
    </w:p>
    <w:p w:rsidR="00B93695" w:rsidRPr="00604770" w:rsidRDefault="00604770" w:rsidP="00604770">
      <w:pPr>
        <w:pStyle w:val="a3"/>
        <w:spacing w:after="0"/>
        <w:ind w:left="993"/>
        <w:rPr>
          <w:rFonts w:cs="Times New Roman"/>
          <w:b/>
          <w:color w:val="000000"/>
          <w:sz w:val="28"/>
          <w:szCs w:val="28"/>
        </w:rPr>
      </w:pPr>
      <w:r>
        <w:rPr>
          <w:rFonts w:cs="Times New Roman"/>
          <w:b/>
          <w:color w:val="000000"/>
          <w:sz w:val="28"/>
          <w:szCs w:val="28"/>
        </w:rPr>
        <w:t xml:space="preserve">                                                </w:t>
      </w:r>
      <w:r w:rsidR="00B93695" w:rsidRPr="00604770">
        <w:rPr>
          <w:rFonts w:cs="Times New Roman"/>
          <w:b/>
          <w:color w:val="000000"/>
          <w:sz w:val="28"/>
          <w:szCs w:val="28"/>
        </w:rPr>
        <w:t>оказания услуг</w:t>
      </w:r>
    </w:p>
    <w:p w:rsidR="00B93695" w:rsidRPr="00604770" w:rsidRDefault="00B93695" w:rsidP="00604770">
      <w:pPr>
        <w:pStyle w:val="a5"/>
        <w:numPr>
          <w:ilvl w:val="1"/>
          <w:numId w:val="1"/>
        </w:numPr>
        <w:tabs>
          <w:tab w:val="left" w:pos="1134"/>
          <w:tab w:val="left" w:pos="1985"/>
        </w:tabs>
        <w:spacing w:before="0" w:beforeAutospacing="0" w:after="0" w:afterAutospacing="0"/>
        <w:ind w:left="0" w:firstLine="709"/>
        <w:jc w:val="both"/>
        <w:rPr>
          <w:sz w:val="26"/>
          <w:szCs w:val="26"/>
        </w:rPr>
      </w:pPr>
      <w:r w:rsidRPr="00604770">
        <w:rPr>
          <w:sz w:val="26"/>
          <w:szCs w:val="26"/>
        </w:rPr>
        <w:t>Акцепт настоящей Оферты производитс</w:t>
      </w:r>
      <w:r w:rsidR="00604770">
        <w:rPr>
          <w:sz w:val="26"/>
          <w:szCs w:val="26"/>
        </w:rPr>
        <w:t>я Заказчиком путем оплаты услуг</w:t>
      </w:r>
      <w:r w:rsidRPr="00604770">
        <w:rPr>
          <w:sz w:val="26"/>
          <w:szCs w:val="26"/>
        </w:rPr>
        <w:t xml:space="preserve"> Исполнителя в размере, порядке и сроки, установленные в ра</w:t>
      </w:r>
      <w:r w:rsidR="00604770">
        <w:rPr>
          <w:sz w:val="26"/>
          <w:szCs w:val="26"/>
        </w:rPr>
        <w:t>зделе 5</w:t>
      </w:r>
      <w:r w:rsidRPr="00604770">
        <w:rPr>
          <w:sz w:val="26"/>
          <w:szCs w:val="26"/>
        </w:rPr>
        <w:t xml:space="preserve"> настоящей Оферты.</w:t>
      </w:r>
    </w:p>
    <w:p w:rsidR="00B93695" w:rsidRPr="00604770" w:rsidRDefault="00B93695" w:rsidP="00604770">
      <w:pPr>
        <w:pStyle w:val="a5"/>
        <w:numPr>
          <w:ilvl w:val="1"/>
          <w:numId w:val="1"/>
        </w:numPr>
        <w:tabs>
          <w:tab w:val="left" w:pos="1134"/>
          <w:tab w:val="left" w:pos="1985"/>
        </w:tabs>
        <w:spacing w:before="0" w:beforeAutospacing="0" w:after="0" w:afterAutospacing="0"/>
        <w:ind w:left="0" w:firstLine="709"/>
        <w:jc w:val="both"/>
        <w:rPr>
          <w:sz w:val="26"/>
          <w:szCs w:val="26"/>
        </w:rPr>
      </w:pPr>
      <w:r w:rsidRPr="00604770">
        <w:rPr>
          <w:sz w:val="26"/>
          <w:szCs w:val="26"/>
        </w:rPr>
        <w:t>С момента произведения оплаты услуг Исполнителя настоящая Оферта признается акцептованной, а Договор возмездного оказания услуг по проведению учебного курса считается заключенным.</w:t>
      </w:r>
    </w:p>
    <w:p w:rsidR="00B93695" w:rsidRPr="00604770" w:rsidRDefault="00B93695" w:rsidP="00604770">
      <w:pPr>
        <w:pStyle w:val="a5"/>
        <w:tabs>
          <w:tab w:val="left" w:pos="1985"/>
        </w:tabs>
        <w:spacing w:before="0" w:beforeAutospacing="0" w:after="0" w:afterAutospacing="0"/>
        <w:ind w:firstLine="709"/>
        <w:jc w:val="both"/>
        <w:rPr>
          <w:sz w:val="26"/>
          <w:szCs w:val="26"/>
        </w:rPr>
      </w:pPr>
    </w:p>
    <w:p w:rsidR="00B93695" w:rsidRPr="00604770" w:rsidRDefault="00B93695" w:rsidP="00604770">
      <w:pPr>
        <w:pStyle w:val="a5"/>
        <w:numPr>
          <w:ilvl w:val="0"/>
          <w:numId w:val="1"/>
        </w:numPr>
        <w:tabs>
          <w:tab w:val="left" w:pos="1985"/>
        </w:tabs>
        <w:spacing w:before="0" w:beforeAutospacing="0" w:after="0" w:afterAutospacing="0"/>
        <w:ind w:left="0" w:firstLine="993"/>
        <w:jc w:val="center"/>
        <w:rPr>
          <w:b/>
          <w:sz w:val="28"/>
          <w:szCs w:val="28"/>
        </w:rPr>
      </w:pPr>
      <w:r w:rsidRPr="00604770">
        <w:rPr>
          <w:b/>
          <w:sz w:val="28"/>
          <w:szCs w:val="28"/>
        </w:rPr>
        <w:t>Объявление о проведении учебного курса</w:t>
      </w:r>
    </w:p>
    <w:p w:rsidR="00B93695" w:rsidRPr="00604770" w:rsidRDefault="00B93695"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Объявление о проведении учебного курса содержит:</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описание учебного курса, указание его основной цели (задачи);</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информация о содержании занятий;</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дата начала и окончания проведения учебного курса;</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дни недели, в которые будут проводиться занятия в рамках учебного курса;</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конкретное время проведения занятия;</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общее количество занятий;</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стоимость учебного курса;</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информация о лице, которое будет проводить учебный курс;</w:t>
      </w:r>
    </w:p>
    <w:p w:rsidR="00B93695" w:rsidRPr="00604770" w:rsidRDefault="00B93695" w:rsidP="009001FA">
      <w:pPr>
        <w:pStyle w:val="a7"/>
        <w:numPr>
          <w:ilvl w:val="2"/>
          <w:numId w:val="1"/>
        </w:numPr>
        <w:tabs>
          <w:tab w:val="left" w:pos="0"/>
          <w:tab w:val="left" w:pos="1134"/>
          <w:tab w:val="left" w:pos="1418"/>
          <w:tab w:val="left" w:pos="1560"/>
          <w:tab w:val="left" w:pos="1701"/>
          <w:tab w:val="left" w:pos="1843"/>
        </w:tabs>
        <w:spacing w:after="0" w:line="240" w:lineRule="auto"/>
        <w:ind w:left="0" w:firstLine="1134"/>
        <w:jc w:val="both"/>
        <w:rPr>
          <w:rFonts w:ascii="Times New Roman" w:hAnsi="Times New Roman" w:cs="Times New Roman"/>
          <w:sz w:val="26"/>
          <w:szCs w:val="26"/>
        </w:rPr>
      </w:pPr>
      <w:r w:rsidRPr="00604770">
        <w:rPr>
          <w:rFonts w:ascii="Times New Roman" w:hAnsi="Times New Roman" w:cs="Times New Roman"/>
          <w:sz w:val="26"/>
          <w:szCs w:val="26"/>
        </w:rPr>
        <w:t>иная информация.</w:t>
      </w:r>
    </w:p>
    <w:p w:rsidR="00B93695" w:rsidRPr="00604770" w:rsidRDefault="00B93695"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Исполнитель обязуется оказать Заказчику услуги по проведению учебного курса в соответствие с условиями, указанными в объявлении о проведении учебного курса.</w:t>
      </w:r>
    </w:p>
    <w:p w:rsidR="00B93695" w:rsidRPr="00604770" w:rsidRDefault="00B93695" w:rsidP="00604770">
      <w:pPr>
        <w:pStyle w:val="a7"/>
        <w:numPr>
          <w:ilvl w:val="1"/>
          <w:numId w:val="1"/>
        </w:numPr>
        <w:tabs>
          <w:tab w:val="left" w:pos="284"/>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 Исполнитель имеет право на изменение в одностороннем порядке условий объявления о проведении учебного курса, указанных в пунктах 4.1.3, 4.1.4, 4.1.5., с обязательным уведомлением о таких изменениях Заказчика.</w:t>
      </w:r>
    </w:p>
    <w:p w:rsidR="00B93695" w:rsidRPr="009001FA" w:rsidRDefault="00B93695" w:rsidP="009001FA">
      <w:pPr>
        <w:pStyle w:val="a7"/>
        <w:numPr>
          <w:ilvl w:val="0"/>
          <w:numId w:val="1"/>
        </w:numPr>
        <w:tabs>
          <w:tab w:val="left" w:pos="284"/>
          <w:tab w:val="left" w:pos="1134"/>
          <w:tab w:val="left" w:pos="1418"/>
          <w:tab w:val="left" w:pos="1560"/>
        </w:tabs>
        <w:spacing w:after="0" w:line="240" w:lineRule="auto"/>
        <w:ind w:left="0" w:firstLine="993"/>
        <w:jc w:val="center"/>
        <w:rPr>
          <w:rFonts w:ascii="Times New Roman" w:hAnsi="Times New Roman" w:cs="Times New Roman"/>
          <w:b/>
          <w:sz w:val="28"/>
          <w:szCs w:val="28"/>
        </w:rPr>
      </w:pPr>
      <w:r w:rsidRPr="009001FA">
        <w:rPr>
          <w:rFonts w:ascii="Times New Roman" w:hAnsi="Times New Roman" w:cs="Times New Roman"/>
          <w:b/>
          <w:sz w:val="28"/>
          <w:szCs w:val="28"/>
        </w:rPr>
        <w:lastRenderedPageBreak/>
        <w:t>Стоимость услуг и порядок расчетов</w:t>
      </w:r>
    </w:p>
    <w:p w:rsidR="00B93695" w:rsidRPr="00604770" w:rsidRDefault="00B93695" w:rsidP="00604770">
      <w:pPr>
        <w:pStyle w:val="a5"/>
        <w:numPr>
          <w:ilvl w:val="1"/>
          <w:numId w:val="1"/>
        </w:numPr>
        <w:tabs>
          <w:tab w:val="left" w:pos="284"/>
          <w:tab w:val="left" w:pos="1134"/>
          <w:tab w:val="left" w:pos="1985"/>
        </w:tabs>
        <w:spacing w:before="0" w:beforeAutospacing="0" w:after="0" w:afterAutospacing="0"/>
        <w:ind w:left="0" w:firstLine="709"/>
        <w:jc w:val="both"/>
        <w:rPr>
          <w:sz w:val="26"/>
          <w:szCs w:val="26"/>
        </w:rPr>
      </w:pPr>
      <w:r w:rsidRPr="00604770">
        <w:rPr>
          <w:sz w:val="26"/>
          <w:szCs w:val="26"/>
        </w:rPr>
        <w:t>Услуги, являющиеся предметом настоящей Оферты, оказываются Исполнителем только после оплаты их полной стоимости Заказчиком.</w:t>
      </w:r>
    </w:p>
    <w:p w:rsidR="00B93695" w:rsidRPr="00604770" w:rsidRDefault="00B93695" w:rsidP="00604770">
      <w:pPr>
        <w:pStyle w:val="a5"/>
        <w:numPr>
          <w:ilvl w:val="1"/>
          <w:numId w:val="1"/>
        </w:numPr>
        <w:tabs>
          <w:tab w:val="left" w:pos="284"/>
          <w:tab w:val="left" w:pos="1134"/>
          <w:tab w:val="left" w:pos="1985"/>
        </w:tabs>
        <w:spacing w:before="0" w:beforeAutospacing="0" w:after="0" w:afterAutospacing="0"/>
        <w:ind w:left="0" w:firstLine="709"/>
        <w:jc w:val="both"/>
        <w:rPr>
          <w:sz w:val="26"/>
          <w:szCs w:val="26"/>
        </w:rPr>
      </w:pPr>
      <w:r w:rsidRPr="00604770">
        <w:rPr>
          <w:sz w:val="26"/>
          <w:szCs w:val="26"/>
        </w:rPr>
        <w:t>Стоимость оказания услуг по проведению соответствующего учебного курса устанавливается в объявлении о проведении учебного курса, размещаемом на Интернет-сайте, указанном в пункте 1.1.1. настоящей Оферты.</w:t>
      </w:r>
    </w:p>
    <w:p w:rsidR="00B93695" w:rsidRPr="00604770" w:rsidRDefault="00B93695" w:rsidP="00604770">
      <w:pPr>
        <w:pStyle w:val="a7"/>
        <w:numPr>
          <w:ilvl w:val="1"/>
          <w:numId w:val="1"/>
        </w:numPr>
        <w:tabs>
          <w:tab w:val="left" w:pos="284"/>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Услуги по проведению учебного курса признаются оплаченными Заказчиком с момента получения Исполнителем информации от платежной системы, используемой для их оплаты, о проведении платежа в счет оплаты </w:t>
      </w:r>
      <w:r w:rsidR="003E4F2C" w:rsidRPr="00604770">
        <w:rPr>
          <w:rFonts w:ascii="Times New Roman" w:hAnsi="Times New Roman" w:cs="Times New Roman"/>
          <w:sz w:val="26"/>
          <w:szCs w:val="26"/>
        </w:rPr>
        <w:t xml:space="preserve">услуг по проведению соответствующего </w:t>
      </w:r>
      <w:r w:rsidRPr="00604770">
        <w:rPr>
          <w:rFonts w:ascii="Times New Roman" w:hAnsi="Times New Roman" w:cs="Times New Roman"/>
          <w:sz w:val="26"/>
          <w:szCs w:val="26"/>
        </w:rPr>
        <w:t>учебного курса.</w:t>
      </w:r>
      <w:r w:rsidR="003637FF" w:rsidRPr="00604770">
        <w:rPr>
          <w:rFonts w:ascii="Times New Roman" w:hAnsi="Times New Roman" w:cs="Times New Roman"/>
          <w:sz w:val="26"/>
          <w:szCs w:val="26"/>
        </w:rPr>
        <w:t xml:space="preserve"> До момента получения соответствующей информации Заказчик считается не оплатившим услуги по проведению учебного курса. Риск не проведения платежа в пользу Исполнителя по вине платежной системы, используемой для оплаты услуг по проведению учебного курса, несет непосредственно Заказчик. При этом Заказчик обязуется соблюдать правило, установленное в пункте 10.3. настоящей Оферты.</w:t>
      </w:r>
    </w:p>
    <w:p w:rsidR="00B93695" w:rsidRPr="00604770" w:rsidRDefault="003E4F2C" w:rsidP="009001FA">
      <w:pPr>
        <w:pStyle w:val="a5"/>
        <w:numPr>
          <w:ilvl w:val="1"/>
          <w:numId w:val="1"/>
        </w:numPr>
        <w:tabs>
          <w:tab w:val="left" w:pos="284"/>
          <w:tab w:val="left" w:pos="1134"/>
          <w:tab w:val="left" w:pos="1985"/>
        </w:tabs>
        <w:spacing w:before="0" w:beforeAutospacing="0" w:after="0" w:afterAutospacing="0"/>
        <w:ind w:left="0" w:firstLine="709"/>
        <w:jc w:val="both"/>
        <w:rPr>
          <w:sz w:val="26"/>
          <w:szCs w:val="26"/>
        </w:rPr>
      </w:pPr>
      <w:r w:rsidRPr="00604770">
        <w:rPr>
          <w:sz w:val="26"/>
          <w:szCs w:val="26"/>
        </w:rPr>
        <w:t>Оплата учебного курса производится исключительно посредством использования</w:t>
      </w:r>
      <w:r w:rsidR="00D07834" w:rsidRPr="00604770">
        <w:rPr>
          <w:sz w:val="26"/>
          <w:szCs w:val="26"/>
        </w:rPr>
        <w:t xml:space="preserve"> на Интернет-сайте, указанном в пункте 1.1.1. настоящей Оферты,</w:t>
      </w:r>
      <w:r w:rsidRPr="00604770">
        <w:rPr>
          <w:sz w:val="26"/>
          <w:szCs w:val="26"/>
        </w:rPr>
        <w:t xml:space="preserve"> раздела «Магазин» через систему Единая касса</w:t>
      </w:r>
      <w:r w:rsidR="009001FA">
        <w:rPr>
          <w:sz w:val="26"/>
          <w:szCs w:val="26"/>
        </w:rPr>
        <w:t xml:space="preserve">, расположенную в сети интернет по </w:t>
      </w:r>
      <w:r w:rsidR="009001FA" w:rsidRPr="009001FA">
        <w:rPr>
          <w:sz w:val="26"/>
          <w:szCs w:val="26"/>
        </w:rPr>
        <w:t xml:space="preserve">адресу: </w:t>
      </w:r>
      <w:hyperlink r:id="rId5" w:history="1">
        <w:r w:rsidRPr="009001FA">
          <w:rPr>
            <w:rStyle w:val="a6"/>
            <w:color w:val="auto"/>
            <w:sz w:val="26"/>
            <w:szCs w:val="26"/>
            <w:u w:val="none"/>
          </w:rPr>
          <w:t>http://merchant.w1.ru/checkout/site/payments/</w:t>
        </w:r>
      </w:hyperlink>
      <w:r w:rsidRPr="009001FA">
        <w:rPr>
          <w:sz w:val="26"/>
          <w:szCs w:val="26"/>
        </w:rPr>
        <w:t>.</w:t>
      </w:r>
    </w:p>
    <w:p w:rsidR="00B66EC7" w:rsidRPr="00604770" w:rsidRDefault="00B66EC7" w:rsidP="00604770">
      <w:pPr>
        <w:pStyle w:val="a5"/>
        <w:numPr>
          <w:ilvl w:val="1"/>
          <w:numId w:val="1"/>
        </w:numPr>
        <w:tabs>
          <w:tab w:val="left" w:pos="284"/>
          <w:tab w:val="left" w:pos="1134"/>
          <w:tab w:val="left" w:pos="1985"/>
        </w:tabs>
        <w:spacing w:before="0" w:beforeAutospacing="0" w:after="0" w:afterAutospacing="0"/>
        <w:ind w:left="0" w:firstLine="709"/>
        <w:jc w:val="both"/>
        <w:rPr>
          <w:sz w:val="26"/>
          <w:szCs w:val="26"/>
        </w:rPr>
      </w:pPr>
      <w:r w:rsidRPr="00604770">
        <w:rPr>
          <w:sz w:val="26"/>
          <w:szCs w:val="26"/>
        </w:rPr>
        <w:t xml:space="preserve">Денежные средства, уплаченные Исполнителю, не подлежат возврату Заказчику. При невозможности Заказчиком воспользоваться оплаченными услугами по проведению учебного курса, Исполнитель оставляет за собой право предоставить такому Заказчику возможность получения услуг по проведению другого учебного курса. При этом предоставление такой возможности Заказчику производится только при наличии уважительной причины, по которой он не может воспользоваться услугами Исполнителя. Уважительность причины определяется непосредственно Исполнителем. Если Заказчик к моменту возникновения невозможности воспользоваться услугами по проведению учебного курса, участвовал в занятиях, проводимых в рамках данного курса, то </w:t>
      </w:r>
      <w:r w:rsidR="00886CD3" w:rsidRPr="00604770">
        <w:rPr>
          <w:sz w:val="26"/>
          <w:szCs w:val="26"/>
        </w:rPr>
        <w:t>Заказчик по усмотрению Исполнителя может получить возможность на получение услуг по проведению другого учебного курса пропорционально количеству занятий, в которых он не может принять участие в текущем учебном курсе.</w:t>
      </w:r>
    </w:p>
    <w:p w:rsidR="00CB4F34" w:rsidRPr="00604770" w:rsidRDefault="00CB4F34" w:rsidP="00604770">
      <w:pPr>
        <w:pStyle w:val="a5"/>
        <w:tabs>
          <w:tab w:val="left" w:pos="284"/>
          <w:tab w:val="left" w:pos="1134"/>
          <w:tab w:val="left" w:pos="1985"/>
        </w:tabs>
        <w:spacing w:before="0" w:beforeAutospacing="0" w:after="0" w:afterAutospacing="0"/>
        <w:ind w:firstLine="709"/>
        <w:jc w:val="both"/>
        <w:rPr>
          <w:sz w:val="26"/>
          <w:szCs w:val="26"/>
        </w:rPr>
      </w:pPr>
      <w:r w:rsidRPr="00604770">
        <w:rPr>
          <w:sz w:val="26"/>
          <w:szCs w:val="26"/>
        </w:rPr>
        <w:t>О невозможности воспользоваться услугами по проведению учебного курса Заказчик обязуется в письменной форме уведомить Исполнителя по контактным данным, информация о которых размещена на Интернет-сайте, указанном в пункте 1.1.1. настоящей Оферты.</w:t>
      </w:r>
    </w:p>
    <w:p w:rsidR="000428AA" w:rsidRPr="00604770" w:rsidRDefault="000428AA" w:rsidP="00604770">
      <w:pPr>
        <w:spacing w:after="0" w:line="240" w:lineRule="auto"/>
        <w:ind w:firstLine="709"/>
        <w:jc w:val="both"/>
        <w:rPr>
          <w:rFonts w:ascii="Times New Roman" w:hAnsi="Times New Roman" w:cs="Times New Roman"/>
          <w:sz w:val="26"/>
          <w:szCs w:val="26"/>
        </w:rPr>
      </w:pPr>
    </w:p>
    <w:p w:rsidR="00DF0610" w:rsidRPr="009001FA" w:rsidRDefault="00DF0610" w:rsidP="009001FA">
      <w:pPr>
        <w:pStyle w:val="a7"/>
        <w:numPr>
          <w:ilvl w:val="0"/>
          <w:numId w:val="1"/>
        </w:numPr>
        <w:tabs>
          <w:tab w:val="left" w:pos="0"/>
          <w:tab w:val="left" w:pos="1134"/>
          <w:tab w:val="left" w:pos="1418"/>
          <w:tab w:val="left" w:pos="1560"/>
        </w:tabs>
        <w:spacing w:after="0" w:line="240" w:lineRule="auto"/>
        <w:ind w:left="0" w:firstLine="851"/>
        <w:jc w:val="center"/>
        <w:rPr>
          <w:rFonts w:ascii="Times New Roman" w:hAnsi="Times New Roman" w:cs="Times New Roman"/>
          <w:b/>
          <w:sz w:val="28"/>
          <w:szCs w:val="28"/>
        </w:rPr>
      </w:pPr>
      <w:r w:rsidRPr="009001FA">
        <w:rPr>
          <w:rFonts w:ascii="Times New Roman" w:hAnsi="Times New Roman" w:cs="Times New Roman"/>
          <w:b/>
          <w:sz w:val="28"/>
          <w:szCs w:val="28"/>
        </w:rPr>
        <w:t>Проведение занятий в рамках учебного курса</w:t>
      </w:r>
    </w:p>
    <w:p w:rsidR="00DF0610" w:rsidRPr="00604770" w:rsidRDefault="00DF0610"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Занят</w:t>
      </w:r>
      <w:r w:rsidR="009001FA">
        <w:rPr>
          <w:rFonts w:ascii="Times New Roman" w:hAnsi="Times New Roman" w:cs="Times New Roman"/>
          <w:sz w:val="26"/>
          <w:szCs w:val="26"/>
        </w:rPr>
        <w:t>ия в рамках учебного курса про</w:t>
      </w:r>
      <w:r w:rsidRPr="00604770">
        <w:rPr>
          <w:rFonts w:ascii="Times New Roman" w:hAnsi="Times New Roman" w:cs="Times New Roman"/>
          <w:sz w:val="26"/>
          <w:szCs w:val="26"/>
        </w:rPr>
        <w:t>водятся в соответствие с условиями, установленными в объявлении о проведении учебного курса.</w:t>
      </w:r>
    </w:p>
    <w:p w:rsidR="00983E3D" w:rsidRPr="00604770" w:rsidRDefault="00DF0610"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С момента оплаты Заказчиком услуг по проведению учебного курса, определяемого согласно пункту 5.3. данной Оферты, Заказчик получает право на доступ к «закрытому» форуму Интернет-сайта, на котором он получает соответствующее задание, выполнение которого необходимо для эффективного прохождения учебного курса. </w:t>
      </w:r>
      <w:r w:rsidR="00983E3D" w:rsidRPr="00604770">
        <w:rPr>
          <w:rFonts w:ascii="Times New Roman" w:hAnsi="Times New Roman" w:cs="Times New Roman"/>
          <w:sz w:val="26"/>
          <w:szCs w:val="26"/>
        </w:rPr>
        <w:t xml:space="preserve">В задании, полученном Заказчиком, определяются действия, которые обязуется совершить Заказчик, срок их выполнения, а также указывается ссылка, перенаправляющая Заказчика на страницу Интернет-сайта, на </w:t>
      </w:r>
      <w:r w:rsidR="00983E3D" w:rsidRPr="00604770">
        <w:rPr>
          <w:rFonts w:ascii="Times New Roman" w:hAnsi="Times New Roman" w:cs="Times New Roman"/>
          <w:sz w:val="26"/>
          <w:szCs w:val="26"/>
        </w:rPr>
        <w:lastRenderedPageBreak/>
        <w:t>которой будет производиться трансляция вебинаров в рамках проведения учебного курса.</w:t>
      </w:r>
    </w:p>
    <w:p w:rsidR="00DF0610" w:rsidRPr="00604770" w:rsidRDefault="00DF0610"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Заказчик обязуется добросовестно и в полном объеме выполнять полученное им в рамках проведения учебного курса задани</w:t>
      </w:r>
      <w:r w:rsidR="00983E3D" w:rsidRPr="00604770">
        <w:rPr>
          <w:rFonts w:ascii="Times New Roman" w:hAnsi="Times New Roman" w:cs="Times New Roman"/>
          <w:sz w:val="26"/>
          <w:szCs w:val="26"/>
        </w:rPr>
        <w:t>е</w:t>
      </w:r>
      <w:r w:rsidRPr="00604770">
        <w:rPr>
          <w:rFonts w:ascii="Times New Roman" w:hAnsi="Times New Roman" w:cs="Times New Roman"/>
          <w:sz w:val="26"/>
          <w:szCs w:val="26"/>
        </w:rPr>
        <w:t>. Риск невыполнения или ненадлежащего выполнения соответствующего задания несет непосредственно Заказчик, обязуясь не предъявлять к Исполнителю претензий, связанных с невозможностью и/или затруднительностью выполнения данного задания.</w:t>
      </w:r>
    </w:p>
    <w:p w:rsidR="00B66EC7" w:rsidRPr="00604770" w:rsidRDefault="00B66EC7"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Заказчик самостоятельно обязуется обеспечить установку и использование на своем компьютерном устройстве программного обеспечения, инструментов и иных средств, необходимых для участия в вебинаре, в частности для его просмотра и трансляции.</w:t>
      </w:r>
    </w:p>
    <w:p w:rsidR="00DF0610" w:rsidRPr="00604770" w:rsidRDefault="00DF0610" w:rsidP="00604770">
      <w:pPr>
        <w:pStyle w:val="a7"/>
        <w:numPr>
          <w:ilvl w:val="1"/>
          <w:numId w:val="1"/>
        </w:numPr>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Занятия, проводимые в рамках учебного курса, включают в себя:</w:t>
      </w:r>
    </w:p>
    <w:p w:rsidR="00DF0610" w:rsidRPr="00604770" w:rsidRDefault="00DF0610"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чтение лекции лицом, определяемым согласно пункту 4.1.8. настоящей Оферты;</w:t>
      </w:r>
    </w:p>
    <w:p w:rsidR="00DF0610" w:rsidRPr="00604770" w:rsidRDefault="00DF0610"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обсуждение прочитанной лекции, решение возникших в ходе нее вопросов</w:t>
      </w:r>
      <w:r w:rsidR="00B66EC7" w:rsidRPr="00604770">
        <w:rPr>
          <w:rFonts w:ascii="Times New Roman" w:hAnsi="Times New Roman" w:cs="Times New Roman"/>
          <w:sz w:val="26"/>
          <w:szCs w:val="26"/>
        </w:rPr>
        <w:t>, проблем и иных моментов</w:t>
      </w:r>
      <w:r w:rsidRPr="00604770">
        <w:rPr>
          <w:rFonts w:ascii="Times New Roman" w:hAnsi="Times New Roman" w:cs="Times New Roman"/>
          <w:sz w:val="26"/>
          <w:szCs w:val="26"/>
        </w:rPr>
        <w:t xml:space="preserve"> и т.д.;</w:t>
      </w:r>
    </w:p>
    <w:p w:rsidR="00DF0610" w:rsidRPr="00604770" w:rsidRDefault="00DF0610"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представление презентации.</w:t>
      </w:r>
    </w:p>
    <w:p w:rsidR="00CB4F34" w:rsidRPr="00604770" w:rsidRDefault="009001FA"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6.6</w:t>
      </w:r>
      <w:r w:rsidR="00CB4F34" w:rsidRPr="00604770">
        <w:rPr>
          <w:rFonts w:ascii="Times New Roman" w:hAnsi="Times New Roman" w:cs="Times New Roman"/>
          <w:sz w:val="26"/>
          <w:szCs w:val="26"/>
        </w:rPr>
        <w:t>. При проведении учебного курса Заказчик обязуется в полной мере и надлежащим образом выполнять все инструкции и указания Исполнителя, а также его представителей.</w:t>
      </w:r>
      <w:r w:rsidR="00825177" w:rsidRPr="00604770">
        <w:rPr>
          <w:rFonts w:ascii="Times New Roman" w:hAnsi="Times New Roman" w:cs="Times New Roman"/>
          <w:sz w:val="26"/>
          <w:szCs w:val="26"/>
        </w:rPr>
        <w:t xml:space="preserve"> </w:t>
      </w:r>
      <w:r>
        <w:rPr>
          <w:rFonts w:ascii="Times New Roman" w:hAnsi="Times New Roman" w:cs="Times New Roman"/>
          <w:sz w:val="26"/>
          <w:szCs w:val="26"/>
        </w:rPr>
        <w:t>Заказчик обязуется соблюдать дисциплину, установленную Исполнителем для проведения учебного курса, не препятствовать Исполнителю в проведении соответствующего занятия.</w:t>
      </w:r>
    </w:p>
    <w:p w:rsidR="00825177" w:rsidRPr="00604770" w:rsidRDefault="009001FA"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6.7</w:t>
      </w:r>
      <w:r w:rsidR="00825177" w:rsidRPr="00604770">
        <w:rPr>
          <w:rFonts w:ascii="Times New Roman" w:hAnsi="Times New Roman" w:cs="Times New Roman"/>
          <w:sz w:val="26"/>
          <w:szCs w:val="26"/>
        </w:rPr>
        <w:t>. Проведение соответствующего учебного курса ни в коей мере и степени не является медицинским или иным лечением. Все результаты, полученные в ходе проведения учебного курса, носят оценочный характер и не являются медицинскими диагнозами и/или квалификациями.</w:t>
      </w:r>
    </w:p>
    <w:p w:rsidR="00DF0610" w:rsidRPr="00604770" w:rsidRDefault="00DF0610"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6.</w:t>
      </w:r>
      <w:r w:rsidR="009001FA">
        <w:rPr>
          <w:rFonts w:ascii="Times New Roman" w:hAnsi="Times New Roman" w:cs="Times New Roman"/>
          <w:sz w:val="26"/>
          <w:szCs w:val="26"/>
        </w:rPr>
        <w:t>8</w:t>
      </w:r>
      <w:r w:rsidRPr="00604770">
        <w:rPr>
          <w:rFonts w:ascii="Times New Roman" w:hAnsi="Times New Roman" w:cs="Times New Roman"/>
          <w:sz w:val="26"/>
          <w:szCs w:val="26"/>
        </w:rPr>
        <w:t xml:space="preserve">. Заказчик имеет право просматривать видеозапись прошедшего вебинара. Заказчик может просмотреть соответствующую видеозапись, пройдя по ссылке, размещенной в «закрытом» форуме Интернет-сайта, перенаправляющей </w:t>
      </w:r>
      <w:r w:rsidR="005709F6" w:rsidRPr="00604770">
        <w:rPr>
          <w:rFonts w:ascii="Times New Roman" w:hAnsi="Times New Roman" w:cs="Times New Roman"/>
          <w:sz w:val="26"/>
          <w:szCs w:val="26"/>
        </w:rPr>
        <w:t>Заказчика</w:t>
      </w:r>
      <w:r w:rsidRPr="00604770">
        <w:rPr>
          <w:rFonts w:ascii="Times New Roman" w:hAnsi="Times New Roman" w:cs="Times New Roman"/>
          <w:sz w:val="26"/>
          <w:szCs w:val="26"/>
        </w:rPr>
        <w:t xml:space="preserve"> на сервер с видеозаписью. </w:t>
      </w:r>
      <w:r w:rsidR="005709F6" w:rsidRPr="00604770">
        <w:rPr>
          <w:rFonts w:ascii="Times New Roman" w:hAnsi="Times New Roman" w:cs="Times New Roman"/>
          <w:sz w:val="26"/>
          <w:szCs w:val="26"/>
        </w:rPr>
        <w:t>Исполнитель</w:t>
      </w:r>
      <w:r w:rsidRPr="00604770">
        <w:rPr>
          <w:rFonts w:ascii="Times New Roman" w:hAnsi="Times New Roman" w:cs="Times New Roman"/>
          <w:sz w:val="26"/>
          <w:szCs w:val="26"/>
        </w:rPr>
        <w:t xml:space="preserve"> по своему усмотрению в одностороннем порядке без предварительного уведомления</w:t>
      </w:r>
      <w:r w:rsidR="005709F6" w:rsidRPr="00604770">
        <w:rPr>
          <w:rFonts w:ascii="Times New Roman" w:hAnsi="Times New Roman" w:cs="Times New Roman"/>
          <w:sz w:val="26"/>
          <w:szCs w:val="26"/>
        </w:rPr>
        <w:t xml:space="preserve"> Заказчика</w:t>
      </w:r>
      <w:r w:rsidRPr="00604770">
        <w:rPr>
          <w:rFonts w:ascii="Times New Roman" w:hAnsi="Times New Roman" w:cs="Times New Roman"/>
          <w:sz w:val="26"/>
          <w:szCs w:val="26"/>
        </w:rPr>
        <w:t xml:space="preserve"> вправе удалить видеозапись вебинара с сервера, на котором она находится и ссылка на который размещена в «закрытом» форуме Интернет-сайта.</w:t>
      </w:r>
    </w:p>
    <w:p w:rsidR="00DF0610" w:rsidRPr="00604770" w:rsidRDefault="00DF0610" w:rsidP="00604770">
      <w:pPr>
        <w:pStyle w:val="a7"/>
        <w:tabs>
          <w:tab w:val="left" w:pos="0"/>
          <w:tab w:val="left" w:pos="1134"/>
          <w:tab w:val="left" w:pos="1418"/>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6.</w:t>
      </w:r>
      <w:r w:rsidR="009001FA">
        <w:rPr>
          <w:rFonts w:ascii="Times New Roman" w:hAnsi="Times New Roman" w:cs="Times New Roman"/>
          <w:sz w:val="26"/>
          <w:szCs w:val="26"/>
        </w:rPr>
        <w:t>9</w:t>
      </w:r>
      <w:r w:rsidRPr="00604770">
        <w:rPr>
          <w:rFonts w:ascii="Times New Roman" w:hAnsi="Times New Roman" w:cs="Times New Roman"/>
          <w:sz w:val="26"/>
          <w:szCs w:val="26"/>
        </w:rPr>
        <w:t xml:space="preserve">. В целях проведения занятий в рамках учебного курса </w:t>
      </w:r>
      <w:r w:rsidR="005709F6" w:rsidRPr="00604770">
        <w:rPr>
          <w:rFonts w:ascii="Times New Roman" w:hAnsi="Times New Roman" w:cs="Times New Roman"/>
          <w:sz w:val="26"/>
          <w:szCs w:val="26"/>
        </w:rPr>
        <w:t>Заказчик</w:t>
      </w:r>
      <w:r w:rsidRPr="00604770">
        <w:rPr>
          <w:rFonts w:ascii="Times New Roman" w:hAnsi="Times New Roman" w:cs="Times New Roman"/>
          <w:sz w:val="26"/>
          <w:szCs w:val="26"/>
        </w:rPr>
        <w:t xml:space="preserve"> обязуется предоставить сведения о себе, определяемые </w:t>
      </w:r>
      <w:r w:rsidR="005709F6" w:rsidRPr="00604770">
        <w:rPr>
          <w:rFonts w:ascii="Times New Roman" w:hAnsi="Times New Roman" w:cs="Times New Roman"/>
          <w:sz w:val="26"/>
          <w:szCs w:val="26"/>
        </w:rPr>
        <w:t>Исполнителем</w:t>
      </w:r>
      <w:r w:rsidRPr="00604770">
        <w:rPr>
          <w:rFonts w:ascii="Times New Roman" w:hAnsi="Times New Roman" w:cs="Times New Roman"/>
          <w:sz w:val="26"/>
          <w:szCs w:val="26"/>
        </w:rPr>
        <w:t xml:space="preserve">, в частности фамилию, имя, отчество, дату рождения, место проживания, фотографию и т.д. Конкретный перечень сведений, которые </w:t>
      </w:r>
      <w:r w:rsidR="005709F6" w:rsidRPr="00604770">
        <w:rPr>
          <w:rFonts w:ascii="Times New Roman" w:hAnsi="Times New Roman" w:cs="Times New Roman"/>
          <w:sz w:val="26"/>
          <w:szCs w:val="26"/>
        </w:rPr>
        <w:t>Заказчик</w:t>
      </w:r>
      <w:r w:rsidRPr="00604770">
        <w:rPr>
          <w:rFonts w:ascii="Times New Roman" w:hAnsi="Times New Roman" w:cs="Times New Roman"/>
          <w:sz w:val="26"/>
          <w:szCs w:val="26"/>
        </w:rPr>
        <w:t xml:space="preserve"> обязуется предоставить </w:t>
      </w:r>
      <w:r w:rsidR="005709F6" w:rsidRPr="00604770">
        <w:rPr>
          <w:rFonts w:ascii="Times New Roman" w:hAnsi="Times New Roman" w:cs="Times New Roman"/>
          <w:sz w:val="26"/>
          <w:szCs w:val="26"/>
        </w:rPr>
        <w:t>Исполнителю</w:t>
      </w:r>
      <w:r w:rsidRPr="00604770">
        <w:rPr>
          <w:rFonts w:ascii="Times New Roman" w:hAnsi="Times New Roman" w:cs="Times New Roman"/>
          <w:sz w:val="26"/>
          <w:szCs w:val="26"/>
        </w:rPr>
        <w:t xml:space="preserve">, определяется непосредственно </w:t>
      </w:r>
      <w:r w:rsidR="005709F6" w:rsidRPr="00604770">
        <w:rPr>
          <w:rFonts w:ascii="Times New Roman" w:hAnsi="Times New Roman" w:cs="Times New Roman"/>
          <w:sz w:val="26"/>
          <w:szCs w:val="26"/>
        </w:rPr>
        <w:t>Исполнителем</w:t>
      </w:r>
      <w:r w:rsidRPr="00604770">
        <w:rPr>
          <w:rFonts w:ascii="Times New Roman" w:hAnsi="Times New Roman" w:cs="Times New Roman"/>
          <w:sz w:val="26"/>
          <w:szCs w:val="26"/>
        </w:rPr>
        <w:t xml:space="preserve">. Настоящим </w:t>
      </w:r>
      <w:r w:rsidR="005709F6" w:rsidRPr="00604770">
        <w:rPr>
          <w:rFonts w:ascii="Times New Roman" w:hAnsi="Times New Roman" w:cs="Times New Roman"/>
          <w:sz w:val="26"/>
          <w:szCs w:val="26"/>
        </w:rPr>
        <w:t>Заказчик</w:t>
      </w:r>
      <w:r w:rsidRPr="00604770">
        <w:rPr>
          <w:rFonts w:ascii="Times New Roman" w:hAnsi="Times New Roman" w:cs="Times New Roman"/>
          <w:sz w:val="26"/>
          <w:szCs w:val="26"/>
        </w:rPr>
        <w:t xml:space="preserve"> дает свое согласие на обработку своих персональных данных в соответствие с законодательством о персональных данных. </w:t>
      </w:r>
      <w:r w:rsidR="005709F6" w:rsidRPr="00604770">
        <w:rPr>
          <w:rFonts w:ascii="Times New Roman" w:hAnsi="Times New Roman" w:cs="Times New Roman"/>
          <w:sz w:val="26"/>
          <w:szCs w:val="26"/>
        </w:rPr>
        <w:t>Исполнитель</w:t>
      </w:r>
      <w:r w:rsidRPr="00604770">
        <w:rPr>
          <w:rFonts w:ascii="Times New Roman" w:hAnsi="Times New Roman" w:cs="Times New Roman"/>
          <w:sz w:val="26"/>
          <w:szCs w:val="26"/>
        </w:rPr>
        <w:t xml:space="preserve"> обязуется не распространять указанные сведения и сохранять режим их конфиденциальности.</w:t>
      </w:r>
    </w:p>
    <w:p w:rsidR="000428AA" w:rsidRPr="00604770" w:rsidRDefault="000428AA" w:rsidP="00604770">
      <w:pPr>
        <w:spacing w:after="0" w:line="240" w:lineRule="auto"/>
        <w:ind w:firstLine="709"/>
        <w:jc w:val="both"/>
        <w:rPr>
          <w:rFonts w:ascii="Times New Roman" w:hAnsi="Times New Roman" w:cs="Times New Roman"/>
          <w:sz w:val="26"/>
          <w:szCs w:val="26"/>
        </w:rPr>
      </w:pPr>
    </w:p>
    <w:p w:rsidR="005709F6" w:rsidRPr="009001FA" w:rsidRDefault="005709F6" w:rsidP="009001FA">
      <w:pPr>
        <w:pStyle w:val="a7"/>
        <w:numPr>
          <w:ilvl w:val="0"/>
          <w:numId w:val="1"/>
        </w:numPr>
        <w:spacing w:after="0" w:line="240" w:lineRule="auto"/>
        <w:ind w:left="0" w:firstLine="993"/>
        <w:jc w:val="center"/>
        <w:rPr>
          <w:rFonts w:ascii="Times New Roman" w:hAnsi="Times New Roman" w:cs="Times New Roman"/>
          <w:b/>
          <w:sz w:val="28"/>
          <w:szCs w:val="28"/>
        </w:rPr>
      </w:pPr>
      <w:r w:rsidRPr="009001FA">
        <w:rPr>
          <w:rFonts w:ascii="Times New Roman" w:hAnsi="Times New Roman" w:cs="Times New Roman"/>
          <w:b/>
          <w:sz w:val="28"/>
          <w:szCs w:val="28"/>
        </w:rPr>
        <w:t>Отчет</w:t>
      </w:r>
      <w:r w:rsidR="009001FA" w:rsidRPr="009001FA">
        <w:rPr>
          <w:rFonts w:ascii="Times New Roman" w:hAnsi="Times New Roman" w:cs="Times New Roman"/>
          <w:b/>
          <w:sz w:val="28"/>
          <w:szCs w:val="28"/>
        </w:rPr>
        <w:t>ы</w:t>
      </w:r>
      <w:r w:rsidRPr="009001FA">
        <w:rPr>
          <w:rFonts w:ascii="Times New Roman" w:hAnsi="Times New Roman" w:cs="Times New Roman"/>
          <w:b/>
          <w:sz w:val="28"/>
          <w:szCs w:val="28"/>
        </w:rPr>
        <w:t xml:space="preserve"> Заказчика</w:t>
      </w:r>
    </w:p>
    <w:p w:rsidR="005709F6" w:rsidRPr="00604770" w:rsidRDefault="009001FA" w:rsidP="009001FA">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окончании</w:t>
      </w:r>
      <w:r w:rsidR="005709F6" w:rsidRPr="00604770">
        <w:rPr>
          <w:rFonts w:ascii="Times New Roman" w:hAnsi="Times New Roman" w:cs="Times New Roman"/>
          <w:sz w:val="26"/>
          <w:szCs w:val="26"/>
        </w:rPr>
        <w:t xml:space="preserve"> проведения каждого занятия Заказчик обязуется оставить отчет о данном занятии в «закрытом» форуме Интернет-сайта.</w:t>
      </w:r>
    </w:p>
    <w:p w:rsidR="005709F6" w:rsidRPr="00604770" w:rsidRDefault="005709F6" w:rsidP="009001FA">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Форма отчета о проведении занятия в рамках соответствующего учебного курса определяется Исполнителем, при этом отчет о проведении занятия может включать в себя решение Заказчиком определенных вопросов по </w:t>
      </w:r>
      <w:r w:rsidRPr="00604770">
        <w:rPr>
          <w:rFonts w:ascii="Times New Roman" w:hAnsi="Times New Roman" w:cs="Times New Roman"/>
          <w:sz w:val="26"/>
          <w:szCs w:val="26"/>
        </w:rPr>
        <w:lastRenderedPageBreak/>
        <w:t>проведенному занятию, предостав</w:t>
      </w:r>
      <w:r w:rsidR="009001FA">
        <w:rPr>
          <w:rFonts w:ascii="Times New Roman" w:hAnsi="Times New Roman" w:cs="Times New Roman"/>
          <w:sz w:val="26"/>
          <w:szCs w:val="26"/>
        </w:rPr>
        <w:t>ление им информации о полученных</w:t>
      </w:r>
      <w:r w:rsidRPr="00604770">
        <w:rPr>
          <w:rFonts w:ascii="Times New Roman" w:hAnsi="Times New Roman" w:cs="Times New Roman"/>
          <w:sz w:val="26"/>
          <w:szCs w:val="26"/>
        </w:rPr>
        <w:t xml:space="preserve"> в результате проведения такого занятия опыта</w:t>
      </w:r>
      <w:r w:rsidR="009001FA">
        <w:rPr>
          <w:rFonts w:ascii="Times New Roman" w:hAnsi="Times New Roman" w:cs="Times New Roman"/>
          <w:sz w:val="26"/>
          <w:szCs w:val="26"/>
        </w:rPr>
        <w:t>, навыках, способностях</w:t>
      </w:r>
      <w:r w:rsidRPr="00604770">
        <w:rPr>
          <w:rFonts w:ascii="Times New Roman" w:hAnsi="Times New Roman" w:cs="Times New Roman"/>
          <w:sz w:val="26"/>
          <w:szCs w:val="26"/>
        </w:rPr>
        <w:t xml:space="preserve"> и т.д.</w:t>
      </w:r>
    </w:p>
    <w:p w:rsidR="005709F6" w:rsidRPr="00604770" w:rsidRDefault="005709F6" w:rsidP="009001FA">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Оценка представленных Заказчиком отчетов о проведении занятий производится Исполнителем. </w:t>
      </w:r>
      <w:r w:rsidR="009001FA">
        <w:rPr>
          <w:rFonts w:ascii="Times New Roman" w:hAnsi="Times New Roman" w:cs="Times New Roman"/>
          <w:sz w:val="26"/>
          <w:szCs w:val="26"/>
        </w:rPr>
        <w:t>За каждый представлен</w:t>
      </w:r>
      <w:r w:rsidR="00B314D2">
        <w:rPr>
          <w:rFonts w:ascii="Times New Roman" w:hAnsi="Times New Roman" w:cs="Times New Roman"/>
          <w:sz w:val="26"/>
          <w:szCs w:val="26"/>
        </w:rPr>
        <w:t>н</w:t>
      </w:r>
      <w:r w:rsidR="009001FA">
        <w:rPr>
          <w:rFonts w:ascii="Times New Roman" w:hAnsi="Times New Roman" w:cs="Times New Roman"/>
          <w:sz w:val="26"/>
          <w:szCs w:val="26"/>
        </w:rPr>
        <w:t>ы</w:t>
      </w:r>
      <w:r w:rsidR="00B314D2">
        <w:rPr>
          <w:rFonts w:ascii="Times New Roman" w:hAnsi="Times New Roman" w:cs="Times New Roman"/>
          <w:sz w:val="26"/>
          <w:szCs w:val="26"/>
        </w:rPr>
        <w:t>й</w:t>
      </w:r>
      <w:r w:rsidR="009001FA">
        <w:rPr>
          <w:rFonts w:ascii="Times New Roman" w:hAnsi="Times New Roman" w:cs="Times New Roman"/>
          <w:sz w:val="26"/>
          <w:szCs w:val="26"/>
        </w:rPr>
        <w:t xml:space="preserve"> отчет Исполнитель проставляет Заказчику баллы, соответствующие содержанию и характеру представленного отчета. </w:t>
      </w:r>
      <w:r w:rsidRPr="00604770">
        <w:rPr>
          <w:rFonts w:ascii="Times New Roman" w:hAnsi="Times New Roman" w:cs="Times New Roman"/>
          <w:sz w:val="26"/>
          <w:szCs w:val="26"/>
        </w:rPr>
        <w:t xml:space="preserve">При этом, исходя из количества баллов, полученных Заказчиком за представленные Исполнителю </w:t>
      </w:r>
      <w:r w:rsidR="002523A3" w:rsidRPr="00604770">
        <w:rPr>
          <w:rFonts w:ascii="Times New Roman" w:hAnsi="Times New Roman" w:cs="Times New Roman"/>
          <w:sz w:val="26"/>
          <w:szCs w:val="26"/>
        </w:rPr>
        <w:t>отчеты, такому Заказчику по итогам проведения всего учебного курса выставляется одна из следующих итоговых оценок (категорий):</w:t>
      </w:r>
    </w:p>
    <w:p w:rsidR="002523A3" w:rsidRPr="00604770" w:rsidRDefault="002523A3" w:rsidP="009001FA">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«А» - если Заказчик набрал более 70</w:t>
      </w:r>
      <w:r w:rsidR="00B314D2">
        <w:rPr>
          <w:rFonts w:ascii="Times New Roman" w:hAnsi="Times New Roman" w:cs="Times New Roman"/>
          <w:sz w:val="26"/>
          <w:szCs w:val="26"/>
        </w:rPr>
        <w:t xml:space="preserve"> (семидесяти)</w:t>
      </w:r>
      <w:r w:rsidRPr="00604770">
        <w:rPr>
          <w:rFonts w:ascii="Times New Roman" w:hAnsi="Times New Roman" w:cs="Times New Roman"/>
          <w:sz w:val="26"/>
          <w:szCs w:val="26"/>
        </w:rPr>
        <w:t xml:space="preserve"> процентов баллов включительно от общего количества баллов, которые возможно набрать</w:t>
      </w:r>
      <w:r w:rsidR="00B314D2">
        <w:rPr>
          <w:rFonts w:ascii="Times New Roman" w:hAnsi="Times New Roman" w:cs="Times New Roman"/>
          <w:sz w:val="26"/>
          <w:szCs w:val="26"/>
        </w:rPr>
        <w:t xml:space="preserve"> за прохождение учебного курса</w:t>
      </w:r>
      <w:r w:rsidRPr="00604770">
        <w:rPr>
          <w:rFonts w:ascii="Times New Roman" w:hAnsi="Times New Roman" w:cs="Times New Roman"/>
          <w:sz w:val="26"/>
          <w:szCs w:val="26"/>
        </w:rPr>
        <w:t>;</w:t>
      </w:r>
    </w:p>
    <w:p w:rsidR="002523A3" w:rsidRPr="00604770" w:rsidRDefault="002523A3" w:rsidP="009001FA">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«Б» - если Заказчик набрал от 60</w:t>
      </w:r>
      <w:r w:rsidR="00B314D2">
        <w:rPr>
          <w:rFonts w:ascii="Times New Roman" w:hAnsi="Times New Roman" w:cs="Times New Roman"/>
          <w:sz w:val="26"/>
          <w:szCs w:val="26"/>
        </w:rPr>
        <w:t xml:space="preserve"> (шестидесяти)</w:t>
      </w:r>
      <w:r w:rsidRPr="00604770">
        <w:rPr>
          <w:rFonts w:ascii="Times New Roman" w:hAnsi="Times New Roman" w:cs="Times New Roman"/>
          <w:sz w:val="26"/>
          <w:szCs w:val="26"/>
        </w:rPr>
        <w:t xml:space="preserve"> включительно до 69</w:t>
      </w:r>
      <w:r w:rsidR="00B314D2">
        <w:rPr>
          <w:rFonts w:ascii="Times New Roman" w:hAnsi="Times New Roman" w:cs="Times New Roman"/>
          <w:sz w:val="26"/>
          <w:szCs w:val="26"/>
        </w:rPr>
        <w:t xml:space="preserve"> (шестидесяти девяти)</w:t>
      </w:r>
      <w:r w:rsidRPr="00604770">
        <w:rPr>
          <w:rFonts w:ascii="Times New Roman" w:hAnsi="Times New Roman" w:cs="Times New Roman"/>
          <w:sz w:val="26"/>
          <w:szCs w:val="26"/>
        </w:rPr>
        <w:t xml:space="preserve"> процентов баллов от общего количества баллов, которые возможно набрать</w:t>
      </w:r>
      <w:r w:rsidR="00B314D2">
        <w:rPr>
          <w:rFonts w:ascii="Times New Roman" w:hAnsi="Times New Roman" w:cs="Times New Roman"/>
          <w:sz w:val="26"/>
          <w:szCs w:val="26"/>
        </w:rPr>
        <w:t xml:space="preserve"> за прохождение учебного курса</w:t>
      </w:r>
      <w:r w:rsidRPr="00604770">
        <w:rPr>
          <w:rFonts w:ascii="Times New Roman" w:hAnsi="Times New Roman" w:cs="Times New Roman"/>
          <w:sz w:val="26"/>
          <w:szCs w:val="26"/>
        </w:rPr>
        <w:t>;</w:t>
      </w:r>
    </w:p>
    <w:p w:rsidR="002523A3" w:rsidRPr="00604770" w:rsidRDefault="002523A3" w:rsidP="009001FA">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«С» - если Заказчик набрал от  50</w:t>
      </w:r>
      <w:r w:rsidR="00B314D2">
        <w:rPr>
          <w:rFonts w:ascii="Times New Roman" w:hAnsi="Times New Roman" w:cs="Times New Roman"/>
          <w:sz w:val="26"/>
          <w:szCs w:val="26"/>
        </w:rPr>
        <w:t xml:space="preserve"> (пятидесяти)</w:t>
      </w:r>
      <w:r w:rsidRPr="00604770">
        <w:rPr>
          <w:rFonts w:ascii="Times New Roman" w:hAnsi="Times New Roman" w:cs="Times New Roman"/>
          <w:sz w:val="26"/>
          <w:szCs w:val="26"/>
        </w:rPr>
        <w:t xml:space="preserve"> включительно до 59</w:t>
      </w:r>
      <w:r w:rsidR="00B314D2">
        <w:rPr>
          <w:rFonts w:ascii="Times New Roman" w:hAnsi="Times New Roman" w:cs="Times New Roman"/>
          <w:sz w:val="26"/>
          <w:szCs w:val="26"/>
        </w:rPr>
        <w:t xml:space="preserve"> (пятидесяти девяти)</w:t>
      </w:r>
      <w:r w:rsidRPr="00604770">
        <w:rPr>
          <w:rFonts w:ascii="Times New Roman" w:hAnsi="Times New Roman" w:cs="Times New Roman"/>
          <w:sz w:val="26"/>
          <w:szCs w:val="26"/>
        </w:rPr>
        <w:t xml:space="preserve"> процентов баллов включительно от общего количества баллов, которые возможно набрать</w:t>
      </w:r>
      <w:r w:rsidR="00B314D2">
        <w:rPr>
          <w:rFonts w:ascii="Times New Roman" w:hAnsi="Times New Roman" w:cs="Times New Roman"/>
          <w:sz w:val="26"/>
          <w:szCs w:val="26"/>
        </w:rPr>
        <w:t xml:space="preserve"> за прохождение учебного курса</w:t>
      </w:r>
      <w:r w:rsidRPr="00604770">
        <w:rPr>
          <w:rFonts w:ascii="Times New Roman" w:hAnsi="Times New Roman" w:cs="Times New Roman"/>
          <w:sz w:val="26"/>
          <w:szCs w:val="26"/>
        </w:rPr>
        <w:t>;</w:t>
      </w:r>
    </w:p>
    <w:p w:rsidR="002523A3" w:rsidRPr="00604770" w:rsidRDefault="002523A3" w:rsidP="009001FA">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w:t>
      </w:r>
      <w:r w:rsidRPr="00604770">
        <w:rPr>
          <w:rFonts w:ascii="Times New Roman" w:hAnsi="Times New Roman" w:cs="Times New Roman"/>
          <w:sz w:val="26"/>
          <w:szCs w:val="26"/>
          <w:lang w:val="en-US"/>
        </w:rPr>
        <w:t>D</w:t>
      </w:r>
      <w:r w:rsidRPr="00604770">
        <w:rPr>
          <w:rFonts w:ascii="Times New Roman" w:hAnsi="Times New Roman" w:cs="Times New Roman"/>
          <w:sz w:val="26"/>
          <w:szCs w:val="26"/>
        </w:rPr>
        <w:t>» - если Заказчик набрал менее 50</w:t>
      </w:r>
      <w:r w:rsidR="00B314D2">
        <w:rPr>
          <w:rFonts w:ascii="Times New Roman" w:hAnsi="Times New Roman" w:cs="Times New Roman"/>
          <w:sz w:val="26"/>
          <w:szCs w:val="26"/>
        </w:rPr>
        <w:t xml:space="preserve"> (пятидесяти)</w:t>
      </w:r>
      <w:r w:rsidRPr="00604770">
        <w:rPr>
          <w:rFonts w:ascii="Times New Roman" w:hAnsi="Times New Roman" w:cs="Times New Roman"/>
          <w:sz w:val="26"/>
          <w:szCs w:val="26"/>
        </w:rPr>
        <w:t xml:space="preserve"> процентов баллов включительно от общего количества баллов, которые возможно набрать</w:t>
      </w:r>
      <w:r w:rsidR="00B314D2">
        <w:rPr>
          <w:rFonts w:ascii="Times New Roman" w:hAnsi="Times New Roman" w:cs="Times New Roman"/>
          <w:sz w:val="26"/>
          <w:szCs w:val="26"/>
        </w:rPr>
        <w:t xml:space="preserve"> за прохождение учебного курса</w:t>
      </w:r>
      <w:r w:rsidRPr="00604770">
        <w:rPr>
          <w:rFonts w:ascii="Times New Roman" w:hAnsi="Times New Roman" w:cs="Times New Roman"/>
          <w:sz w:val="26"/>
          <w:szCs w:val="26"/>
        </w:rPr>
        <w:t>;</w:t>
      </w:r>
    </w:p>
    <w:p w:rsidR="002523A3" w:rsidRPr="00604770" w:rsidRDefault="002523A3" w:rsidP="009001FA">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Если Заказчику присваивается оценка (категория) «</w:t>
      </w:r>
      <w:r w:rsidRPr="00604770">
        <w:rPr>
          <w:rFonts w:ascii="Times New Roman" w:hAnsi="Times New Roman" w:cs="Times New Roman"/>
          <w:sz w:val="26"/>
          <w:szCs w:val="26"/>
          <w:lang w:val="en-US"/>
        </w:rPr>
        <w:t>D</w:t>
      </w:r>
      <w:r w:rsidRPr="00604770">
        <w:rPr>
          <w:rFonts w:ascii="Times New Roman" w:hAnsi="Times New Roman" w:cs="Times New Roman"/>
          <w:sz w:val="26"/>
          <w:szCs w:val="26"/>
        </w:rPr>
        <w:t>», то Заказчик считается не прошедшим учебный курс. Заказчик имеет право повторно пройти учебный курс, оплатив его по цене в размере 50 (пятидесяти) процентов от стоимости, указанной в объявлении о проведении соответствующего учебного курса.</w:t>
      </w:r>
    </w:p>
    <w:p w:rsidR="002523A3" w:rsidRPr="00604770" w:rsidRDefault="002523A3" w:rsidP="009001FA">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Исполнитель имеет право выдавать Заказчику, прошедшему определенную группу учебных курсов,</w:t>
      </w:r>
      <w:r w:rsidR="00B314D2">
        <w:rPr>
          <w:rFonts w:ascii="Times New Roman" w:hAnsi="Times New Roman" w:cs="Times New Roman"/>
          <w:sz w:val="26"/>
          <w:szCs w:val="26"/>
        </w:rPr>
        <w:t xml:space="preserve"> определяемую непосредственно Исполнителем,</w:t>
      </w:r>
      <w:r w:rsidRPr="00604770">
        <w:rPr>
          <w:rFonts w:ascii="Times New Roman" w:hAnsi="Times New Roman" w:cs="Times New Roman"/>
          <w:sz w:val="26"/>
          <w:szCs w:val="26"/>
        </w:rPr>
        <w:t xml:space="preserve"> сертификаты или дипломы, содержание которых </w:t>
      </w:r>
      <w:r w:rsidR="00B314D2">
        <w:rPr>
          <w:rFonts w:ascii="Times New Roman" w:hAnsi="Times New Roman" w:cs="Times New Roman"/>
          <w:sz w:val="26"/>
          <w:szCs w:val="26"/>
        </w:rPr>
        <w:t>устанавливается</w:t>
      </w:r>
      <w:r w:rsidRPr="00604770">
        <w:rPr>
          <w:rFonts w:ascii="Times New Roman" w:hAnsi="Times New Roman" w:cs="Times New Roman"/>
          <w:sz w:val="26"/>
          <w:szCs w:val="26"/>
        </w:rPr>
        <w:t xml:space="preserve"> Исполнителем. Заказчику, которому присвоена оценка (категория) «</w:t>
      </w:r>
      <w:r w:rsidRPr="00604770">
        <w:rPr>
          <w:rFonts w:ascii="Times New Roman" w:hAnsi="Times New Roman" w:cs="Times New Roman"/>
          <w:sz w:val="26"/>
          <w:szCs w:val="26"/>
          <w:lang w:val="en-US"/>
        </w:rPr>
        <w:t>D</w:t>
      </w:r>
      <w:r w:rsidRPr="00604770">
        <w:rPr>
          <w:rFonts w:ascii="Times New Roman" w:hAnsi="Times New Roman" w:cs="Times New Roman"/>
          <w:sz w:val="26"/>
          <w:szCs w:val="26"/>
        </w:rPr>
        <w:t>» вручение сертификата или диплома не производится.</w:t>
      </w:r>
    </w:p>
    <w:p w:rsidR="00DF0610" w:rsidRPr="00604770" w:rsidRDefault="00DF0610" w:rsidP="00604770">
      <w:pPr>
        <w:pStyle w:val="a7"/>
        <w:tabs>
          <w:tab w:val="left" w:pos="0"/>
          <w:tab w:val="left" w:pos="1134"/>
          <w:tab w:val="left" w:pos="1560"/>
        </w:tabs>
        <w:spacing w:after="0" w:line="240" w:lineRule="auto"/>
        <w:ind w:left="0" w:firstLine="709"/>
        <w:jc w:val="both"/>
        <w:rPr>
          <w:rFonts w:ascii="Times New Roman" w:hAnsi="Times New Roman" w:cs="Times New Roman"/>
          <w:sz w:val="26"/>
          <w:szCs w:val="26"/>
        </w:rPr>
      </w:pPr>
    </w:p>
    <w:p w:rsidR="00DF0610" w:rsidRPr="00B314D2" w:rsidRDefault="00DF0610" w:rsidP="00B314D2">
      <w:pPr>
        <w:pStyle w:val="a7"/>
        <w:numPr>
          <w:ilvl w:val="0"/>
          <w:numId w:val="1"/>
        </w:numPr>
        <w:tabs>
          <w:tab w:val="left" w:pos="0"/>
          <w:tab w:val="left" w:pos="1134"/>
          <w:tab w:val="left" w:pos="1560"/>
        </w:tabs>
        <w:spacing w:after="0" w:line="240" w:lineRule="auto"/>
        <w:ind w:left="0" w:firstLine="851"/>
        <w:jc w:val="center"/>
        <w:rPr>
          <w:rFonts w:ascii="Times New Roman" w:hAnsi="Times New Roman" w:cs="Times New Roman"/>
          <w:b/>
          <w:sz w:val="28"/>
          <w:szCs w:val="28"/>
        </w:rPr>
      </w:pPr>
      <w:r w:rsidRPr="00B314D2">
        <w:rPr>
          <w:rFonts w:ascii="Times New Roman" w:hAnsi="Times New Roman" w:cs="Times New Roman"/>
          <w:b/>
          <w:sz w:val="28"/>
          <w:szCs w:val="28"/>
        </w:rPr>
        <w:t>Использование и распространение видеозаписей вебинаров</w:t>
      </w:r>
    </w:p>
    <w:p w:rsidR="00DF0610" w:rsidRPr="00604770" w:rsidRDefault="00DF0610"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Авторские права, в том числе исключительное право на видеозапись вебинара, принадлежит непосредственно </w:t>
      </w:r>
      <w:r w:rsidR="00BD0DB5" w:rsidRPr="00604770">
        <w:rPr>
          <w:rFonts w:ascii="Times New Roman" w:hAnsi="Times New Roman" w:cs="Times New Roman"/>
          <w:sz w:val="26"/>
          <w:szCs w:val="26"/>
        </w:rPr>
        <w:t>Исполнителю</w:t>
      </w:r>
      <w:r w:rsidRPr="00604770">
        <w:rPr>
          <w:rFonts w:ascii="Times New Roman" w:hAnsi="Times New Roman" w:cs="Times New Roman"/>
          <w:sz w:val="26"/>
          <w:szCs w:val="26"/>
        </w:rPr>
        <w:t xml:space="preserve">. </w:t>
      </w:r>
      <w:r w:rsidR="00BD0DB5" w:rsidRPr="00604770">
        <w:rPr>
          <w:rFonts w:ascii="Times New Roman" w:hAnsi="Times New Roman" w:cs="Times New Roman"/>
          <w:sz w:val="26"/>
          <w:szCs w:val="26"/>
        </w:rPr>
        <w:t>Заказчик</w:t>
      </w:r>
      <w:r w:rsidRPr="00604770">
        <w:rPr>
          <w:rFonts w:ascii="Times New Roman" w:hAnsi="Times New Roman" w:cs="Times New Roman"/>
          <w:sz w:val="26"/>
          <w:szCs w:val="26"/>
        </w:rPr>
        <w:t xml:space="preserve"> обязуется соблюдать авторские права </w:t>
      </w:r>
      <w:r w:rsidR="00BD0DB5" w:rsidRPr="00604770">
        <w:rPr>
          <w:rFonts w:ascii="Times New Roman" w:hAnsi="Times New Roman" w:cs="Times New Roman"/>
          <w:sz w:val="26"/>
          <w:szCs w:val="26"/>
        </w:rPr>
        <w:t>Исполнителя</w:t>
      </w:r>
      <w:r w:rsidRPr="00604770">
        <w:rPr>
          <w:rFonts w:ascii="Times New Roman" w:hAnsi="Times New Roman" w:cs="Times New Roman"/>
          <w:sz w:val="26"/>
          <w:szCs w:val="26"/>
        </w:rPr>
        <w:t xml:space="preserve"> и принимать все возможные меры для предотвращения их нарушения.</w:t>
      </w:r>
    </w:p>
    <w:p w:rsidR="00DF0610" w:rsidRPr="00604770" w:rsidRDefault="00BD0DB5"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Заказчик</w:t>
      </w:r>
      <w:r w:rsidR="00DF0610" w:rsidRPr="00604770">
        <w:rPr>
          <w:rFonts w:ascii="Times New Roman" w:hAnsi="Times New Roman" w:cs="Times New Roman"/>
          <w:sz w:val="26"/>
          <w:szCs w:val="26"/>
        </w:rPr>
        <w:t xml:space="preserve"> имеет право на распространение видеозаписей вебинаров, размещенных  на хостинге Vimeo, с обязательной ссылкой на </w:t>
      </w:r>
      <w:r w:rsidRPr="00604770">
        <w:rPr>
          <w:rFonts w:ascii="Times New Roman" w:hAnsi="Times New Roman" w:cs="Times New Roman"/>
          <w:sz w:val="26"/>
          <w:szCs w:val="26"/>
        </w:rPr>
        <w:t>Исполнителя</w:t>
      </w:r>
      <w:r w:rsidR="00DF0610" w:rsidRPr="00604770">
        <w:rPr>
          <w:rFonts w:ascii="Times New Roman" w:hAnsi="Times New Roman" w:cs="Times New Roman"/>
          <w:sz w:val="26"/>
          <w:szCs w:val="26"/>
        </w:rPr>
        <w:t xml:space="preserve"> как</w:t>
      </w:r>
      <w:r w:rsidRPr="00604770">
        <w:rPr>
          <w:rFonts w:ascii="Times New Roman" w:hAnsi="Times New Roman" w:cs="Times New Roman"/>
          <w:sz w:val="26"/>
          <w:szCs w:val="26"/>
        </w:rPr>
        <w:t xml:space="preserve"> обладателя интеллектуальных прав на</w:t>
      </w:r>
      <w:r w:rsidR="00DF0610" w:rsidRPr="00604770">
        <w:rPr>
          <w:rFonts w:ascii="Times New Roman" w:hAnsi="Times New Roman" w:cs="Times New Roman"/>
          <w:sz w:val="26"/>
          <w:szCs w:val="26"/>
        </w:rPr>
        <w:t xml:space="preserve"> соответствующи</w:t>
      </w:r>
      <w:r w:rsidRPr="00604770">
        <w:rPr>
          <w:rFonts w:ascii="Times New Roman" w:hAnsi="Times New Roman" w:cs="Times New Roman"/>
          <w:sz w:val="26"/>
          <w:szCs w:val="26"/>
        </w:rPr>
        <w:t>е видеозаписи</w:t>
      </w:r>
      <w:r w:rsidR="00DF0610" w:rsidRPr="00604770">
        <w:rPr>
          <w:rFonts w:ascii="Times New Roman" w:hAnsi="Times New Roman" w:cs="Times New Roman"/>
          <w:sz w:val="26"/>
          <w:szCs w:val="26"/>
        </w:rPr>
        <w:t xml:space="preserve">. При этом </w:t>
      </w:r>
      <w:r w:rsidRPr="00604770">
        <w:rPr>
          <w:rFonts w:ascii="Times New Roman" w:hAnsi="Times New Roman" w:cs="Times New Roman"/>
          <w:sz w:val="26"/>
          <w:szCs w:val="26"/>
        </w:rPr>
        <w:t>Заказчик</w:t>
      </w:r>
      <w:r w:rsidR="00DF0610" w:rsidRPr="00604770">
        <w:rPr>
          <w:rFonts w:ascii="Times New Roman" w:hAnsi="Times New Roman" w:cs="Times New Roman"/>
          <w:sz w:val="26"/>
          <w:szCs w:val="26"/>
        </w:rPr>
        <w:t xml:space="preserve"> обязуется не вносить каких-либо изменений, корректировок и т.д. в такую видеозапись вебинара</w:t>
      </w:r>
      <w:r w:rsidRPr="00604770">
        <w:rPr>
          <w:rFonts w:ascii="Times New Roman" w:hAnsi="Times New Roman" w:cs="Times New Roman"/>
          <w:sz w:val="26"/>
          <w:szCs w:val="26"/>
        </w:rPr>
        <w:t>.</w:t>
      </w:r>
    </w:p>
    <w:p w:rsidR="00DF0610" w:rsidRPr="00604770" w:rsidRDefault="00DF0610"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Видеозаписи вебинаров, размещенные в «закрытом» форуме Интернет-сайта, могут использоваться </w:t>
      </w:r>
      <w:r w:rsidR="00C81C13" w:rsidRPr="00604770">
        <w:rPr>
          <w:rFonts w:ascii="Times New Roman" w:hAnsi="Times New Roman" w:cs="Times New Roman"/>
          <w:sz w:val="26"/>
          <w:szCs w:val="26"/>
        </w:rPr>
        <w:t>Заказчиком, имеющим</w:t>
      </w:r>
      <w:r w:rsidRPr="00604770">
        <w:rPr>
          <w:rFonts w:ascii="Times New Roman" w:hAnsi="Times New Roman" w:cs="Times New Roman"/>
          <w:sz w:val="26"/>
          <w:szCs w:val="26"/>
        </w:rPr>
        <w:t xml:space="preserve"> к ним доступ, исключительно для их просмотра. Скачивание или применение средств, направленных на запись видеозаписей вебинаров, размещенных в «закрытом» форуме Интернет-сайта, </w:t>
      </w:r>
      <w:r w:rsidR="00B66EC7" w:rsidRPr="00604770">
        <w:rPr>
          <w:rFonts w:ascii="Times New Roman" w:hAnsi="Times New Roman" w:cs="Times New Roman"/>
          <w:sz w:val="26"/>
          <w:szCs w:val="26"/>
        </w:rPr>
        <w:t xml:space="preserve">а также их передача третьим лицам, либо передача третьим лицам ссылок на соответствующие видеозаписи вебинаров, </w:t>
      </w:r>
      <w:r w:rsidRPr="00604770">
        <w:rPr>
          <w:rFonts w:ascii="Times New Roman" w:hAnsi="Times New Roman" w:cs="Times New Roman"/>
          <w:sz w:val="26"/>
          <w:szCs w:val="26"/>
        </w:rPr>
        <w:t xml:space="preserve">запрещается. </w:t>
      </w:r>
    </w:p>
    <w:p w:rsidR="00DF0610" w:rsidRPr="00604770" w:rsidRDefault="00C81C13"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lastRenderedPageBreak/>
        <w:t>Исполнитель</w:t>
      </w:r>
      <w:r w:rsidR="00DF0610" w:rsidRPr="00604770">
        <w:rPr>
          <w:rFonts w:ascii="Times New Roman" w:hAnsi="Times New Roman" w:cs="Times New Roman"/>
          <w:sz w:val="26"/>
          <w:szCs w:val="26"/>
        </w:rPr>
        <w:t xml:space="preserve"> имеет право переместить видеозапись вебинара из «закрытого» форума Интернет-сайта на хостинг Vimeo. В отношении такой видеозаписи вебинара применяются правила, установленные </w:t>
      </w:r>
      <w:r w:rsidR="00B314D2">
        <w:rPr>
          <w:rFonts w:ascii="Times New Roman" w:hAnsi="Times New Roman" w:cs="Times New Roman"/>
          <w:sz w:val="26"/>
          <w:szCs w:val="26"/>
        </w:rPr>
        <w:t>пунктом 8</w:t>
      </w:r>
      <w:r w:rsidR="00DF0610" w:rsidRPr="00604770">
        <w:rPr>
          <w:rFonts w:ascii="Times New Roman" w:hAnsi="Times New Roman" w:cs="Times New Roman"/>
          <w:sz w:val="26"/>
          <w:szCs w:val="26"/>
        </w:rPr>
        <w:t>.2. настояще</w:t>
      </w:r>
      <w:r w:rsidRPr="00604770">
        <w:rPr>
          <w:rFonts w:ascii="Times New Roman" w:hAnsi="Times New Roman" w:cs="Times New Roman"/>
          <w:sz w:val="26"/>
          <w:szCs w:val="26"/>
        </w:rPr>
        <w:t>й Оферты</w:t>
      </w:r>
      <w:r w:rsidR="00DF0610" w:rsidRPr="00604770">
        <w:rPr>
          <w:rFonts w:ascii="Times New Roman" w:hAnsi="Times New Roman" w:cs="Times New Roman"/>
          <w:sz w:val="26"/>
          <w:szCs w:val="26"/>
        </w:rPr>
        <w:t>.</w:t>
      </w:r>
    </w:p>
    <w:p w:rsidR="00DF0610" w:rsidRPr="00604770" w:rsidRDefault="00DF0610" w:rsidP="00604770">
      <w:pPr>
        <w:spacing w:after="0" w:line="240" w:lineRule="auto"/>
        <w:ind w:firstLine="709"/>
        <w:jc w:val="both"/>
        <w:rPr>
          <w:rFonts w:ascii="Times New Roman" w:hAnsi="Times New Roman" w:cs="Times New Roman"/>
          <w:sz w:val="26"/>
          <w:szCs w:val="26"/>
        </w:rPr>
      </w:pPr>
    </w:p>
    <w:p w:rsidR="00DF0610" w:rsidRPr="00B314D2" w:rsidRDefault="00DF0610" w:rsidP="00B314D2">
      <w:pPr>
        <w:pStyle w:val="a7"/>
        <w:numPr>
          <w:ilvl w:val="0"/>
          <w:numId w:val="1"/>
        </w:numPr>
        <w:tabs>
          <w:tab w:val="left" w:pos="0"/>
          <w:tab w:val="left" w:pos="1134"/>
          <w:tab w:val="left" w:pos="1560"/>
        </w:tabs>
        <w:spacing w:after="0" w:line="240" w:lineRule="auto"/>
        <w:ind w:left="0" w:firstLine="993"/>
        <w:jc w:val="center"/>
        <w:rPr>
          <w:rFonts w:ascii="Times New Roman" w:hAnsi="Times New Roman" w:cs="Times New Roman"/>
          <w:b/>
          <w:sz w:val="28"/>
          <w:szCs w:val="28"/>
        </w:rPr>
      </w:pPr>
      <w:r w:rsidRPr="00B314D2">
        <w:rPr>
          <w:rFonts w:ascii="Times New Roman" w:hAnsi="Times New Roman" w:cs="Times New Roman"/>
          <w:b/>
          <w:sz w:val="28"/>
          <w:szCs w:val="28"/>
        </w:rPr>
        <w:t>Иные положения</w:t>
      </w:r>
    </w:p>
    <w:p w:rsidR="00DF0610" w:rsidRPr="00604770" w:rsidRDefault="00C81C13"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Заказчик</w:t>
      </w:r>
      <w:r w:rsidR="00DF0610" w:rsidRPr="00604770">
        <w:rPr>
          <w:rFonts w:ascii="Times New Roman" w:hAnsi="Times New Roman" w:cs="Times New Roman"/>
          <w:sz w:val="26"/>
          <w:szCs w:val="26"/>
        </w:rPr>
        <w:t xml:space="preserve"> обязуется пользоваться услугами, оказываемыми на Интернет-сайте, указанном в пункте 1.1.1., добросовестно и разумно.</w:t>
      </w:r>
    </w:p>
    <w:p w:rsidR="00DF0610" w:rsidRPr="00604770" w:rsidRDefault="00DF0610"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Размещение на Интернет-сайте информации о других организациях, в частности рекламы их товаров, работ, и услуг, запрещается. </w:t>
      </w:r>
    </w:p>
    <w:p w:rsidR="00DF0610" w:rsidRPr="00604770" w:rsidRDefault="00DF0610" w:rsidP="00604770">
      <w:pPr>
        <w:pStyle w:val="a7"/>
        <w:numPr>
          <w:ilvl w:val="1"/>
          <w:numId w:val="1"/>
        </w:numPr>
        <w:tabs>
          <w:tab w:val="left" w:pos="0"/>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Размещение </w:t>
      </w:r>
      <w:r w:rsidR="00C81C13" w:rsidRPr="00604770">
        <w:rPr>
          <w:rFonts w:ascii="Times New Roman" w:hAnsi="Times New Roman" w:cs="Times New Roman"/>
          <w:sz w:val="26"/>
          <w:szCs w:val="26"/>
        </w:rPr>
        <w:t>Заказчиком</w:t>
      </w:r>
      <w:r w:rsidRPr="00604770">
        <w:rPr>
          <w:rFonts w:ascii="Times New Roman" w:hAnsi="Times New Roman" w:cs="Times New Roman"/>
          <w:sz w:val="26"/>
          <w:szCs w:val="26"/>
        </w:rPr>
        <w:t xml:space="preserve"> информации или направление сообщений другим </w:t>
      </w:r>
      <w:r w:rsidR="00C81C13" w:rsidRPr="00604770">
        <w:rPr>
          <w:rFonts w:ascii="Times New Roman" w:hAnsi="Times New Roman" w:cs="Times New Roman"/>
          <w:sz w:val="26"/>
          <w:szCs w:val="26"/>
        </w:rPr>
        <w:t>пользователям Интернет-сайта</w:t>
      </w:r>
      <w:r w:rsidRPr="00604770">
        <w:rPr>
          <w:rFonts w:ascii="Times New Roman" w:hAnsi="Times New Roman" w:cs="Times New Roman"/>
          <w:sz w:val="26"/>
          <w:szCs w:val="26"/>
        </w:rPr>
        <w:t xml:space="preserve">, нарушающих требования действующего законодательства, в частности содержащих угрозы и оскорбления, дискредитирующих других лиц, нарушающих права граждан на частную жизнь или публичный порядок, носящих характер непристойности; нарушающих в той или иной степени честь и достоинство, права и охраняемые законом интересы других лиц; способствующих или содержащих призывы к разжиганию религиозной, расовой или межнациональной розни, содержащих попытки разжигания вражды или призывы к насилию, запрещается. </w:t>
      </w:r>
    </w:p>
    <w:p w:rsidR="00DF0610" w:rsidRPr="00604770" w:rsidRDefault="00C81C13" w:rsidP="00604770">
      <w:pPr>
        <w:pStyle w:val="a7"/>
        <w:numPr>
          <w:ilvl w:val="1"/>
          <w:numId w:val="1"/>
        </w:numPr>
        <w:tabs>
          <w:tab w:val="left" w:pos="0"/>
          <w:tab w:val="left" w:pos="1134"/>
          <w:tab w:val="left" w:pos="1560"/>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Исполнитель</w:t>
      </w:r>
      <w:r w:rsidR="00DF0610" w:rsidRPr="00604770">
        <w:rPr>
          <w:rFonts w:ascii="Times New Roman" w:hAnsi="Times New Roman" w:cs="Times New Roman"/>
          <w:sz w:val="26"/>
          <w:szCs w:val="26"/>
        </w:rPr>
        <w:t xml:space="preserve"> имеет право в одностороннем порядке, без указания причин, без предварительного уведомления </w:t>
      </w:r>
      <w:r w:rsidRPr="00604770">
        <w:rPr>
          <w:rFonts w:ascii="Times New Roman" w:hAnsi="Times New Roman" w:cs="Times New Roman"/>
          <w:sz w:val="26"/>
          <w:szCs w:val="26"/>
        </w:rPr>
        <w:t>Заказчика</w:t>
      </w:r>
      <w:r w:rsidR="00DF0610" w:rsidRPr="00604770">
        <w:rPr>
          <w:rFonts w:ascii="Times New Roman" w:hAnsi="Times New Roman" w:cs="Times New Roman"/>
          <w:sz w:val="26"/>
          <w:szCs w:val="26"/>
        </w:rPr>
        <w:t xml:space="preserve"> удалить с Интернет-сайта информацию, не соответствующую тематике и основному направлению Интернет-сайта, а также удалить сообщения и/или комментарии,</w:t>
      </w:r>
      <w:r w:rsidRPr="00604770">
        <w:rPr>
          <w:rFonts w:ascii="Times New Roman" w:hAnsi="Times New Roman" w:cs="Times New Roman"/>
          <w:sz w:val="26"/>
          <w:szCs w:val="26"/>
        </w:rPr>
        <w:t xml:space="preserve"> размещенные Заказчиком,</w:t>
      </w:r>
      <w:r w:rsidR="00DF0610" w:rsidRPr="00604770">
        <w:rPr>
          <w:rFonts w:ascii="Times New Roman" w:hAnsi="Times New Roman" w:cs="Times New Roman"/>
          <w:sz w:val="26"/>
          <w:szCs w:val="26"/>
        </w:rPr>
        <w:t xml:space="preserve"> которые являются необоснованными и/или не отвечают положения</w:t>
      </w:r>
      <w:r w:rsidRPr="00604770">
        <w:rPr>
          <w:rFonts w:ascii="Times New Roman" w:hAnsi="Times New Roman" w:cs="Times New Roman"/>
          <w:sz w:val="26"/>
          <w:szCs w:val="26"/>
        </w:rPr>
        <w:t>м пунктов 9.2. и 9.3. настоящей</w:t>
      </w:r>
      <w:r w:rsidR="00DF0610" w:rsidRPr="00604770">
        <w:rPr>
          <w:rFonts w:ascii="Times New Roman" w:hAnsi="Times New Roman" w:cs="Times New Roman"/>
          <w:sz w:val="26"/>
          <w:szCs w:val="26"/>
        </w:rPr>
        <w:t xml:space="preserve"> </w:t>
      </w:r>
      <w:r w:rsidRPr="00604770">
        <w:rPr>
          <w:rFonts w:ascii="Times New Roman" w:hAnsi="Times New Roman" w:cs="Times New Roman"/>
          <w:sz w:val="26"/>
          <w:szCs w:val="26"/>
        </w:rPr>
        <w:t>Оферты</w:t>
      </w:r>
      <w:r w:rsidR="00DF0610" w:rsidRPr="00604770">
        <w:rPr>
          <w:rFonts w:ascii="Times New Roman" w:hAnsi="Times New Roman" w:cs="Times New Roman"/>
          <w:sz w:val="26"/>
          <w:szCs w:val="26"/>
        </w:rPr>
        <w:t>.</w:t>
      </w:r>
    </w:p>
    <w:p w:rsidR="00DF0610" w:rsidRPr="00604770" w:rsidRDefault="00C81C13" w:rsidP="00604770">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Исполнитель</w:t>
      </w:r>
      <w:r w:rsidR="00DF0610" w:rsidRPr="00604770">
        <w:rPr>
          <w:rFonts w:ascii="Times New Roman" w:hAnsi="Times New Roman" w:cs="Times New Roman"/>
          <w:sz w:val="26"/>
          <w:szCs w:val="26"/>
        </w:rPr>
        <w:t xml:space="preserve"> имеет право направлять определяемую им информацию на адрес электронной почты </w:t>
      </w:r>
      <w:r w:rsidRPr="00604770">
        <w:rPr>
          <w:rFonts w:ascii="Times New Roman" w:hAnsi="Times New Roman" w:cs="Times New Roman"/>
          <w:sz w:val="26"/>
          <w:szCs w:val="26"/>
        </w:rPr>
        <w:t>Заказчика</w:t>
      </w:r>
      <w:r w:rsidR="00DF0610" w:rsidRPr="00604770">
        <w:rPr>
          <w:rFonts w:ascii="Times New Roman" w:hAnsi="Times New Roman" w:cs="Times New Roman"/>
          <w:sz w:val="26"/>
          <w:szCs w:val="26"/>
        </w:rPr>
        <w:t xml:space="preserve">, на номер его мобильного или городского телефона и т.д. Настоящим </w:t>
      </w:r>
      <w:r w:rsidRPr="00604770">
        <w:rPr>
          <w:rFonts w:ascii="Times New Roman" w:hAnsi="Times New Roman" w:cs="Times New Roman"/>
          <w:sz w:val="26"/>
          <w:szCs w:val="26"/>
        </w:rPr>
        <w:t>Заказчик</w:t>
      </w:r>
      <w:r w:rsidR="00DF0610" w:rsidRPr="00604770">
        <w:rPr>
          <w:rFonts w:ascii="Times New Roman" w:hAnsi="Times New Roman" w:cs="Times New Roman"/>
          <w:sz w:val="26"/>
          <w:szCs w:val="26"/>
        </w:rPr>
        <w:t xml:space="preserve"> подтверждает дачу согласия на получение соответствующих сообщений (информации) на адрес свой электронной почты, на номер мобильного или городского телефона и т.д.</w:t>
      </w:r>
    </w:p>
    <w:p w:rsidR="00DF0610" w:rsidRPr="00604770" w:rsidRDefault="00DF0610" w:rsidP="00604770">
      <w:pPr>
        <w:pStyle w:val="a7"/>
        <w:tabs>
          <w:tab w:val="left" w:pos="0"/>
          <w:tab w:val="left" w:pos="1134"/>
          <w:tab w:val="left" w:pos="1560"/>
        </w:tabs>
        <w:spacing w:after="0" w:line="240" w:lineRule="auto"/>
        <w:ind w:left="0" w:firstLine="709"/>
        <w:jc w:val="both"/>
        <w:rPr>
          <w:rFonts w:ascii="Times New Roman" w:hAnsi="Times New Roman" w:cs="Times New Roman"/>
          <w:sz w:val="26"/>
          <w:szCs w:val="26"/>
        </w:rPr>
      </w:pPr>
    </w:p>
    <w:p w:rsidR="00DF0610" w:rsidRPr="00B314D2" w:rsidRDefault="00DF0610" w:rsidP="00B314D2">
      <w:pPr>
        <w:pStyle w:val="a7"/>
        <w:numPr>
          <w:ilvl w:val="0"/>
          <w:numId w:val="1"/>
        </w:numPr>
        <w:tabs>
          <w:tab w:val="left" w:pos="0"/>
          <w:tab w:val="left" w:pos="1134"/>
          <w:tab w:val="left" w:pos="1560"/>
        </w:tabs>
        <w:spacing w:after="0" w:line="240" w:lineRule="auto"/>
        <w:ind w:left="0" w:firstLine="709"/>
        <w:jc w:val="center"/>
        <w:rPr>
          <w:rFonts w:ascii="Times New Roman" w:hAnsi="Times New Roman" w:cs="Times New Roman"/>
          <w:b/>
          <w:sz w:val="28"/>
          <w:szCs w:val="28"/>
        </w:rPr>
      </w:pPr>
      <w:r w:rsidRPr="00B314D2">
        <w:rPr>
          <w:rFonts w:ascii="Times New Roman" w:hAnsi="Times New Roman" w:cs="Times New Roman"/>
          <w:b/>
          <w:sz w:val="28"/>
          <w:szCs w:val="28"/>
        </w:rPr>
        <w:t>Ответственность</w:t>
      </w:r>
    </w:p>
    <w:p w:rsidR="00DF0610" w:rsidRPr="00604770" w:rsidRDefault="00DF0610" w:rsidP="00604770">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 неисполнение или ненадлежаще</w:t>
      </w:r>
      <w:r w:rsidR="00C81C13" w:rsidRPr="00604770">
        <w:rPr>
          <w:rFonts w:ascii="Times New Roman" w:hAnsi="Times New Roman" w:cs="Times New Roman"/>
          <w:sz w:val="26"/>
          <w:szCs w:val="26"/>
        </w:rPr>
        <w:t xml:space="preserve">е исполнение условий настоящей Оферты </w:t>
      </w:r>
      <w:r w:rsidRPr="00604770">
        <w:rPr>
          <w:rFonts w:ascii="Times New Roman" w:hAnsi="Times New Roman" w:cs="Times New Roman"/>
          <w:sz w:val="26"/>
          <w:szCs w:val="26"/>
        </w:rPr>
        <w:t>стороны несут ответственность в соответствие с требованиями действующего законодательства Российской Федерации.</w:t>
      </w:r>
    </w:p>
    <w:p w:rsidR="00DF0610" w:rsidRPr="00604770" w:rsidRDefault="00DF0610" w:rsidP="00604770">
      <w:pPr>
        <w:pStyle w:val="a7"/>
        <w:numPr>
          <w:ilvl w:val="1"/>
          <w:numId w:val="1"/>
        </w:numPr>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За нарушение положений и тр</w:t>
      </w:r>
      <w:r w:rsidR="00C81C13" w:rsidRPr="00604770">
        <w:rPr>
          <w:rFonts w:ascii="Times New Roman" w:hAnsi="Times New Roman" w:cs="Times New Roman"/>
          <w:sz w:val="26"/>
          <w:szCs w:val="26"/>
        </w:rPr>
        <w:t>ебований, установленных настоящей</w:t>
      </w:r>
      <w:r w:rsidRPr="00604770">
        <w:rPr>
          <w:rFonts w:ascii="Times New Roman" w:hAnsi="Times New Roman" w:cs="Times New Roman"/>
          <w:sz w:val="26"/>
          <w:szCs w:val="26"/>
        </w:rPr>
        <w:t xml:space="preserve"> </w:t>
      </w:r>
      <w:r w:rsidR="00B314D2">
        <w:rPr>
          <w:rFonts w:ascii="Times New Roman" w:hAnsi="Times New Roman" w:cs="Times New Roman"/>
          <w:sz w:val="26"/>
          <w:szCs w:val="26"/>
        </w:rPr>
        <w:t>Офертой</w:t>
      </w:r>
      <w:r w:rsidRPr="00604770">
        <w:rPr>
          <w:rFonts w:ascii="Times New Roman" w:hAnsi="Times New Roman" w:cs="Times New Roman"/>
          <w:sz w:val="26"/>
          <w:szCs w:val="26"/>
        </w:rPr>
        <w:t xml:space="preserve">, </w:t>
      </w:r>
      <w:r w:rsidR="00C81C13" w:rsidRPr="00604770">
        <w:rPr>
          <w:rFonts w:ascii="Times New Roman" w:hAnsi="Times New Roman" w:cs="Times New Roman"/>
          <w:sz w:val="26"/>
          <w:szCs w:val="26"/>
        </w:rPr>
        <w:t>Исполнитель</w:t>
      </w:r>
      <w:r w:rsidRPr="00604770">
        <w:rPr>
          <w:rFonts w:ascii="Times New Roman" w:hAnsi="Times New Roman" w:cs="Times New Roman"/>
          <w:sz w:val="26"/>
          <w:szCs w:val="26"/>
        </w:rPr>
        <w:t xml:space="preserve"> имеет право:</w:t>
      </w:r>
    </w:p>
    <w:p w:rsidR="00DF0610" w:rsidRPr="00604770" w:rsidRDefault="00DF0610" w:rsidP="00604770">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 приостановить оказание услуг такому </w:t>
      </w:r>
      <w:r w:rsidR="00C81C13" w:rsidRPr="00604770">
        <w:rPr>
          <w:rFonts w:ascii="Times New Roman" w:hAnsi="Times New Roman" w:cs="Times New Roman"/>
          <w:sz w:val="26"/>
          <w:szCs w:val="26"/>
        </w:rPr>
        <w:t>Заказчику</w:t>
      </w:r>
      <w:r w:rsidRPr="00604770">
        <w:rPr>
          <w:rFonts w:ascii="Times New Roman" w:hAnsi="Times New Roman" w:cs="Times New Roman"/>
          <w:sz w:val="26"/>
          <w:szCs w:val="26"/>
        </w:rPr>
        <w:t xml:space="preserve"> на определенный срок, определяемый им самостоятельно;</w:t>
      </w:r>
    </w:p>
    <w:p w:rsidR="00DF0610" w:rsidRPr="00604770" w:rsidRDefault="00DF0610" w:rsidP="00604770">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 прекратить оказание услуг такому </w:t>
      </w:r>
      <w:r w:rsidR="00C81C13" w:rsidRPr="00604770">
        <w:rPr>
          <w:rFonts w:ascii="Times New Roman" w:hAnsi="Times New Roman" w:cs="Times New Roman"/>
          <w:sz w:val="26"/>
          <w:szCs w:val="26"/>
        </w:rPr>
        <w:t>Заказчику</w:t>
      </w:r>
      <w:r w:rsidRPr="00604770">
        <w:rPr>
          <w:rFonts w:ascii="Times New Roman" w:hAnsi="Times New Roman" w:cs="Times New Roman"/>
          <w:sz w:val="26"/>
          <w:szCs w:val="26"/>
        </w:rPr>
        <w:t>;</w:t>
      </w:r>
    </w:p>
    <w:p w:rsidR="00DF0610" w:rsidRPr="00604770" w:rsidRDefault="00DF0610" w:rsidP="00604770">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 ограничить оказание услуг такому </w:t>
      </w:r>
      <w:r w:rsidR="00C81C13" w:rsidRPr="00604770">
        <w:rPr>
          <w:rFonts w:ascii="Times New Roman" w:hAnsi="Times New Roman" w:cs="Times New Roman"/>
          <w:sz w:val="26"/>
          <w:szCs w:val="26"/>
        </w:rPr>
        <w:t>Заказчику</w:t>
      </w:r>
      <w:r w:rsidRPr="00604770">
        <w:rPr>
          <w:rFonts w:ascii="Times New Roman" w:hAnsi="Times New Roman" w:cs="Times New Roman"/>
          <w:sz w:val="26"/>
          <w:szCs w:val="26"/>
        </w:rPr>
        <w:t xml:space="preserve"> на определенный срок или без определения данного срока.</w:t>
      </w:r>
    </w:p>
    <w:p w:rsidR="00C81C13" w:rsidRPr="00604770" w:rsidRDefault="00C81C13" w:rsidP="00604770">
      <w:pPr>
        <w:pStyle w:val="a7"/>
        <w:tabs>
          <w:tab w:val="left" w:pos="1134"/>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При этом денежная сумма, уплаченная Заказчиком Исполнителю в счет оплаты услуг по проведению учебного курса, не возвращается Заказчику.</w:t>
      </w:r>
    </w:p>
    <w:p w:rsidR="00DF0610" w:rsidRPr="00604770" w:rsidRDefault="00DF0610" w:rsidP="00B314D2">
      <w:pPr>
        <w:pStyle w:val="a7"/>
        <w:tabs>
          <w:tab w:val="left" w:pos="1276"/>
        </w:tabs>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10.3.   </w:t>
      </w:r>
      <w:r w:rsidR="00C81C13" w:rsidRPr="00604770">
        <w:rPr>
          <w:rFonts w:ascii="Times New Roman" w:hAnsi="Times New Roman" w:cs="Times New Roman"/>
          <w:sz w:val="26"/>
          <w:szCs w:val="26"/>
        </w:rPr>
        <w:t>Исполнитель</w:t>
      </w:r>
      <w:r w:rsidRPr="00604770">
        <w:rPr>
          <w:rFonts w:ascii="Times New Roman" w:hAnsi="Times New Roman" w:cs="Times New Roman"/>
          <w:sz w:val="26"/>
          <w:szCs w:val="26"/>
        </w:rPr>
        <w:t xml:space="preserve"> не несет ответственности за ненадлежащее исполнение обязательств со стороны третьих лиц, в частности со стороны платежных систем, используемых </w:t>
      </w:r>
      <w:r w:rsidR="00C81C13" w:rsidRPr="00604770">
        <w:rPr>
          <w:rFonts w:ascii="Times New Roman" w:hAnsi="Times New Roman" w:cs="Times New Roman"/>
          <w:sz w:val="26"/>
          <w:szCs w:val="26"/>
        </w:rPr>
        <w:t>Заказчиком</w:t>
      </w:r>
      <w:r w:rsidRPr="00604770">
        <w:rPr>
          <w:rFonts w:ascii="Times New Roman" w:hAnsi="Times New Roman" w:cs="Times New Roman"/>
          <w:sz w:val="26"/>
          <w:szCs w:val="26"/>
        </w:rPr>
        <w:t xml:space="preserve"> для оплаты стоимости </w:t>
      </w:r>
      <w:r w:rsidR="00C81C13" w:rsidRPr="00604770">
        <w:rPr>
          <w:rFonts w:ascii="Times New Roman" w:hAnsi="Times New Roman" w:cs="Times New Roman"/>
          <w:sz w:val="26"/>
          <w:szCs w:val="26"/>
        </w:rPr>
        <w:t xml:space="preserve">услуг по проведению </w:t>
      </w:r>
      <w:r w:rsidRPr="00604770">
        <w:rPr>
          <w:rFonts w:ascii="Times New Roman" w:hAnsi="Times New Roman" w:cs="Times New Roman"/>
          <w:sz w:val="26"/>
          <w:szCs w:val="26"/>
        </w:rPr>
        <w:t>учебного курса.</w:t>
      </w:r>
      <w:r w:rsidR="00C81C13" w:rsidRPr="00604770">
        <w:rPr>
          <w:rFonts w:ascii="Times New Roman" w:hAnsi="Times New Roman" w:cs="Times New Roman"/>
          <w:sz w:val="26"/>
          <w:szCs w:val="26"/>
        </w:rPr>
        <w:t xml:space="preserve"> Заказчик обязуется не предъявлять к Исполнителю претензий и требований </w:t>
      </w:r>
      <w:r w:rsidR="00C81C13" w:rsidRPr="00604770">
        <w:rPr>
          <w:rFonts w:ascii="Times New Roman" w:hAnsi="Times New Roman" w:cs="Times New Roman"/>
          <w:sz w:val="26"/>
          <w:szCs w:val="26"/>
        </w:rPr>
        <w:lastRenderedPageBreak/>
        <w:t>относительно задержки и/или не перечисления соответствующих денежных средств, внесенных Заказчиком в счет оплаты услуг за проведение учебного курса, возникшей по вине платежной системы.</w:t>
      </w:r>
    </w:p>
    <w:p w:rsidR="00DF0610" w:rsidRPr="00604770" w:rsidRDefault="00DF0610" w:rsidP="00B314D2">
      <w:pPr>
        <w:tabs>
          <w:tab w:val="left" w:pos="1134"/>
          <w:tab w:val="left" w:pos="1276"/>
        </w:tabs>
        <w:spacing w:after="0" w:line="240" w:lineRule="auto"/>
        <w:ind w:firstLine="709"/>
        <w:jc w:val="both"/>
        <w:rPr>
          <w:rFonts w:ascii="Times New Roman" w:hAnsi="Times New Roman" w:cs="Times New Roman"/>
          <w:sz w:val="26"/>
          <w:szCs w:val="26"/>
        </w:rPr>
      </w:pPr>
      <w:r w:rsidRPr="00604770">
        <w:rPr>
          <w:rFonts w:ascii="Times New Roman" w:hAnsi="Times New Roman" w:cs="Times New Roman"/>
          <w:sz w:val="26"/>
          <w:szCs w:val="26"/>
        </w:rPr>
        <w:t xml:space="preserve">10.4. </w:t>
      </w:r>
      <w:r w:rsidR="00C81C13" w:rsidRPr="00604770">
        <w:rPr>
          <w:rFonts w:ascii="Times New Roman" w:hAnsi="Times New Roman" w:cs="Times New Roman"/>
          <w:sz w:val="26"/>
          <w:szCs w:val="26"/>
        </w:rPr>
        <w:t>Исполнитель</w:t>
      </w:r>
      <w:r w:rsidRPr="00604770">
        <w:rPr>
          <w:rFonts w:ascii="Times New Roman" w:hAnsi="Times New Roman" w:cs="Times New Roman"/>
          <w:sz w:val="26"/>
          <w:szCs w:val="26"/>
        </w:rPr>
        <w:t xml:space="preserve"> не несет ответственности за неисполнение или ненадлежащее исполнение своих обязательств, если такое неисполнение или ненадлежащее исполнение обязательств обусловлено действиями третьих лиц, в частности, лиц предоставляющих хостинг для Интернет-сайта, указанного в пункте 1.1.1. настоящ</w:t>
      </w:r>
      <w:r w:rsidR="00C81C13" w:rsidRPr="00604770">
        <w:rPr>
          <w:rFonts w:ascii="Times New Roman" w:hAnsi="Times New Roman" w:cs="Times New Roman"/>
          <w:sz w:val="26"/>
          <w:szCs w:val="26"/>
        </w:rPr>
        <w:t>ей Оферты</w:t>
      </w:r>
      <w:r w:rsidRPr="00604770">
        <w:rPr>
          <w:rFonts w:ascii="Times New Roman" w:hAnsi="Times New Roman" w:cs="Times New Roman"/>
          <w:sz w:val="26"/>
          <w:szCs w:val="26"/>
        </w:rPr>
        <w:t>.</w:t>
      </w:r>
    </w:p>
    <w:p w:rsidR="00CB4F34" w:rsidRPr="00604770" w:rsidRDefault="00CB4F34" w:rsidP="00B314D2">
      <w:pPr>
        <w:tabs>
          <w:tab w:val="left" w:pos="1134"/>
          <w:tab w:val="left" w:pos="1276"/>
        </w:tabs>
        <w:spacing w:after="0" w:line="240" w:lineRule="auto"/>
        <w:ind w:firstLine="709"/>
        <w:jc w:val="both"/>
        <w:rPr>
          <w:rFonts w:ascii="Times New Roman" w:hAnsi="Times New Roman" w:cs="Times New Roman"/>
          <w:sz w:val="26"/>
          <w:szCs w:val="26"/>
        </w:rPr>
      </w:pPr>
      <w:r w:rsidRPr="00604770">
        <w:rPr>
          <w:rFonts w:ascii="Times New Roman" w:hAnsi="Times New Roman" w:cs="Times New Roman"/>
          <w:sz w:val="26"/>
          <w:szCs w:val="26"/>
        </w:rPr>
        <w:t>10.5. Настоящим Заказчик подтверждает, что не имеет каких-либо психологических и психических отклонений, не является беременным и обладает устойчивыми психическими способностями. Исполнитель не несет ответственность за последствия, возникающие в связи с нарушением Заказчиком положений настоящего пункта. Ответственность за такие последствия несет непосредственно Заказчик.</w:t>
      </w:r>
    </w:p>
    <w:p w:rsidR="00DF0610" w:rsidRPr="00604770" w:rsidRDefault="00C81C13" w:rsidP="00604770">
      <w:pPr>
        <w:pStyle w:val="a7"/>
        <w:numPr>
          <w:ilvl w:val="1"/>
          <w:numId w:val="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604770">
        <w:rPr>
          <w:rFonts w:ascii="Times New Roman" w:hAnsi="Times New Roman" w:cs="Times New Roman"/>
          <w:sz w:val="26"/>
          <w:szCs w:val="26"/>
        </w:rPr>
        <w:t>Исполнитель и Заказчик</w:t>
      </w:r>
      <w:r w:rsidR="00DF0610" w:rsidRPr="00604770">
        <w:rPr>
          <w:rFonts w:ascii="Times New Roman" w:hAnsi="Times New Roman" w:cs="Times New Roman"/>
          <w:sz w:val="26"/>
          <w:szCs w:val="26"/>
        </w:rPr>
        <w:t xml:space="preserve"> освобождаются от ответственности за нарушение условий настояще</w:t>
      </w:r>
      <w:r w:rsidRPr="00604770">
        <w:rPr>
          <w:rFonts w:ascii="Times New Roman" w:hAnsi="Times New Roman" w:cs="Times New Roman"/>
          <w:sz w:val="26"/>
          <w:szCs w:val="26"/>
        </w:rPr>
        <w:t>й Оферты</w:t>
      </w:r>
      <w:r w:rsidR="00DF0610" w:rsidRPr="00604770">
        <w:rPr>
          <w:rFonts w:ascii="Times New Roman" w:hAnsi="Times New Roman" w:cs="Times New Roman"/>
          <w:sz w:val="26"/>
          <w:szCs w:val="26"/>
        </w:rPr>
        <w:t>, если такое нарушение вызвано действием форс-мажорных обстоятельств (обстоятельств непреодолимой силы). Такими действиями в частности являются действия органов государственной власти, местного самоуправления,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w:t>
      </w:r>
    </w:p>
    <w:p w:rsidR="00DF0610" w:rsidRPr="00604770" w:rsidRDefault="00DF0610" w:rsidP="00604770">
      <w:pPr>
        <w:pStyle w:val="a7"/>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
    <w:p w:rsidR="00DF0610" w:rsidRPr="00B314D2" w:rsidRDefault="00DF0610" w:rsidP="00B314D2">
      <w:pPr>
        <w:tabs>
          <w:tab w:val="left" w:pos="0"/>
          <w:tab w:val="left" w:pos="993"/>
        </w:tabs>
        <w:autoSpaceDE w:val="0"/>
        <w:autoSpaceDN w:val="0"/>
        <w:adjustRightInd w:val="0"/>
        <w:spacing w:after="0" w:line="240" w:lineRule="auto"/>
        <w:ind w:firstLine="709"/>
        <w:jc w:val="center"/>
        <w:rPr>
          <w:rFonts w:ascii="Times New Roman" w:hAnsi="Times New Roman" w:cs="Times New Roman"/>
          <w:b/>
          <w:sz w:val="28"/>
          <w:szCs w:val="28"/>
        </w:rPr>
      </w:pPr>
      <w:r w:rsidRPr="00B314D2">
        <w:rPr>
          <w:rFonts w:ascii="Times New Roman" w:hAnsi="Times New Roman" w:cs="Times New Roman"/>
          <w:b/>
          <w:sz w:val="28"/>
          <w:szCs w:val="28"/>
        </w:rPr>
        <w:t>11.  Порядок разрешения споров</w:t>
      </w:r>
    </w:p>
    <w:p w:rsidR="00DF0610" w:rsidRPr="00604770" w:rsidRDefault="00DF0610" w:rsidP="00604770">
      <w:pPr>
        <w:pStyle w:val="a3"/>
        <w:tabs>
          <w:tab w:val="left" w:pos="707"/>
        </w:tabs>
        <w:spacing w:after="0"/>
        <w:ind w:firstLine="709"/>
        <w:jc w:val="both"/>
        <w:rPr>
          <w:rFonts w:cs="Times New Roman"/>
          <w:color w:val="000000"/>
          <w:sz w:val="26"/>
          <w:szCs w:val="26"/>
        </w:rPr>
      </w:pPr>
      <w:r w:rsidRPr="00604770">
        <w:rPr>
          <w:rFonts w:cs="Times New Roman"/>
          <w:sz w:val="26"/>
          <w:szCs w:val="26"/>
        </w:rPr>
        <w:t xml:space="preserve"> 11.1. </w:t>
      </w:r>
      <w:r w:rsidRPr="00604770">
        <w:rPr>
          <w:rFonts w:cs="Times New Roman"/>
          <w:color w:val="000000"/>
          <w:sz w:val="26"/>
          <w:szCs w:val="26"/>
        </w:rPr>
        <w:t>Стороны    установили претензионный досудебный порядок урегулирования разногласий и споров. Срок для ответа на предъявленную претензию составляет 10 (десять) рабочих дней с момента направления.</w:t>
      </w:r>
    </w:p>
    <w:p w:rsidR="00DF0610" w:rsidRPr="00604770" w:rsidRDefault="00DF0610" w:rsidP="00604770">
      <w:pPr>
        <w:pStyle w:val="a3"/>
        <w:tabs>
          <w:tab w:val="left" w:pos="707"/>
        </w:tabs>
        <w:spacing w:after="0"/>
        <w:ind w:firstLine="709"/>
        <w:jc w:val="both"/>
        <w:rPr>
          <w:rFonts w:cs="Times New Roman"/>
          <w:color w:val="000000"/>
          <w:sz w:val="26"/>
          <w:szCs w:val="26"/>
        </w:rPr>
      </w:pPr>
      <w:r w:rsidRPr="00604770">
        <w:rPr>
          <w:rFonts w:cs="Times New Roman"/>
          <w:color w:val="000000"/>
          <w:sz w:val="26"/>
          <w:szCs w:val="26"/>
        </w:rPr>
        <w:t xml:space="preserve">11.2. В случае не достижения договоренности по спорным вопросам спор, вытекающий из настоящего Договора, подлежит рассмотрению в Третейском суде, определяемом по соглашению Сторон или по единоличному усмотрению </w:t>
      </w:r>
      <w:r w:rsidR="00C81C13" w:rsidRPr="00604770">
        <w:rPr>
          <w:rFonts w:cs="Times New Roman"/>
          <w:color w:val="000000"/>
          <w:sz w:val="26"/>
          <w:szCs w:val="26"/>
        </w:rPr>
        <w:t>Исполнителя</w:t>
      </w:r>
      <w:r w:rsidRPr="00604770">
        <w:rPr>
          <w:rFonts w:cs="Times New Roman"/>
          <w:color w:val="000000"/>
          <w:sz w:val="26"/>
          <w:szCs w:val="26"/>
        </w:rPr>
        <w:t>.</w:t>
      </w:r>
    </w:p>
    <w:p w:rsidR="00DF0610" w:rsidRPr="00604770" w:rsidRDefault="00DF0610" w:rsidP="00604770">
      <w:pPr>
        <w:pStyle w:val="a7"/>
        <w:tabs>
          <w:tab w:val="left" w:pos="1134"/>
        </w:tabs>
        <w:spacing w:after="0" w:line="240" w:lineRule="auto"/>
        <w:ind w:left="0" w:firstLine="709"/>
        <w:jc w:val="both"/>
        <w:rPr>
          <w:rFonts w:ascii="Times New Roman" w:hAnsi="Times New Roman" w:cs="Times New Roman"/>
          <w:sz w:val="26"/>
          <w:szCs w:val="26"/>
        </w:rPr>
      </w:pPr>
    </w:p>
    <w:p w:rsidR="00DF0610" w:rsidRPr="00B314D2" w:rsidRDefault="00DF0610" w:rsidP="00B314D2">
      <w:pPr>
        <w:pStyle w:val="a3"/>
        <w:spacing w:after="0"/>
        <w:ind w:firstLine="709"/>
        <w:jc w:val="center"/>
        <w:rPr>
          <w:rFonts w:cs="Times New Roman"/>
          <w:b/>
          <w:sz w:val="28"/>
          <w:szCs w:val="28"/>
        </w:rPr>
      </w:pPr>
      <w:r w:rsidRPr="00B314D2">
        <w:rPr>
          <w:rFonts w:cs="Times New Roman"/>
          <w:b/>
          <w:sz w:val="28"/>
          <w:szCs w:val="28"/>
        </w:rPr>
        <w:t>12. Сроки действия настоящего соглашения</w:t>
      </w:r>
    </w:p>
    <w:p w:rsidR="00DF0610" w:rsidRPr="00604770" w:rsidRDefault="00DF0610" w:rsidP="00604770">
      <w:pPr>
        <w:pStyle w:val="a3"/>
        <w:tabs>
          <w:tab w:val="left" w:pos="707"/>
          <w:tab w:val="left" w:pos="1134"/>
        </w:tabs>
        <w:spacing w:after="0"/>
        <w:ind w:firstLine="709"/>
        <w:jc w:val="both"/>
        <w:rPr>
          <w:rFonts w:cs="Times New Roman"/>
          <w:sz w:val="26"/>
          <w:szCs w:val="26"/>
        </w:rPr>
      </w:pPr>
      <w:r w:rsidRPr="00604770">
        <w:rPr>
          <w:rFonts w:cs="Times New Roman"/>
          <w:sz w:val="26"/>
          <w:szCs w:val="26"/>
        </w:rPr>
        <w:t>12.1. Настоящ</w:t>
      </w:r>
      <w:r w:rsidR="00C81C13" w:rsidRPr="00604770">
        <w:rPr>
          <w:rFonts w:cs="Times New Roman"/>
          <w:sz w:val="26"/>
          <w:szCs w:val="26"/>
        </w:rPr>
        <w:t>ая Оферта</w:t>
      </w:r>
      <w:r w:rsidRPr="00604770">
        <w:rPr>
          <w:rFonts w:cs="Times New Roman"/>
          <w:sz w:val="26"/>
          <w:szCs w:val="26"/>
        </w:rPr>
        <w:t xml:space="preserve"> вступает в силу с момента его размещения в сети интернет на Интернет-сайте, ук</w:t>
      </w:r>
      <w:r w:rsidR="00C81C13" w:rsidRPr="00604770">
        <w:rPr>
          <w:rFonts w:cs="Times New Roman"/>
          <w:sz w:val="26"/>
          <w:szCs w:val="26"/>
        </w:rPr>
        <w:t>азанном в пункте 1.1.1. данной Оферты.</w:t>
      </w:r>
    </w:p>
    <w:p w:rsidR="00DF0610" w:rsidRPr="00604770" w:rsidRDefault="00DF0610" w:rsidP="00604770">
      <w:pPr>
        <w:pStyle w:val="a3"/>
        <w:tabs>
          <w:tab w:val="left" w:pos="707"/>
          <w:tab w:val="left" w:pos="1134"/>
        </w:tabs>
        <w:spacing w:after="0"/>
        <w:ind w:firstLine="709"/>
        <w:jc w:val="both"/>
        <w:rPr>
          <w:rFonts w:cs="Times New Roman"/>
          <w:sz w:val="26"/>
          <w:szCs w:val="26"/>
        </w:rPr>
      </w:pPr>
      <w:r w:rsidRPr="00604770">
        <w:rPr>
          <w:rFonts w:cs="Times New Roman"/>
          <w:sz w:val="26"/>
          <w:szCs w:val="26"/>
        </w:rPr>
        <w:t>12.</w:t>
      </w:r>
      <w:r w:rsidR="00C81C13" w:rsidRPr="00604770">
        <w:rPr>
          <w:rFonts w:cs="Times New Roman"/>
          <w:sz w:val="26"/>
          <w:szCs w:val="26"/>
        </w:rPr>
        <w:t>2</w:t>
      </w:r>
      <w:r w:rsidRPr="00604770">
        <w:rPr>
          <w:rFonts w:cs="Times New Roman"/>
          <w:sz w:val="26"/>
          <w:szCs w:val="26"/>
        </w:rPr>
        <w:t xml:space="preserve">. В случае внесения изменений в </w:t>
      </w:r>
      <w:r w:rsidR="00C81C13" w:rsidRPr="00604770">
        <w:rPr>
          <w:rFonts w:cs="Times New Roman"/>
          <w:sz w:val="26"/>
          <w:szCs w:val="26"/>
        </w:rPr>
        <w:t>Оферту</w:t>
      </w:r>
      <w:r w:rsidRPr="00604770">
        <w:rPr>
          <w:rFonts w:cs="Times New Roman"/>
          <w:sz w:val="26"/>
          <w:szCs w:val="26"/>
        </w:rPr>
        <w:t xml:space="preserve">, такие изменения вступают в силу с момента опубликования новой редакции </w:t>
      </w:r>
      <w:r w:rsidR="00C81C13" w:rsidRPr="00604770">
        <w:rPr>
          <w:rFonts w:cs="Times New Roman"/>
          <w:sz w:val="26"/>
          <w:szCs w:val="26"/>
        </w:rPr>
        <w:t>Оферты</w:t>
      </w:r>
      <w:r w:rsidRPr="00604770">
        <w:rPr>
          <w:rFonts w:cs="Times New Roman"/>
          <w:sz w:val="26"/>
          <w:szCs w:val="26"/>
        </w:rPr>
        <w:t xml:space="preserve"> на Интернет-сайте, если иной срок вступления изменений в силу не определен дополнительно при их публикации. </w:t>
      </w:r>
    </w:p>
    <w:p w:rsidR="00DF0610" w:rsidRPr="00604770" w:rsidRDefault="00DF0610" w:rsidP="00604770">
      <w:pPr>
        <w:spacing w:after="0" w:line="240" w:lineRule="auto"/>
        <w:ind w:firstLine="709"/>
        <w:jc w:val="both"/>
        <w:rPr>
          <w:rFonts w:ascii="Times New Roman" w:hAnsi="Times New Roman" w:cs="Times New Roman"/>
          <w:sz w:val="26"/>
          <w:szCs w:val="26"/>
        </w:rPr>
      </w:pPr>
    </w:p>
    <w:sectPr w:rsidR="00DF0610" w:rsidRPr="00604770" w:rsidSect="00D90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MS Mincho"/>
    <w:panose1 w:val="020B0603030804020204"/>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21FC"/>
    <w:multiLevelType w:val="multilevel"/>
    <w:tmpl w:val="E1FC201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39076EDC"/>
    <w:multiLevelType w:val="multilevel"/>
    <w:tmpl w:val="E1FC201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3F112345"/>
    <w:multiLevelType w:val="multilevel"/>
    <w:tmpl w:val="8EE6AE74"/>
    <w:lvl w:ilvl="0">
      <w:start w:val="10"/>
      <w:numFmt w:val="decimal"/>
      <w:lvlText w:val="%1."/>
      <w:lvlJc w:val="left"/>
      <w:pPr>
        <w:ind w:left="525" w:hanging="52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nsid w:val="4DF61CC2"/>
    <w:multiLevelType w:val="multilevel"/>
    <w:tmpl w:val="E1FC2018"/>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5E0D71C6"/>
    <w:multiLevelType w:val="multilevel"/>
    <w:tmpl w:val="3678EF18"/>
    <w:lvl w:ilvl="0">
      <w:start w:val="10"/>
      <w:numFmt w:val="decimal"/>
      <w:lvlText w:val="%1."/>
      <w:lvlJc w:val="left"/>
      <w:pPr>
        <w:ind w:left="525" w:hanging="525"/>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0428AA"/>
    <w:rsid w:val="000428AA"/>
    <w:rsid w:val="0005226A"/>
    <w:rsid w:val="002523A3"/>
    <w:rsid w:val="003637FF"/>
    <w:rsid w:val="00371191"/>
    <w:rsid w:val="003E4F2C"/>
    <w:rsid w:val="004F169E"/>
    <w:rsid w:val="005709F6"/>
    <w:rsid w:val="005F3EE5"/>
    <w:rsid w:val="00604770"/>
    <w:rsid w:val="00825177"/>
    <w:rsid w:val="00886CD3"/>
    <w:rsid w:val="009001FA"/>
    <w:rsid w:val="00983E3D"/>
    <w:rsid w:val="009C352B"/>
    <w:rsid w:val="00A424B1"/>
    <w:rsid w:val="00B314D2"/>
    <w:rsid w:val="00B66EC7"/>
    <w:rsid w:val="00B93695"/>
    <w:rsid w:val="00BD0DB5"/>
    <w:rsid w:val="00C81C13"/>
    <w:rsid w:val="00CB4F34"/>
    <w:rsid w:val="00D07834"/>
    <w:rsid w:val="00D90490"/>
    <w:rsid w:val="00DF0610"/>
    <w:rsid w:val="00F65183"/>
    <w:rsid w:val="00FE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28AA"/>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4">
    <w:name w:val="Основной текст Знак"/>
    <w:basedOn w:val="a0"/>
    <w:link w:val="a3"/>
    <w:rsid w:val="000428AA"/>
    <w:rPr>
      <w:rFonts w:ascii="Times New Roman" w:eastAsia="DejaVu Sans" w:hAnsi="Times New Roman" w:cs="DejaVu Sans"/>
      <w:kern w:val="2"/>
      <w:sz w:val="24"/>
      <w:szCs w:val="24"/>
      <w:lang w:eastAsia="hi-IN" w:bidi="hi-IN"/>
    </w:rPr>
  </w:style>
  <w:style w:type="character" w:customStyle="1" w:styleId="bigfont">
    <w:name w:val="big_font"/>
    <w:basedOn w:val="a0"/>
    <w:rsid w:val="000428AA"/>
  </w:style>
  <w:style w:type="paragraph" w:styleId="a5">
    <w:name w:val="Normal (Web)"/>
    <w:basedOn w:val="a"/>
    <w:uiPriority w:val="99"/>
    <w:unhideWhenUsed/>
    <w:rsid w:val="00042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rsid w:val="009C352B"/>
    <w:rPr>
      <w:color w:val="0000FF"/>
      <w:u w:val="single"/>
    </w:rPr>
  </w:style>
  <w:style w:type="paragraph" w:styleId="a7">
    <w:name w:val="List Paragraph"/>
    <w:basedOn w:val="a"/>
    <w:uiPriority w:val="34"/>
    <w:qFormat/>
    <w:rsid w:val="009C3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rchant.w1.ru/checkout/site/paymen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17</cp:revision>
  <dcterms:created xsi:type="dcterms:W3CDTF">2011-08-12T17:37:00Z</dcterms:created>
  <dcterms:modified xsi:type="dcterms:W3CDTF">2018-12-05T13:24:00Z</dcterms:modified>
</cp:coreProperties>
</file>