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1C" w:rsidRPr="0011337A" w:rsidRDefault="0011337A" w:rsidP="0011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7A">
        <w:rPr>
          <w:rFonts w:ascii="Times New Roman" w:hAnsi="Times New Roman" w:cs="Times New Roman"/>
          <w:sz w:val="24"/>
          <w:szCs w:val="24"/>
        </w:rPr>
        <w:t>Александр Сергеевич Пушкин</w:t>
      </w:r>
    </w:p>
    <w:p w:rsidR="0011337A" w:rsidRDefault="0011337A" w:rsidP="0011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37A">
        <w:rPr>
          <w:rFonts w:ascii="Times New Roman" w:hAnsi="Times New Roman" w:cs="Times New Roman"/>
          <w:sz w:val="24"/>
          <w:szCs w:val="24"/>
        </w:rPr>
        <w:t>(1799-1837)</w:t>
      </w:r>
    </w:p>
    <w:p w:rsidR="0011337A" w:rsidRDefault="0011337A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37A" w:rsidRDefault="0011337A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BD7" w:rsidRPr="002F4BD7" w:rsidRDefault="0011337A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Сергеевич Пушкин родился 26 мая (по новому стилю 6 июня) 1799 г. В Москве на Немецкой улице в старинной дворянской семье майора Сергея Львовича Пушкина. Надежда Осиповна Ганнибал, мать Александра, по материнской линии также происходила из рода Пушкиных.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337A" w:rsidRDefault="0011337A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детство Пушкин провел в подмосковном селе Захарове, принадлежащем его бабушке Марии Алексеевне. Бабушка знала много семейных преданий, </w:t>
      </w:r>
      <w:r w:rsidR="003331CF">
        <w:rPr>
          <w:rFonts w:ascii="Times New Roman" w:hAnsi="Times New Roman" w:cs="Times New Roman"/>
          <w:sz w:val="24"/>
          <w:szCs w:val="24"/>
        </w:rPr>
        <w:t>которыми щедро делилась с детьми, однако основные поэтические, национальные чувства формировались в душе будущего поэта под влиянием его няни Арины Родионовны, вольноотпущенной, но оставшейся проживать в семье.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31CF" w:rsidRDefault="0031606F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1811 г. Александр поступает в привилегированное закрытое учебное заведение – Царскосельский лицей</w:t>
      </w:r>
      <w:r w:rsidR="00F1677C">
        <w:rPr>
          <w:rFonts w:ascii="Times New Roman" w:hAnsi="Times New Roman" w:cs="Times New Roman"/>
          <w:sz w:val="24"/>
          <w:szCs w:val="24"/>
        </w:rPr>
        <w:t>. Именно там Пушкин серьезно начал заниматься стихотворчеством. Его первое стихотворение – «К другу стихотворцу» появилось в 1814 г. в №13 литературного журнала «Вестник Европы». Ранняя лирика Пушкина очень разнообразна по тематике и жанрам – это оды, эпиграммы, литературная полемика, дружеские послания, политические мотивы.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677C" w:rsidRDefault="00F1677C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E74C1A">
        <w:rPr>
          <w:rFonts w:ascii="Times New Roman" w:hAnsi="Times New Roman" w:cs="Times New Roman"/>
          <w:sz w:val="24"/>
          <w:szCs w:val="24"/>
        </w:rPr>
        <w:t xml:space="preserve">мая 1817 г. Пушкин заканчивает обучение в Лицее и переезжает в Петербург по месту своего назначения на службу. Три последующих года он наслаждается шумной жизнью столицы. В этот период создаются многие свободолюбивые стихотворения («Деревня», «Вольность», «К Чаадаеву»), острые эпиграммы на Александра </w:t>
      </w:r>
      <w:r w:rsidR="00E74C1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74C1A">
        <w:rPr>
          <w:rFonts w:ascii="Times New Roman" w:hAnsi="Times New Roman" w:cs="Times New Roman"/>
          <w:sz w:val="24"/>
          <w:szCs w:val="24"/>
        </w:rPr>
        <w:t>, заканчивается поэма «Руслан и Людмила». Такое творчество молодого вольнодумца не могло остаться без последствий. Им заинтересовалась полиция, а именно император собирался сослать поэта в Соловецкий монастырь или в Сибирь. От такого сурового наказания спасло заступничество В.А. Жуковского, Ф.Н. Глинки, А.И. Тургенева, результатом чего явился перевод по службе на юг России.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4C1A" w:rsidRDefault="00E74C1A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1820 г. Пушкин покинул Петербург, а в середине мая прибыл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>. Южная природа Кавказа и Крыма способствовали созданию великолепных лирических произведений, романтических поэм («Кавказский пленник», «Братья – разбойники», «Бахчисарайский фонтан»).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A6B" w:rsidRDefault="00394A6B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лета 1823 г. Пушкин переезжает в Одессу, куда был направлен на дальнейшую службу. Здесь он заканчивает последнюю южную поэму «Цыгане», с большим энтузиазмом работает над «Евгением Онегиным», пишет стихи. Однако его конфликт с генерал-губернатором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графом М</w:t>
      </w:r>
      <w:r w:rsidR="00305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05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Воронцовым приводит к увольнению с государственной службы и высылке в имение матери с. Михайловское Псковской губернии.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A6B" w:rsidRDefault="00394A6B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прибывает в Михайловское 9 августа 1824 г. Ссылка в глухую деревню вызвала у молодог</w:t>
      </w:r>
      <w:r w:rsidR="00305862">
        <w:rPr>
          <w:rFonts w:ascii="Times New Roman" w:hAnsi="Times New Roman" w:cs="Times New Roman"/>
          <w:sz w:val="24"/>
          <w:szCs w:val="24"/>
        </w:rPr>
        <w:t>о</w:t>
      </w:r>
      <w:r w:rsidR="005922F0">
        <w:rPr>
          <w:rFonts w:ascii="Times New Roman" w:hAnsi="Times New Roman" w:cs="Times New Roman"/>
          <w:sz w:val="24"/>
          <w:szCs w:val="24"/>
        </w:rPr>
        <w:t xml:space="preserve">, полного энергии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5922F0">
        <w:rPr>
          <w:rFonts w:ascii="Times New Roman" w:hAnsi="Times New Roman" w:cs="Times New Roman"/>
          <w:sz w:val="24"/>
          <w:szCs w:val="24"/>
        </w:rPr>
        <w:t xml:space="preserve"> тяжелое подавленное состояние. Его спасло творчество. Именно в годы пребывания в Михайловском Пушкин формируется как художник-реалист. Здесь его не побоялись навестить друзья-лицеисты </w:t>
      </w:r>
      <w:proofErr w:type="spellStart"/>
      <w:r w:rsidR="005922F0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="005922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22F0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="005922F0">
        <w:rPr>
          <w:rFonts w:ascii="Times New Roman" w:hAnsi="Times New Roman" w:cs="Times New Roman"/>
          <w:sz w:val="24"/>
          <w:szCs w:val="24"/>
        </w:rPr>
        <w:t>, и именно здесь его застало известие о восстании декабристов.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2F0" w:rsidRDefault="005922F0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 осознает всю серьезность ситуации, а друзья советуют ничем не напоминать о своем существовании. Однако для ареста улик не хватает, и император призывает поэта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себе для личной встречи. 4 сентября 1825 г. Пушкин покидает Михайловское и возвращается в Москву. По прибытии его ждет аудиенция с Николаем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</w:rPr>
        <w:t>, после чего царь проявил милосердие, «простил» вольнодумца, а цензуру его произведений взял на себя.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22F0" w:rsidRDefault="005922F0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Пушкин на свободе, и он на вершине славы. 1826-1829 гг. – это период расцвета творчества А.С. Пушкина, но в то же время его не оставляют тревожные, тоскливые мысли и чувства. Наверное, поэтому Пушкин в эти годы так много путешествует: Москва, Петербург, снова Москва, Псков, Михайловское, Тверь, Тифлис, Арзрум… Он </w:t>
      </w:r>
      <w:r w:rsidR="00E764E7">
        <w:rPr>
          <w:rFonts w:ascii="Times New Roman" w:hAnsi="Times New Roman" w:cs="Times New Roman"/>
          <w:sz w:val="24"/>
          <w:szCs w:val="24"/>
        </w:rPr>
        <w:t>как бы стремится найти смысл жизни вдали от столичной суеты. Все это не осталось без внимания полиции и императора. Пушкину вменяется распространение крамольных стихов, и с 1828 г. за ним устанавливается официальный секретный надзор, который продолжался вплоть до его смерти.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BD7" w:rsidRDefault="00E764E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1828-1829 гг. в жизни Пушкина происходит знаменательное событие: на одном из московских балов он знакомится с Н.Н. Гончаровой, а уже весной Пушкин делает официальное предложение и получает отказ. Чтобы справиться с чувствами, поэт отправляется на Кавказ, где в это время идет война с Турцией. Вернувшись в сентябре в Москву, Пушкин вновь делает предложение, но лишь 6 мая 1830 г. состоялась помолвка. Венчание только 18 февраля 1831 г. в церкви Большого Вознесения у Никитских ворот. 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764E7" w:rsidRPr="002F4BD7" w:rsidRDefault="00E764E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Перед свадьбой (31 августа 1830 г.) Пушкин отправляется в Нижегородское имение своих родных с. Болдино, дабы уладить некоторые хозяйственные дела.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свирепствующая холера не позволила быстро покинуть это место из-за карантина. Болдинская осень оказ</w:t>
      </w:r>
      <w:r w:rsidR="003058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лась удивительной по совершенству созданных там произведений, в том числе и прозаических.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BD7" w:rsidRPr="002F4BD7" w:rsidRDefault="00E764E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 жизни поэта</w:t>
      </w:r>
      <w:r w:rsidR="001527C0">
        <w:rPr>
          <w:rFonts w:ascii="Times New Roman" w:hAnsi="Times New Roman" w:cs="Times New Roman"/>
          <w:sz w:val="24"/>
          <w:szCs w:val="24"/>
        </w:rPr>
        <w:t xml:space="preserve"> резко обострились его взаимоотношения со св</w:t>
      </w:r>
      <w:r w:rsidR="00305862">
        <w:rPr>
          <w:rFonts w:ascii="Times New Roman" w:hAnsi="Times New Roman" w:cs="Times New Roman"/>
          <w:sz w:val="24"/>
          <w:szCs w:val="24"/>
        </w:rPr>
        <w:t>е</w:t>
      </w:r>
      <w:r w:rsidR="001527C0">
        <w:rPr>
          <w:rFonts w:ascii="Times New Roman" w:hAnsi="Times New Roman" w:cs="Times New Roman"/>
          <w:sz w:val="24"/>
          <w:szCs w:val="24"/>
        </w:rPr>
        <w:t>тским обществ</w:t>
      </w:r>
      <w:r w:rsidR="00305862">
        <w:rPr>
          <w:rFonts w:ascii="Times New Roman" w:hAnsi="Times New Roman" w:cs="Times New Roman"/>
          <w:sz w:val="24"/>
          <w:szCs w:val="24"/>
        </w:rPr>
        <w:t>о</w:t>
      </w:r>
      <w:r w:rsidR="001527C0">
        <w:rPr>
          <w:rFonts w:ascii="Times New Roman" w:hAnsi="Times New Roman" w:cs="Times New Roman"/>
          <w:sz w:val="24"/>
          <w:szCs w:val="24"/>
        </w:rPr>
        <w:t xml:space="preserve">м. Особенно остро он воспринял «царскую милость» о пожаловании ему придворного звания камер-юнкера, что обычно давалось молодым людям. Пушкин просит об отставке, но это грозит запретом работы в архивах и гневом царя. Ко всему добавляются грязные сплетни вокруг Натальи Николаевны, за которой </w:t>
      </w:r>
      <w:proofErr w:type="gramStart"/>
      <w:r w:rsidR="001527C0">
        <w:rPr>
          <w:rFonts w:ascii="Times New Roman" w:hAnsi="Times New Roman" w:cs="Times New Roman"/>
          <w:sz w:val="24"/>
          <w:szCs w:val="24"/>
        </w:rPr>
        <w:t>открыто</w:t>
      </w:r>
      <w:proofErr w:type="gramEnd"/>
      <w:r w:rsidR="001527C0">
        <w:rPr>
          <w:rFonts w:ascii="Times New Roman" w:hAnsi="Times New Roman" w:cs="Times New Roman"/>
          <w:sz w:val="24"/>
          <w:szCs w:val="24"/>
        </w:rPr>
        <w:t xml:space="preserve"> ухаживал Ж.</w:t>
      </w:r>
      <w:r w:rsidR="00305862">
        <w:rPr>
          <w:rFonts w:ascii="Times New Roman" w:hAnsi="Times New Roman" w:cs="Times New Roman"/>
          <w:sz w:val="24"/>
          <w:szCs w:val="24"/>
        </w:rPr>
        <w:t xml:space="preserve"> </w:t>
      </w:r>
      <w:r w:rsidR="001527C0">
        <w:rPr>
          <w:rFonts w:ascii="Times New Roman" w:hAnsi="Times New Roman" w:cs="Times New Roman"/>
          <w:sz w:val="24"/>
          <w:szCs w:val="24"/>
        </w:rPr>
        <w:t>Дантес. Вскоре поэт получает анонимный пасквиль об измене жены, что приводит к решению вступиться за ее честь и драться на дуэли.</w:t>
      </w:r>
    </w:p>
    <w:p w:rsidR="002F4BD7" w:rsidRDefault="002F4BD7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27C0" w:rsidRPr="00E74C1A" w:rsidRDefault="001527C0" w:rsidP="0011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Дуэль состоялась 27 января 1837 г. на Черной речке. Пушкин был смертельно ранен</w:t>
      </w:r>
      <w:r w:rsidR="003058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жил еще два дня, но 29 января в 2ч 45 мин сердце великого поэта остановилось.</w:t>
      </w:r>
      <w:r w:rsidR="003058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7C0" w:rsidRPr="00E7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7A"/>
    <w:rsid w:val="0011337A"/>
    <w:rsid w:val="001527C0"/>
    <w:rsid w:val="002F4BD7"/>
    <w:rsid w:val="00305862"/>
    <w:rsid w:val="0031606F"/>
    <w:rsid w:val="003331CF"/>
    <w:rsid w:val="00394A6B"/>
    <w:rsid w:val="005922F0"/>
    <w:rsid w:val="00B10F60"/>
    <w:rsid w:val="00B21F92"/>
    <w:rsid w:val="00E74C1A"/>
    <w:rsid w:val="00E764E7"/>
    <w:rsid w:val="00F1677C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Tolik</cp:lastModifiedBy>
  <cp:revision>4</cp:revision>
  <dcterms:created xsi:type="dcterms:W3CDTF">2018-11-23T19:11:00Z</dcterms:created>
  <dcterms:modified xsi:type="dcterms:W3CDTF">2018-12-06T18:04:00Z</dcterms:modified>
</cp:coreProperties>
</file>