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46" w:rsidRDefault="009F78C8">
      <w:pPr>
        <w:rPr>
          <w:b/>
        </w:rPr>
      </w:pPr>
      <w:r w:rsidRPr="002B63F0">
        <w:rPr>
          <w:b/>
        </w:rPr>
        <w:t>Система наставничества в отделе продаж</w:t>
      </w:r>
    </w:p>
    <w:p w:rsidR="002B63F0" w:rsidRPr="002B63F0" w:rsidRDefault="002B63F0">
      <w:pPr>
        <w:rPr>
          <w:b/>
        </w:rPr>
      </w:pPr>
      <w:r>
        <w:rPr>
          <w:b/>
        </w:rPr>
        <w:t>Внедрение системы наставничества необходимо для тех, кто хочет:</w:t>
      </w:r>
    </w:p>
    <w:p w:rsidR="009F78C8" w:rsidRDefault="002B63F0">
      <w:r>
        <w:t>Увеличить объемы</w:t>
      </w:r>
      <w:r w:rsidR="009F78C8">
        <w:t xml:space="preserve"> продаж</w:t>
      </w:r>
      <w:r>
        <w:t xml:space="preserve"> компании минимум  на 30%.</w:t>
      </w:r>
    </w:p>
    <w:p w:rsidR="002B63F0" w:rsidRDefault="002B63F0">
      <w:r>
        <w:t>Раскрыть потенциал сотрудников компании, который будет являться базой для дальнейшего развития и достижения максимальных профессиональных результатов</w:t>
      </w:r>
    </w:p>
    <w:p w:rsidR="002B63F0" w:rsidRDefault="002B63F0">
      <w:r>
        <w:t>Создать максимально продуктивный отдел продаж, работа которого будет одним из триггеров развития компании в целом</w:t>
      </w:r>
    </w:p>
    <w:p w:rsidR="0068603A" w:rsidRDefault="0068603A">
      <w:pPr>
        <w:rPr>
          <w:u w:val="single"/>
        </w:rPr>
      </w:pPr>
    </w:p>
    <w:p w:rsidR="009F78C8" w:rsidRPr="00884CCA" w:rsidRDefault="009F78C8">
      <w:pPr>
        <w:rPr>
          <w:u w:val="single"/>
        </w:rPr>
      </w:pPr>
      <w:r w:rsidRPr="00884CCA">
        <w:rPr>
          <w:u w:val="single"/>
        </w:rPr>
        <w:t>В ходе обучения:</w:t>
      </w:r>
    </w:p>
    <w:p w:rsidR="009F78C8" w:rsidRDefault="009F78C8" w:rsidP="009F78C8">
      <w:pPr>
        <w:pStyle w:val="a3"/>
        <w:numPr>
          <w:ilvl w:val="0"/>
          <w:numId w:val="1"/>
        </w:numPr>
      </w:pPr>
      <w:r>
        <w:t xml:space="preserve">Вы узнаете о </w:t>
      </w:r>
      <w:r w:rsidR="002B63F0">
        <w:t>формах и методах обучения и развития сотрудников</w:t>
      </w:r>
      <w:r>
        <w:t>: как обучать новичка и развивать опытного сотрудника, как раскрыть потенциал менеджера</w:t>
      </w:r>
      <w:r w:rsidR="00884CCA">
        <w:t>, основные модели обучения</w:t>
      </w:r>
    </w:p>
    <w:p w:rsidR="009F78C8" w:rsidRDefault="009F78C8" w:rsidP="009F78C8">
      <w:pPr>
        <w:pStyle w:val="a3"/>
        <w:numPr>
          <w:ilvl w:val="0"/>
          <w:numId w:val="1"/>
        </w:numPr>
      </w:pPr>
      <w:r>
        <w:t>Раскроете для себя способы мотивации сотрудников. Узнаете об особенностях материальной и нематериальной мотивации.</w:t>
      </w:r>
      <w:r w:rsidR="00917E23">
        <w:t xml:space="preserve"> Получите перечень идей для мотивации сотрудников отдела продаж на 12 месяцев вперед.</w:t>
      </w:r>
    </w:p>
    <w:p w:rsidR="00884CCA" w:rsidRDefault="00884CCA" w:rsidP="009F78C8">
      <w:pPr>
        <w:pStyle w:val="a3"/>
        <w:numPr>
          <w:ilvl w:val="0"/>
          <w:numId w:val="1"/>
        </w:numPr>
      </w:pPr>
      <w:r>
        <w:t>Узнаете</w:t>
      </w:r>
      <w:r w:rsidR="0068603A">
        <w:t>,</w:t>
      </w:r>
      <w:r>
        <w:t xml:space="preserve"> зачем и как проводить индивидуальные обучающие сессии, ежедневные, еженедельные и ежемесячные планерки, проблемные собрания, тематические собрания, ежемесячные встречи с сотрудниками по планам развития, ролевые игры.</w:t>
      </w:r>
    </w:p>
    <w:p w:rsidR="00884CCA" w:rsidRDefault="00884CCA" w:rsidP="00884CCA">
      <w:pPr>
        <w:pStyle w:val="a3"/>
        <w:numPr>
          <w:ilvl w:val="0"/>
          <w:numId w:val="1"/>
        </w:numPr>
      </w:pPr>
      <w:r>
        <w:t>Узнаете</w:t>
      </w:r>
      <w:r w:rsidR="0068603A">
        <w:t>,</w:t>
      </w:r>
      <w:r>
        <w:t xml:space="preserve"> как оценивать сотрудников, правильно давать обратную связь, осуществлять наблюдение, ставить цели.</w:t>
      </w:r>
    </w:p>
    <w:p w:rsidR="00884CCA" w:rsidRDefault="00884CCA" w:rsidP="00884CCA">
      <w:pPr>
        <w:pStyle w:val="a3"/>
        <w:numPr>
          <w:ilvl w:val="0"/>
          <w:numId w:val="1"/>
        </w:numPr>
      </w:pPr>
      <w:r>
        <w:t>Научитесь проводить бизнес-обучение</w:t>
      </w:r>
    </w:p>
    <w:p w:rsidR="00884CCA" w:rsidRPr="0068603A" w:rsidRDefault="00884CCA" w:rsidP="00884CCA">
      <w:pPr>
        <w:rPr>
          <w:u w:val="single"/>
        </w:rPr>
      </w:pPr>
      <w:r w:rsidRPr="0068603A">
        <w:rPr>
          <w:u w:val="single"/>
        </w:rPr>
        <w:t>По результатам обучения вы получите:</w:t>
      </w:r>
    </w:p>
    <w:p w:rsidR="00917E23" w:rsidRDefault="00884CCA" w:rsidP="00884CCA">
      <w:pPr>
        <w:pStyle w:val="a3"/>
        <w:numPr>
          <w:ilvl w:val="0"/>
          <w:numId w:val="2"/>
        </w:numPr>
      </w:pPr>
      <w:r>
        <w:t>Ш</w:t>
      </w:r>
      <w:r w:rsidR="00917E23">
        <w:t>аблоны документов для проведения обучения сотрудников: карты достижений, листы индивидуального развития, индивидуальные плановые задания, график обучения,</w:t>
      </w:r>
      <w:r>
        <w:t xml:space="preserve"> </w:t>
      </w:r>
      <w:r w:rsidR="00917E23">
        <w:t>и др. необходимые материалы.</w:t>
      </w:r>
    </w:p>
    <w:p w:rsidR="009F78C8" w:rsidRDefault="00884CCA" w:rsidP="0068603A">
      <w:pPr>
        <w:pStyle w:val="a3"/>
        <w:numPr>
          <w:ilvl w:val="0"/>
          <w:numId w:val="2"/>
        </w:numPr>
      </w:pPr>
      <w:r>
        <w:t>Ш</w:t>
      </w:r>
      <w:r w:rsidR="009F78C8">
        <w:t>аблоны отчетной документации</w:t>
      </w:r>
      <w:r>
        <w:t>: график обучения (планерок, проблемных собраний, ежемесячных встреч), отчеты по проведенным мероприятиям, схемы дальнейшего развития сотрудников</w:t>
      </w:r>
    </w:p>
    <w:p w:rsidR="0068603A" w:rsidRDefault="0068603A" w:rsidP="0068603A">
      <w:pPr>
        <w:pStyle w:val="a3"/>
        <w:numPr>
          <w:ilvl w:val="0"/>
          <w:numId w:val="2"/>
        </w:numPr>
      </w:pPr>
      <w:r>
        <w:t>План проведения планерок, обучающих сессий и тематических собраний на 1 месяц вперед.</w:t>
      </w:r>
    </w:p>
    <w:p w:rsidR="009F78C8" w:rsidRDefault="009F78C8" w:rsidP="0068603A">
      <w:pPr>
        <w:pStyle w:val="a3"/>
        <w:numPr>
          <w:ilvl w:val="0"/>
          <w:numId w:val="2"/>
        </w:numPr>
      </w:pPr>
      <w:r>
        <w:t xml:space="preserve"> </w:t>
      </w:r>
      <w:r w:rsidR="00884CCA">
        <w:t xml:space="preserve">Рекомендации </w:t>
      </w:r>
      <w:r w:rsidR="0068603A">
        <w:t xml:space="preserve">и памятки </w:t>
      </w:r>
      <w:r w:rsidR="00884CCA">
        <w:t xml:space="preserve">по проведению всех обучающих мероприятий, о которых будем говорить на нашем обучении </w:t>
      </w:r>
    </w:p>
    <w:p w:rsidR="0068603A" w:rsidRDefault="0068603A" w:rsidP="0068603A">
      <w:r w:rsidRPr="0068603A">
        <w:rPr>
          <w:u w:val="single"/>
        </w:rPr>
        <w:t>Формат и сроки:</w:t>
      </w:r>
      <w:r>
        <w:t xml:space="preserve"> </w:t>
      </w:r>
    </w:p>
    <w:p w:rsidR="0068603A" w:rsidRDefault="0068603A" w:rsidP="0068603A">
      <w:pPr>
        <w:pStyle w:val="a3"/>
        <w:numPr>
          <w:ilvl w:val="0"/>
          <w:numId w:val="4"/>
        </w:numPr>
      </w:pPr>
      <w:proofErr w:type="spellStart"/>
      <w:r>
        <w:t>Онлайн</w:t>
      </w:r>
      <w:proofErr w:type="spellEnd"/>
      <w:r>
        <w:t xml:space="preserve"> </w:t>
      </w:r>
    </w:p>
    <w:p w:rsidR="0068603A" w:rsidRDefault="0068603A" w:rsidP="0068603A">
      <w:pPr>
        <w:pStyle w:val="a3"/>
        <w:numPr>
          <w:ilvl w:val="0"/>
          <w:numId w:val="4"/>
        </w:numPr>
      </w:pPr>
      <w:r>
        <w:t xml:space="preserve">В формате </w:t>
      </w:r>
      <w:proofErr w:type="spellStart"/>
      <w:r>
        <w:t>вебинара</w:t>
      </w:r>
      <w:proofErr w:type="spellEnd"/>
      <w:r>
        <w:t xml:space="preserve"> </w:t>
      </w:r>
    </w:p>
    <w:p w:rsidR="0068603A" w:rsidRDefault="0068603A" w:rsidP="0068603A">
      <w:pPr>
        <w:pStyle w:val="a3"/>
        <w:numPr>
          <w:ilvl w:val="0"/>
          <w:numId w:val="4"/>
        </w:numPr>
      </w:pPr>
      <w:r>
        <w:t>10 астрономических часов</w:t>
      </w:r>
    </w:p>
    <w:p w:rsidR="0068603A" w:rsidRPr="0068603A" w:rsidRDefault="0068603A" w:rsidP="0068603A">
      <w:pPr>
        <w:rPr>
          <w:u w:val="single"/>
        </w:rPr>
      </w:pPr>
      <w:r w:rsidRPr="0068603A">
        <w:rPr>
          <w:u w:val="single"/>
        </w:rPr>
        <w:t xml:space="preserve">Цена: </w:t>
      </w:r>
    </w:p>
    <w:p w:rsidR="0068603A" w:rsidRDefault="0068603A" w:rsidP="0068603A">
      <w:r>
        <w:t>5 000 руб.</w:t>
      </w:r>
    </w:p>
    <w:sectPr w:rsidR="0068603A" w:rsidSect="00AB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F9B"/>
    <w:multiLevelType w:val="hybridMultilevel"/>
    <w:tmpl w:val="142E82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20F1"/>
    <w:multiLevelType w:val="hybridMultilevel"/>
    <w:tmpl w:val="0F720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702188"/>
    <w:multiLevelType w:val="hybridMultilevel"/>
    <w:tmpl w:val="8CE8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C2090"/>
    <w:multiLevelType w:val="hybridMultilevel"/>
    <w:tmpl w:val="A2F63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78C8"/>
    <w:rsid w:val="002B63F0"/>
    <w:rsid w:val="004634EA"/>
    <w:rsid w:val="0068603A"/>
    <w:rsid w:val="00884CCA"/>
    <w:rsid w:val="00917E23"/>
    <w:rsid w:val="009F78C8"/>
    <w:rsid w:val="00AB1A46"/>
    <w:rsid w:val="00E6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2018-12-07T14:34:00Z</dcterms:created>
  <dcterms:modified xsi:type="dcterms:W3CDTF">2018-12-08T12:53:00Z</dcterms:modified>
</cp:coreProperties>
</file>