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q4uevz47u990" w:id="0"/>
      <w:bookmarkEnd w:id="0"/>
      <w:r w:rsidDel="00000000" w:rsidR="00000000" w:rsidRPr="00000000">
        <w:rPr>
          <w:rtl w:val="0"/>
        </w:rPr>
      </w:r>
    </w:p>
    <w:p w:rsidR="00000000" w:rsidDel="00000000" w:rsidP="00000000" w:rsidRDefault="00000000" w:rsidRPr="00000000" w14:paraId="00000001">
      <w:pPr>
        <w:pStyle w:val="Heading1"/>
        <w:rPr/>
      </w:pPr>
      <w:bookmarkStart w:colFirst="0" w:colLast="0" w:name="_o2g0hvvw4h3g" w:id="1"/>
      <w:bookmarkEnd w:id="1"/>
      <w:r w:rsidDel="00000000" w:rsidR="00000000" w:rsidRPr="00000000">
        <w:rPr>
          <w:rtl w:val="0"/>
        </w:rPr>
        <w:t xml:space="preserve">Препараты для похудения, которые реально помогают и продаются в аптеке! ТОП 7 средств</w:t>
      </w:r>
    </w:p>
    <w:p w:rsidR="00000000" w:rsidDel="00000000" w:rsidP="00000000" w:rsidRDefault="00000000" w:rsidRPr="00000000" w14:paraId="00000002">
      <w:pPr>
        <w:rPr/>
      </w:pPr>
      <w:r w:rsidDel="00000000" w:rsidR="00000000" w:rsidRPr="00000000">
        <w:rPr>
          <w:rtl w:val="0"/>
        </w:rPr>
        <w:t xml:space="preserve">Хотите прийти в форму к лету, но не знаете, с чего начать? В этой статье мы расскажем:</w:t>
      </w:r>
    </w:p>
    <w:p w:rsidR="00000000" w:rsidDel="00000000" w:rsidP="00000000" w:rsidRDefault="00000000" w:rsidRPr="00000000" w14:paraId="00000003">
      <w:pPr>
        <w:numPr>
          <w:ilvl w:val="0"/>
          <w:numId w:val="3"/>
        </w:numPr>
        <w:ind w:left="720" w:hanging="360"/>
        <w:rPr/>
      </w:pPr>
      <w:r w:rsidDel="00000000" w:rsidR="00000000" w:rsidRPr="00000000">
        <w:rPr>
          <w:i w:val="1"/>
          <w:rtl w:val="0"/>
        </w:rPr>
        <w:t xml:space="preserve">как выбрать </w:t>
      </w:r>
      <w:r w:rsidDel="00000000" w:rsidR="00000000" w:rsidRPr="00000000">
        <w:rPr>
          <w:b w:val="1"/>
          <w:i w:val="1"/>
          <w:rtl w:val="0"/>
        </w:rPr>
        <w:t xml:space="preserve">препараты для похудения, которые реально помогают и продаются в аптеке</w:t>
      </w:r>
      <w:r w:rsidDel="00000000" w:rsidR="00000000" w:rsidRPr="00000000">
        <w:rPr>
          <w:i w:val="1"/>
          <w:rtl w:val="0"/>
        </w:rPr>
        <w:t xml:space="preserve">;</w:t>
      </w:r>
    </w:p>
    <w:p w:rsidR="00000000" w:rsidDel="00000000" w:rsidP="00000000" w:rsidRDefault="00000000" w:rsidRPr="00000000" w14:paraId="00000004">
      <w:pPr>
        <w:numPr>
          <w:ilvl w:val="0"/>
          <w:numId w:val="3"/>
        </w:numPr>
        <w:ind w:left="720" w:hanging="360"/>
        <w:rPr/>
      </w:pPr>
      <w:r w:rsidDel="00000000" w:rsidR="00000000" w:rsidRPr="00000000">
        <w:rPr>
          <w:i w:val="1"/>
          <w:rtl w:val="0"/>
        </w:rPr>
        <w:t xml:space="preserve">оказывают ли препараты для похудения негативное влияние на организм;</w:t>
      </w:r>
    </w:p>
    <w:p w:rsidR="00000000" w:rsidDel="00000000" w:rsidP="00000000" w:rsidRDefault="00000000" w:rsidRPr="00000000" w14:paraId="00000005">
      <w:pPr>
        <w:numPr>
          <w:ilvl w:val="0"/>
          <w:numId w:val="3"/>
        </w:numPr>
        <w:ind w:left="720" w:hanging="360"/>
        <w:rPr/>
      </w:pPr>
      <w:r w:rsidDel="00000000" w:rsidR="00000000" w:rsidRPr="00000000">
        <w:rPr>
          <w:i w:val="1"/>
          <w:rtl w:val="0"/>
        </w:rPr>
        <w:t xml:space="preserve">как похудеть быстро и с пользой для здоровья.</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Style w:val="Heading2"/>
        <w:rPr/>
      </w:pPr>
      <w:bookmarkStart w:colFirst="0" w:colLast="0" w:name="_fuitl510tnq" w:id="2"/>
      <w:bookmarkEnd w:id="2"/>
      <w:r w:rsidDel="00000000" w:rsidR="00000000" w:rsidRPr="00000000">
        <w:rPr>
          <w:rtl w:val="0"/>
        </w:rPr>
        <w:t xml:space="preserve">7 лучших препаратов для похудения</w:t>
      </w:r>
    </w:p>
    <w:p w:rsidR="00000000" w:rsidDel="00000000" w:rsidP="00000000" w:rsidRDefault="00000000" w:rsidRPr="00000000" w14:paraId="00000008">
      <w:pPr>
        <w:rPr/>
      </w:pPr>
      <w:r w:rsidDel="00000000" w:rsidR="00000000" w:rsidRPr="00000000">
        <w:rPr>
          <w:rtl w:val="0"/>
        </w:rPr>
        <w:t xml:space="preserve">Еще в детстве бабушки и мамы говорили нам “красота требует жертв”. </w:t>
      </w:r>
      <w:r w:rsidDel="00000000" w:rsidR="00000000" w:rsidRPr="00000000">
        <w:rPr>
          <w:rtl w:val="0"/>
        </w:rPr>
        <w:t xml:space="preserve">З</w:t>
      </w:r>
      <w:r w:rsidDel="00000000" w:rsidR="00000000" w:rsidRPr="00000000">
        <w:rPr>
          <w:rtl w:val="0"/>
        </w:rPr>
        <w:t xml:space="preserve">ачастую у современных женщин нет времени, чтобы приносить жертвы во славу внешности.</w:t>
      </w:r>
    </w:p>
    <w:p w:rsidR="00000000" w:rsidDel="00000000" w:rsidP="00000000" w:rsidRDefault="00000000" w:rsidRPr="00000000" w14:paraId="00000009">
      <w:pPr>
        <w:rPr/>
      </w:pPr>
      <w:r w:rsidDel="00000000" w:rsidR="00000000" w:rsidRPr="00000000">
        <w:rPr>
          <w:rtl w:val="0"/>
        </w:rPr>
        <w:t xml:space="preserve">Сегодня вы узнаете, как обрести фигуру топ-модели при помощи </w:t>
      </w:r>
      <w:r w:rsidDel="00000000" w:rsidR="00000000" w:rsidRPr="00000000">
        <w:rPr>
          <w:b w:val="1"/>
          <w:rtl w:val="0"/>
        </w:rPr>
        <w:t xml:space="preserve">самых эффективных </w:t>
      </w:r>
      <w:r w:rsidDel="00000000" w:rsidR="00000000" w:rsidRPr="00000000">
        <w:rPr>
          <w:rtl w:val="0"/>
        </w:rPr>
        <w:t xml:space="preserve">средств для похудения. Ниже представлен список лучших вариантов и </w:t>
      </w:r>
      <w:r w:rsidDel="00000000" w:rsidR="00000000" w:rsidRPr="00000000">
        <w:rPr>
          <w:b w:val="1"/>
          <w:rtl w:val="0"/>
        </w:rPr>
        <w:t xml:space="preserve">реальные</w:t>
      </w:r>
      <w:r w:rsidDel="00000000" w:rsidR="00000000" w:rsidRPr="00000000">
        <w:rPr>
          <w:rtl w:val="0"/>
        </w:rPr>
        <w:t xml:space="preserve"> </w:t>
      </w:r>
      <w:r w:rsidDel="00000000" w:rsidR="00000000" w:rsidRPr="00000000">
        <w:rPr>
          <w:b w:val="1"/>
          <w:rtl w:val="0"/>
        </w:rPr>
        <w:t xml:space="preserve">отзывы</w:t>
      </w:r>
      <w:r w:rsidDel="00000000" w:rsidR="00000000" w:rsidRPr="00000000">
        <w:rPr>
          <w:rtl w:val="0"/>
        </w:rPr>
        <w:t xml:space="preserve"> к ним. Подробнее остановимся на следующих препаратах:</w:t>
      </w:r>
    </w:p>
    <w:p w:rsidR="00000000" w:rsidDel="00000000" w:rsidP="00000000" w:rsidRDefault="00000000" w:rsidRPr="00000000" w14:paraId="0000000A">
      <w:pPr>
        <w:numPr>
          <w:ilvl w:val="0"/>
          <w:numId w:val="14"/>
        </w:numPr>
        <w:ind w:left="720" w:hanging="360"/>
        <w:rPr/>
      </w:pPr>
      <w:r w:rsidDel="00000000" w:rsidR="00000000" w:rsidRPr="00000000">
        <w:rPr>
          <w:rtl w:val="0"/>
        </w:rPr>
        <w:t xml:space="preserve">Метфогамма 850.</w:t>
      </w:r>
    </w:p>
    <w:p w:rsidR="00000000" w:rsidDel="00000000" w:rsidP="00000000" w:rsidRDefault="00000000" w:rsidRPr="00000000" w14:paraId="0000000B">
      <w:pPr>
        <w:numPr>
          <w:ilvl w:val="0"/>
          <w:numId w:val="14"/>
        </w:numPr>
        <w:ind w:left="720" w:hanging="360"/>
        <w:rPr/>
      </w:pPr>
      <w:r w:rsidDel="00000000" w:rsidR="00000000" w:rsidRPr="00000000">
        <w:rPr>
          <w:rtl w:val="0"/>
        </w:rPr>
        <w:t xml:space="preserve">МКЦ АНКИР-Б.</w:t>
      </w:r>
    </w:p>
    <w:p w:rsidR="00000000" w:rsidDel="00000000" w:rsidP="00000000" w:rsidRDefault="00000000" w:rsidRPr="00000000" w14:paraId="0000000C">
      <w:pPr>
        <w:numPr>
          <w:ilvl w:val="0"/>
          <w:numId w:val="14"/>
        </w:numPr>
        <w:ind w:left="720" w:hanging="360"/>
        <w:rPr/>
      </w:pPr>
      <w:r w:rsidDel="00000000" w:rsidR="00000000" w:rsidRPr="00000000">
        <w:rPr>
          <w:rtl w:val="0"/>
        </w:rPr>
        <w:t xml:space="preserve">Турбослим.</w:t>
      </w:r>
    </w:p>
    <w:p w:rsidR="00000000" w:rsidDel="00000000" w:rsidP="00000000" w:rsidRDefault="00000000" w:rsidRPr="00000000" w14:paraId="0000000D">
      <w:pPr>
        <w:numPr>
          <w:ilvl w:val="0"/>
          <w:numId w:val="14"/>
        </w:numPr>
        <w:ind w:left="720" w:hanging="360"/>
        <w:rPr/>
      </w:pPr>
      <w:r w:rsidDel="00000000" w:rsidR="00000000" w:rsidRPr="00000000">
        <w:rPr>
          <w:rtl w:val="0"/>
        </w:rPr>
        <w:t xml:space="preserve">Редуксин лайт.</w:t>
      </w:r>
    </w:p>
    <w:p w:rsidR="00000000" w:rsidDel="00000000" w:rsidP="00000000" w:rsidRDefault="00000000" w:rsidRPr="00000000" w14:paraId="0000000E">
      <w:pPr>
        <w:numPr>
          <w:ilvl w:val="0"/>
          <w:numId w:val="14"/>
        </w:numPr>
        <w:ind w:left="720" w:hanging="360"/>
        <w:rPr/>
      </w:pPr>
      <w:r w:rsidDel="00000000" w:rsidR="00000000" w:rsidRPr="00000000">
        <w:rPr>
          <w:rtl w:val="0"/>
        </w:rPr>
        <w:t xml:space="preserve">KRKA Орсотен.</w:t>
      </w:r>
    </w:p>
    <w:p w:rsidR="00000000" w:rsidDel="00000000" w:rsidP="00000000" w:rsidRDefault="00000000" w:rsidRPr="00000000" w14:paraId="0000000F">
      <w:pPr>
        <w:numPr>
          <w:ilvl w:val="0"/>
          <w:numId w:val="14"/>
        </w:numPr>
        <w:ind w:left="720" w:hanging="360"/>
        <w:rPr/>
      </w:pPr>
      <w:r w:rsidDel="00000000" w:rsidR="00000000" w:rsidRPr="00000000">
        <w:rPr>
          <w:rtl w:val="0"/>
        </w:rPr>
        <w:t xml:space="preserve">Ксеникал.</w:t>
      </w:r>
    </w:p>
    <w:p w:rsidR="00000000" w:rsidDel="00000000" w:rsidP="00000000" w:rsidRDefault="00000000" w:rsidRPr="00000000" w14:paraId="00000010">
      <w:pPr>
        <w:numPr>
          <w:ilvl w:val="0"/>
          <w:numId w:val="14"/>
        </w:numPr>
        <w:ind w:left="720" w:hanging="360"/>
        <w:rPr/>
      </w:pPr>
      <w:r w:rsidDel="00000000" w:rsidR="00000000" w:rsidRPr="00000000">
        <w:rPr>
          <w:rtl w:val="0"/>
        </w:rPr>
        <w:t xml:space="preserve">Леовит / традиционное меню.</w:t>
      </w:r>
    </w:p>
    <w:p w:rsidR="00000000" w:rsidDel="00000000" w:rsidP="00000000" w:rsidRDefault="00000000" w:rsidRPr="00000000" w14:paraId="00000011">
      <w:pPr>
        <w:pStyle w:val="Heading3"/>
        <w:spacing w:after="80" w:before="320" w:lineRule="auto"/>
        <w:rPr>
          <w:highlight w:val="white"/>
        </w:rPr>
      </w:pPr>
      <w:bookmarkStart w:colFirst="0" w:colLast="0" w:name="_wdv2jovyy5n3" w:id="3"/>
      <w:bookmarkEnd w:id="3"/>
      <w:r w:rsidDel="00000000" w:rsidR="00000000" w:rsidRPr="00000000">
        <w:rPr>
          <w:rtl w:val="0"/>
        </w:rPr>
        <w:t xml:space="preserve">Метфогамма 850</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highlight w:val="white"/>
        </w:rPr>
      </w:pPr>
      <w:r w:rsidDel="00000000" w:rsidR="00000000" w:rsidRPr="00000000">
        <w:rPr>
          <w:highlight w:val="white"/>
          <w:rtl w:val="0"/>
        </w:rPr>
        <w:t xml:space="preserve">Действие препарата заключается в снижении степени усвояемости углеводов, что приводит к уменьшению выработки жиров в организме.</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120 таблеток, средняя цена — 350 рублей.</w:t>
      </w:r>
    </w:p>
    <w:p w:rsidR="00000000" w:rsidDel="00000000" w:rsidP="00000000" w:rsidRDefault="00000000" w:rsidRPr="00000000" w14:paraId="00000016">
      <w:pPr>
        <w:rPr>
          <w:highlight w:val="white"/>
        </w:rPr>
      </w:pPr>
      <w:r w:rsidDel="00000000" w:rsidR="00000000" w:rsidRPr="00000000">
        <w:rPr>
          <w:highlight w:val="white"/>
          <w:rtl w:val="0"/>
        </w:rPr>
        <w:t xml:space="preserve">Страна производства: Германия.</w:t>
      </w:r>
    </w:p>
    <w:p w:rsidR="00000000" w:rsidDel="00000000" w:rsidP="00000000" w:rsidRDefault="00000000" w:rsidRPr="00000000" w14:paraId="00000017">
      <w:pPr>
        <w:rPr>
          <w:highlight w:val="white"/>
        </w:rPr>
      </w:pPr>
      <w:r w:rsidDel="00000000" w:rsidR="00000000" w:rsidRPr="00000000">
        <w:rPr>
          <w:highlight w:val="white"/>
          <w:rtl w:val="0"/>
        </w:rPr>
        <w:t xml:space="preserve">Отпускается по рецепту.</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550"/>
        <w:tblGridChange w:id="0">
          <w:tblGrid>
            <w:gridCol w:w="3450"/>
            <w:gridCol w:w="555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jc w:val="center"/>
              <w:rPr>
                <w:b w:val="1"/>
                <w:highlight w:val="white"/>
              </w:rPr>
            </w:pPr>
            <w:r w:rsidDel="00000000" w:rsidR="00000000" w:rsidRPr="00000000">
              <w:rPr>
                <w:b w:val="1"/>
                <w:highlight w:val="white"/>
                <w:rtl w:val="0"/>
              </w:rPr>
              <w:t xml:space="preserve">Минусы</w:t>
            </w:r>
          </w:p>
        </w:tc>
      </w:tr>
      <w:tr>
        <w:trPr>
          <w:trHeight w:val="3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numPr>
                <w:ilvl w:val="0"/>
                <w:numId w:val="15"/>
              </w:numPr>
              <w:ind w:left="720" w:hanging="360"/>
              <w:rPr>
                <w:color w:val="2e4b50"/>
                <w:highlight w:val="white"/>
              </w:rPr>
            </w:pPr>
            <w:r w:rsidDel="00000000" w:rsidR="00000000" w:rsidRPr="00000000">
              <w:rPr>
                <w:highlight w:val="white"/>
                <w:rtl w:val="0"/>
              </w:rPr>
              <w:t xml:space="preserve">представлен в ассортименте </w:t>
            </w:r>
            <w:r w:rsidDel="00000000" w:rsidR="00000000" w:rsidRPr="00000000">
              <w:rPr>
                <w:b w:val="1"/>
                <w:highlight w:val="white"/>
                <w:rtl w:val="0"/>
              </w:rPr>
              <w:t xml:space="preserve">в аптеках</w:t>
            </w:r>
            <w:r w:rsidDel="00000000" w:rsidR="00000000" w:rsidRPr="00000000">
              <w:rPr>
                <w:highlight w:val="white"/>
                <w:rtl w:val="0"/>
              </w:rPr>
              <w:t xml:space="preserve"> города и в интернет-аптеках;</w:t>
            </w:r>
          </w:p>
          <w:p w:rsidR="00000000" w:rsidDel="00000000" w:rsidP="00000000" w:rsidRDefault="00000000" w:rsidRPr="00000000" w14:paraId="0000001C">
            <w:pPr>
              <w:numPr>
                <w:ilvl w:val="0"/>
                <w:numId w:val="15"/>
              </w:numPr>
              <w:ind w:left="720" w:hanging="360"/>
              <w:rPr>
                <w:color w:val="2e4b50"/>
                <w:highlight w:val="white"/>
              </w:rPr>
            </w:pPr>
            <w:r w:rsidDel="00000000" w:rsidR="00000000" w:rsidRPr="00000000">
              <w:rPr>
                <w:highlight w:val="white"/>
                <w:rtl w:val="0"/>
              </w:rPr>
              <w:t xml:space="preserve">не требует обязательных физических нагрузок для достижения результата;</w:t>
            </w:r>
          </w:p>
          <w:p w:rsidR="00000000" w:rsidDel="00000000" w:rsidP="00000000" w:rsidRDefault="00000000" w:rsidRPr="00000000" w14:paraId="0000001D">
            <w:pPr>
              <w:numPr>
                <w:ilvl w:val="0"/>
                <w:numId w:val="15"/>
              </w:numPr>
              <w:ind w:left="720" w:hanging="360"/>
              <w:rPr>
                <w:color w:val="2e4b50"/>
                <w:highlight w:val="white"/>
              </w:rPr>
            </w:pPr>
            <w:r w:rsidDel="00000000" w:rsidR="00000000" w:rsidRPr="00000000">
              <w:rPr>
                <w:highlight w:val="white"/>
                <w:rtl w:val="0"/>
              </w:rPr>
              <w:t xml:space="preserve">одной упаковки хватает на полный курс приёма.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numPr>
                <w:ilvl w:val="0"/>
                <w:numId w:val="17"/>
              </w:numPr>
              <w:ind w:left="720" w:hanging="360"/>
              <w:rPr>
                <w:color w:val="2e4b50"/>
                <w:highlight w:val="white"/>
              </w:rPr>
            </w:pPr>
            <w:r w:rsidDel="00000000" w:rsidR="00000000" w:rsidRPr="00000000">
              <w:rPr>
                <w:highlight w:val="white"/>
                <w:rtl w:val="0"/>
              </w:rPr>
              <w:t xml:space="preserve">препарат активизирует работу желудочно-кишечного тракта, что приводит к учащению дефекации.</w:t>
            </w:r>
          </w:p>
          <w:p w:rsidR="00000000" w:rsidDel="00000000" w:rsidP="00000000" w:rsidRDefault="00000000" w:rsidRPr="00000000" w14:paraId="0000001F">
            <w:pPr>
              <w:rPr>
                <w:highlight w:val="white"/>
              </w:rPr>
            </w:pPr>
            <w:r w:rsidDel="00000000" w:rsidR="00000000" w:rsidRPr="00000000">
              <w:rPr>
                <w:highlight w:val="white"/>
                <w:rtl w:val="0"/>
              </w:rPr>
              <w:t xml:space="preserve"> </w:t>
            </w:r>
          </w:p>
        </w:tc>
      </w:tr>
    </w:tbl>
    <w:p w:rsidR="00000000" w:rsidDel="00000000" w:rsidP="00000000" w:rsidRDefault="00000000" w:rsidRPr="00000000" w14:paraId="00000020">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i w:val="1"/>
          <w:highlight w:val="white"/>
        </w:rPr>
      </w:pPr>
      <w:r w:rsidDel="00000000" w:rsidR="00000000" w:rsidRPr="00000000">
        <w:rPr>
          <w:i w:val="1"/>
          <w:highlight w:val="white"/>
          <w:rtl w:val="0"/>
        </w:rPr>
        <w:t xml:space="preserve">После родов довольно долго не могла сбросить вес. Одна знакомая (она доктор) порекомендовала средство, которое, по её словам, </w:t>
      </w:r>
      <w:r w:rsidDel="00000000" w:rsidR="00000000" w:rsidRPr="00000000">
        <w:rPr>
          <w:b w:val="1"/>
          <w:i w:val="1"/>
          <w:highlight w:val="white"/>
          <w:rtl w:val="0"/>
        </w:rPr>
        <w:t xml:space="preserve">реально</w:t>
      </w:r>
      <w:r w:rsidDel="00000000" w:rsidR="00000000" w:rsidRPr="00000000">
        <w:rPr>
          <w:i w:val="1"/>
          <w:highlight w:val="white"/>
          <w:rtl w:val="0"/>
        </w:rPr>
        <w:t xml:space="preserve"> помогает в борьбе с лишними килограммами. Таблетки “Метфограмма” приписывают диабетикам. Те, кто не страдают от этого недуга, и сами врачи их пьют курсами для снижения веса. За полуторамесячный курс я сбросила 7 кг, и вес не возвращается по завершении курса!</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Style w:val="Heading3"/>
        <w:spacing w:after="80" w:before="320" w:lineRule="auto"/>
        <w:rPr>
          <w:highlight w:val="white"/>
        </w:rPr>
      </w:pPr>
      <w:bookmarkStart w:colFirst="0" w:colLast="0" w:name="_byjvmt90jund" w:id="4"/>
      <w:bookmarkEnd w:id="4"/>
      <w:r w:rsidDel="00000000" w:rsidR="00000000" w:rsidRPr="00000000">
        <w:rPr>
          <w:rtl w:val="0"/>
        </w:rPr>
        <w:t xml:space="preserve">МКЦ АНКИР-Б</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rPr>
          <w:highlight w:val="white"/>
        </w:rPr>
      </w:pPr>
      <w:r w:rsidDel="00000000" w:rsidR="00000000" w:rsidRPr="00000000">
        <w:rPr>
          <w:highlight w:val="white"/>
          <w:rtl w:val="0"/>
        </w:rPr>
        <w:t xml:space="preserve">Биологически активная добавка к пище, которая способствует нормализации пищеварения и своевременному выведению токсинов из организма, притупляет чувство голода. Благодаря мягкому воздействию препарата наблюдается постепенное снижение массы тела, которое не вызывает побочных эффектов.</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100 таблеток, средняя стоимость — 160 рублей.</w:t>
      </w:r>
    </w:p>
    <w:p w:rsidR="00000000" w:rsidDel="00000000" w:rsidP="00000000" w:rsidRDefault="00000000" w:rsidRPr="00000000" w14:paraId="00000028">
      <w:pPr>
        <w:rPr>
          <w:highlight w:val="white"/>
        </w:rPr>
      </w:pPr>
      <w:r w:rsidDel="00000000" w:rsidR="00000000" w:rsidRPr="00000000">
        <w:rPr>
          <w:highlight w:val="white"/>
          <w:rtl w:val="0"/>
        </w:rPr>
        <w:t xml:space="preserve">Произведено в России.</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85"/>
        <w:gridCol w:w="5415"/>
        <w:tblGridChange w:id="0">
          <w:tblGrid>
            <w:gridCol w:w="3585"/>
            <w:gridCol w:w="541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jc w:val="center"/>
              <w:rPr>
                <w:b w:val="1"/>
                <w:highlight w:val="white"/>
              </w:rPr>
            </w:pPr>
            <w:r w:rsidDel="00000000" w:rsidR="00000000" w:rsidRPr="00000000">
              <w:rPr>
                <w:b w:val="1"/>
                <w:highlight w:val="white"/>
                <w:rtl w:val="0"/>
              </w:rPr>
              <w:t xml:space="preserve">Минусы</w:t>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numPr>
                <w:ilvl w:val="0"/>
                <w:numId w:val="5"/>
              </w:numPr>
              <w:ind w:left="720" w:hanging="360"/>
              <w:rPr>
                <w:highlight w:val="white"/>
              </w:rPr>
            </w:pPr>
            <w:r w:rsidDel="00000000" w:rsidR="00000000" w:rsidRPr="00000000">
              <w:rPr>
                <w:b w:val="1"/>
                <w:highlight w:val="white"/>
                <w:rtl w:val="0"/>
              </w:rPr>
              <w:t xml:space="preserve">продается в аптеках</w:t>
            </w:r>
            <w:r w:rsidDel="00000000" w:rsidR="00000000" w:rsidRPr="00000000">
              <w:rPr>
                <w:highlight w:val="white"/>
                <w:rtl w:val="0"/>
              </w:rPr>
              <w:t xml:space="preserve">;</w:t>
            </w:r>
          </w:p>
          <w:p w:rsidR="00000000" w:rsidDel="00000000" w:rsidP="00000000" w:rsidRDefault="00000000" w:rsidRPr="00000000" w14:paraId="0000002D">
            <w:pPr>
              <w:numPr>
                <w:ilvl w:val="0"/>
                <w:numId w:val="5"/>
              </w:numPr>
              <w:ind w:left="720" w:hanging="360"/>
              <w:rPr>
                <w:highlight w:val="white"/>
              </w:rPr>
            </w:pPr>
            <w:r w:rsidDel="00000000" w:rsidR="00000000" w:rsidRPr="00000000">
              <w:rPr>
                <w:highlight w:val="white"/>
                <w:rtl w:val="0"/>
              </w:rPr>
              <w:t xml:space="preserve">не содержит вредных химических элементов.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numPr>
                <w:ilvl w:val="0"/>
                <w:numId w:val="7"/>
              </w:numPr>
              <w:ind w:left="720" w:hanging="360"/>
              <w:rPr>
                <w:highlight w:val="white"/>
              </w:rPr>
            </w:pPr>
            <w:r w:rsidDel="00000000" w:rsidR="00000000" w:rsidRPr="00000000">
              <w:rPr>
                <w:highlight w:val="white"/>
                <w:rtl w:val="0"/>
              </w:rPr>
              <w:t xml:space="preserve">таблетки крупного размера — неудобны в употреблении;</w:t>
            </w:r>
          </w:p>
          <w:p w:rsidR="00000000" w:rsidDel="00000000" w:rsidP="00000000" w:rsidRDefault="00000000" w:rsidRPr="00000000" w14:paraId="0000002F">
            <w:pPr>
              <w:numPr>
                <w:ilvl w:val="0"/>
                <w:numId w:val="7"/>
              </w:numPr>
              <w:ind w:left="720" w:hanging="360"/>
              <w:rPr>
                <w:highlight w:val="white"/>
              </w:rPr>
            </w:pPr>
            <w:r w:rsidDel="00000000" w:rsidR="00000000" w:rsidRPr="00000000">
              <w:rPr>
                <w:highlight w:val="white"/>
                <w:rtl w:val="0"/>
              </w:rPr>
              <w:t xml:space="preserve"> большая ежедневная норма употребления — три-пять таблеток три раза в день.</w:t>
            </w:r>
          </w:p>
        </w:tc>
      </w:tr>
    </w:tbl>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i w:val="1"/>
          <w:highlight w:val="white"/>
        </w:rPr>
      </w:pPr>
      <w:r w:rsidDel="00000000" w:rsidR="00000000" w:rsidRPr="00000000">
        <w:rPr>
          <w:i w:val="1"/>
          <w:highlight w:val="white"/>
          <w:rtl w:val="0"/>
        </w:rPr>
        <w:t xml:space="preserve">Эта недорогая добавка </w:t>
      </w:r>
      <w:r w:rsidDel="00000000" w:rsidR="00000000" w:rsidRPr="00000000">
        <w:rPr>
          <w:b w:val="1"/>
          <w:i w:val="1"/>
          <w:highlight w:val="white"/>
          <w:rtl w:val="0"/>
        </w:rPr>
        <w:t xml:space="preserve">продается в аптеках</w:t>
      </w:r>
      <w:r w:rsidDel="00000000" w:rsidR="00000000" w:rsidRPr="00000000">
        <w:rPr>
          <w:i w:val="1"/>
          <w:highlight w:val="white"/>
          <w:rtl w:val="0"/>
        </w:rPr>
        <w:t xml:space="preserve">. Она помогает соблюдать диету за счет притупления чувства голода. В инструкции очень много написано о полезных свойствах препарата и о его натуральности. Я принимала их около месяца. Думаю, что они все-таки нацелены на поддержание сбалансированной диеты, знаете, чтобы не сорваться. А я питалась яблоками, никакого спорта, одно голодание — тяжело было, но 2 килограмма </w:t>
      </w:r>
      <w:r w:rsidDel="00000000" w:rsidR="00000000" w:rsidRPr="00000000">
        <w:rPr>
          <w:b w:val="1"/>
          <w:i w:val="1"/>
          <w:highlight w:val="white"/>
          <w:rtl w:val="0"/>
        </w:rPr>
        <w:t xml:space="preserve">реально</w:t>
      </w:r>
      <w:r w:rsidDel="00000000" w:rsidR="00000000" w:rsidRPr="00000000">
        <w:rPr>
          <w:i w:val="1"/>
          <w:highlight w:val="white"/>
          <w:rtl w:val="0"/>
        </w:rPr>
        <w:t xml:space="preserve"> ушли.</w:t>
      </w:r>
    </w:p>
    <w:p w:rsidR="00000000" w:rsidDel="00000000" w:rsidP="00000000" w:rsidRDefault="00000000" w:rsidRPr="00000000" w14:paraId="00000032">
      <w:pPr>
        <w:pStyle w:val="Heading3"/>
        <w:spacing w:after="80" w:before="320" w:lineRule="auto"/>
        <w:rPr>
          <w:highlight w:val="white"/>
        </w:rPr>
      </w:pPr>
      <w:bookmarkStart w:colFirst="0" w:colLast="0" w:name="_rrw1i1vzunzm" w:id="5"/>
      <w:bookmarkEnd w:id="5"/>
      <w:r w:rsidDel="00000000" w:rsidR="00000000" w:rsidRPr="00000000">
        <w:rPr>
          <w:rtl w:val="0"/>
        </w:rPr>
        <w:t xml:space="preserve">Турбослим</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highlight w:val="white"/>
        </w:rPr>
      </w:pPr>
      <w:r w:rsidDel="00000000" w:rsidR="00000000" w:rsidRPr="00000000">
        <w:rPr>
          <w:highlight w:val="white"/>
          <w:rtl w:val="0"/>
        </w:rPr>
        <w:t xml:space="preserve">Линейка “Турбослим” весьма широко представлена на рынке — это батончики для снижения веса, специальный кофе, мультивитамины, блокаторы калорий и, конечно, капсулы для похудения. Все формулы содержат натуральные компоненты, действие которых направлено на снижение аппетита за счет искусственного уменьшения скорости метаболизма. Обратите внимание, что показание к применению препаратов линейки — контроль веса, а не его снижение.</w:t>
      </w:r>
    </w:p>
    <w:p w:rsidR="00000000" w:rsidDel="00000000" w:rsidP="00000000" w:rsidRDefault="00000000" w:rsidRPr="00000000" w14:paraId="00000035">
      <w:pPr>
        <w:rPr>
          <w:highlight w:val="white"/>
        </w:rPr>
      </w:pPr>
      <w:r w:rsidDel="00000000" w:rsidR="00000000" w:rsidRPr="00000000">
        <w:rPr>
          <w:rtl w:val="0"/>
        </w:rPr>
      </w:r>
    </w:p>
    <w:p w:rsidR="00000000" w:rsidDel="00000000" w:rsidP="00000000" w:rsidRDefault="00000000" w:rsidRPr="00000000" w14:paraId="00000036">
      <w:pPr>
        <w:rPr>
          <w:highlight w:val="white"/>
        </w:rPr>
      </w:pPr>
      <w:r w:rsidDel="00000000" w:rsidR="00000000" w:rsidRPr="00000000">
        <w:rPr>
          <w:highlight w:val="white"/>
          <w:rtl w:val="0"/>
        </w:rPr>
        <w:t xml:space="preserve">Таблетки, тонизирующие напитки, чаи, батончики; средняя цена — </w:t>
      </w:r>
      <w:r w:rsidDel="00000000" w:rsidR="00000000" w:rsidRPr="00000000">
        <w:rPr>
          <w:rtl w:val="0"/>
        </w:rPr>
        <w:t xml:space="preserve">от 280 рублей до 1100 рублей</w:t>
      </w:r>
      <w:r w:rsidDel="00000000" w:rsidR="00000000" w:rsidRPr="00000000">
        <w:rPr>
          <w:highlight w:val="white"/>
          <w:rtl w:val="0"/>
        </w:rPr>
        <w:t xml:space="preserve">.</w:t>
      </w:r>
    </w:p>
    <w:p w:rsidR="00000000" w:rsidDel="00000000" w:rsidP="00000000" w:rsidRDefault="00000000" w:rsidRPr="00000000" w14:paraId="00000037">
      <w:pPr>
        <w:rPr>
          <w:highlight w:val="white"/>
        </w:rPr>
      </w:pPr>
      <w:r w:rsidDel="00000000" w:rsidR="00000000" w:rsidRPr="00000000">
        <w:rPr>
          <w:highlight w:val="white"/>
          <w:rtl w:val="0"/>
        </w:rPr>
        <w:t xml:space="preserve">Страна изготовления: Россия.</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4650"/>
        <w:tblGridChange w:id="0">
          <w:tblGrid>
            <w:gridCol w:w="4350"/>
            <w:gridCol w:w="465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jc w:val="center"/>
              <w:rPr>
                <w:b w:val="1"/>
                <w:highlight w:val="white"/>
              </w:rPr>
            </w:pPr>
            <w:r w:rsidDel="00000000" w:rsidR="00000000" w:rsidRPr="00000000">
              <w:rPr>
                <w:b w:val="1"/>
                <w:highlight w:val="white"/>
                <w:rtl w:val="0"/>
              </w:rPr>
              <w:t xml:space="preserve">Минусы</w:t>
            </w:r>
          </w:p>
        </w:tc>
      </w:tr>
      <w:tr>
        <w:trPr>
          <w:trHeight w:val="1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numPr>
                <w:ilvl w:val="0"/>
                <w:numId w:val="12"/>
              </w:numPr>
              <w:ind w:left="720" w:hanging="360"/>
              <w:rPr>
                <w:highlight w:val="white"/>
              </w:rPr>
            </w:pPr>
            <w:r w:rsidDel="00000000" w:rsidR="00000000" w:rsidRPr="00000000">
              <w:rPr>
                <w:highlight w:val="white"/>
                <w:rtl w:val="0"/>
              </w:rPr>
              <w:t xml:space="preserve">доступность — “Турбослим” активно рекламируется и широко представлен </w:t>
            </w:r>
            <w:r w:rsidDel="00000000" w:rsidR="00000000" w:rsidRPr="00000000">
              <w:rPr>
                <w:b w:val="1"/>
                <w:highlight w:val="white"/>
                <w:rtl w:val="0"/>
              </w:rPr>
              <w:t xml:space="preserve">в аптеках</w:t>
            </w:r>
            <w:r w:rsidDel="00000000" w:rsidR="00000000" w:rsidRPr="00000000">
              <w:rPr>
                <w:highlight w:val="white"/>
                <w:rtl w:val="0"/>
              </w:rPr>
              <w:t xml:space="preserve">;</w:t>
            </w:r>
          </w:p>
          <w:p w:rsidR="00000000" w:rsidDel="00000000" w:rsidP="00000000" w:rsidRDefault="00000000" w:rsidRPr="00000000" w14:paraId="0000003C">
            <w:pPr>
              <w:numPr>
                <w:ilvl w:val="0"/>
                <w:numId w:val="12"/>
              </w:numPr>
              <w:ind w:left="720" w:hanging="360"/>
              <w:rPr>
                <w:highlight w:val="white"/>
              </w:rPr>
            </w:pPr>
            <w:r w:rsidDel="00000000" w:rsidR="00000000" w:rsidRPr="00000000">
              <w:rPr>
                <w:rtl w:val="0"/>
              </w:rPr>
              <w:t xml:space="preserve">различные формы выпуска.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numPr>
                <w:ilvl w:val="0"/>
                <w:numId w:val="13"/>
              </w:numPr>
              <w:ind w:left="720" w:hanging="360"/>
              <w:rPr>
                <w:highlight w:val="white"/>
              </w:rPr>
            </w:pPr>
            <w:r w:rsidDel="00000000" w:rsidR="00000000" w:rsidRPr="00000000">
              <w:rPr>
                <w:highlight w:val="white"/>
                <w:rtl w:val="0"/>
              </w:rPr>
              <w:t xml:space="preserve">(для тех, кто хочет быстро похудеть) не снижает вес, а помогает держать его под контролем.</w:t>
            </w:r>
          </w:p>
        </w:tc>
      </w:tr>
    </w:tbl>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i w:val="1"/>
          <w:highlight w:val="white"/>
        </w:rPr>
      </w:pPr>
      <w:r w:rsidDel="00000000" w:rsidR="00000000" w:rsidRPr="00000000">
        <w:rPr>
          <w:i w:val="1"/>
          <w:highlight w:val="white"/>
          <w:rtl w:val="0"/>
        </w:rPr>
        <w:t xml:space="preserve">Многие ж</w:t>
      </w:r>
      <w:r w:rsidDel="00000000" w:rsidR="00000000" w:rsidRPr="00000000">
        <w:rPr>
          <w:i w:val="1"/>
          <w:highlight w:val="white"/>
          <w:rtl w:val="0"/>
        </w:rPr>
        <w:t xml:space="preserve">енщины сталкиваются с проблемой набора веса после родов, и я не исключение. Услышала по телевизору про “Турбослим”, начала поиск </w:t>
      </w:r>
      <w:r w:rsidDel="00000000" w:rsidR="00000000" w:rsidRPr="00000000">
        <w:rPr>
          <w:b w:val="1"/>
          <w:i w:val="1"/>
          <w:highlight w:val="white"/>
          <w:rtl w:val="0"/>
        </w:rPr>
        <w:t xml:space="preserve">реальных</w:t>
      </w:r>
      <w:r w:rsidDel="00000000" w:rsidR="00000000" w:rsidRPr="00000000">
        <w:rPr>
          <w:i w:val="1"/>
          <w:highlight w:val="white"/>
          <w:rtl w:val="0"/>
        </w:rPr>
        <w:t xml:space="preserve"> </w:t>
      </w:r>
      <w:r w:rsidDel="00000000" w:rsidR="00000000" w:rsidRPr="00000000">
        <w:rPr>
          <w:b w:val="1"/>
          <w:i w:val="1"/>
          <w:highlight w:val="white"/>
          <w:rtl w:val="0"/>
        </w:rPr>
        <w:t xml:space="preserve">отзывов</w:t>
      </w:r>
      <w:r w:rsidDel="00000000" w:rsidR="00000000" w:rsidRPr="00000000">
        <w:rPr>
          <w:i w:val="1"/>
          <w:highlight w:val="white"/>
          <w:rtl w:val="0"/>
        </w:rPr>
        <w:t xml:space="preserve"> в Интернете, но решила не гадать и все-таки попробовать капсулы. Сразу скажу — таблетки не волшебные, но никто и не обещает чудо-эффекта. Немного физической активности, правильного питания и вперед, навстречу красивому телу, а “Турбослим” поможет вновь не набрать “отвоеванные” килограммы. После трех месяцев приема (+ зал + диета) на мне сошлось платье, в котором еще студенткой бегала на свидания!</w:t>
      </w:r>
    </w:p>
    <w:p w:rsidR="00000000" w:rsidDel="00000000" w:rsidP="00000000" w:rsidRDefault="00000000" w:rsidRPr="00000000" w14:paraId="00000040">
      <w:pPr>
        <w:pStyle w:val="Heading3"/>
        <w:spacing w:after="80" w:before="320" w:lineRule="auto"/>
        <w:rPr>
          <w:highlight w:val="white"/>
        </w:rPr>
      </w:pPr>
      <w:bookmarkStart w:colFirst="0" w:colLast="0" w:name="_6pibbwuds4c5" w:id="6"/>
      <w:bookmarkEnd w:id="6"/>
      <w:r w:rsidDel="00000000" w:rsidR="00000000" w:rsidRPr="00000000">
        <w:rPr>
          <w:rtl w:val="0"/>
        </w:rPr>
        <w:t xml:space="preserve">Редуксин лайт</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highlight w:val="white"/>
        </w:rPr>
      </w:pPr>
      <w:r w:rsidDel="00000000" w:rsidR="00000000" w:rsidRPr="00000000">
        <w:rPr>
          <w:highlight w:val="white"/>
          <w:rtl w:val="0"/>
        </w:rPr>
        <w:t xml:space="preserve">Основное фармакологическое действие препарата заключается в снижении усвояемости жировых элементов в организме. По словам производителей, курсовое употребление способствует повышению тонуса мышц и улучшению обмена веществ. Средство “Редуксин” активно используется как биологически активная добавка и в качестве источника конъюгированной линолевой кислоты.</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highlight w:val="white"/>
          <w:rtl w:val="0"/>
        </w:rPr>
        <w:t xml:space="preserve">90 таблеток, примерная стоимость — 1600 рублей.</w:t>
      </w:r>
    </w:p>
    <w:p w:rsidR="00000000" w:rsidDel="00000000" w:rsidP="00000000" w:rsidRDefault="00000000" w:rsidRPr="00000000" w14:paraId="00000045">
      <w:pPr>
        <w:rPr>
          <w:highlight w:val="white"/>
        </w:rPr>
      </w:pPr>
      <w:r w:rsidDel="00000000" w:rsidR="00000000" w:rsidRPr="00000000">
        <w:rPr>
          <w:highlight w:val="white"/>
          <w:rtl w:val="0"/>
        </w:rPr>
        <w:t xml:space="preserve">Изготовлено в России.</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6570"/>
        <w:tblGridChange w:id="0">
          <w:tblGrid>
            <w:gridCol w:w="2430"/>
            <w:gridCol w:w="657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jc w:val="center"/>
              <w:rPr>
                <w:b w:val="1"/>
                <w:highlight w:val="white"/>
              </w:rPr>
            </w:pPr>
            <w:r w:rsidDel="00000000" w:rsidR="00000000" w:rsidRPr="00000000">
              <w:rPr>
                <w:b w:val="1"/>
                <w:highlight w:val="white"/>
                <w:rtl w:val="0"/>
              </w:rPr>
              <w:t xml:space="preserve">Минусы</w:t>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numPr>
                <w:ilvl w:val="0"/>
                <w:numId w:val="4"/>
              </w:numPr>
              <w:ind w:left="720" w:hanging="360"/>
              <w:rPr>
                <w:highlight w:val="white"/>
              </w:rPr>
            </w:pPr>
            <w:r w:rsidDel="00000000" w:rsidR="00000000" w:rsidRPr="00000000">
              <w:rPr>
                <w:highlight w:val="white"/>
                <w:rtl w:val="0"/>
              </w:rPr>
              <w:t xml:space="preserve">источник </w:t>
            </w:r>
            <w:r w:rsidDel="00000000" w:rsidR="00000000" w:rsidRPr="00000000">
              <w:rPr>
                <w:highlight w:val="white"/>
                <w:rtl w:val="0"/>
              </w:rPr>
              <w:t xml:space="preserve">КЛК</w:t>
            </w:r>
            <w:r w:rsidDel="00000000" w:rsidR="00000000" w:rsidRPr="00000000">
              <w:rPr>
                <w:highlight w:val="white"/>
                <w:rtl w:val="0"/>
              </w:rPr>
              <w:t xml:space="preserve"> </w:t>
            </w:r>
            <w:r w:rsidDel="00000000" w:rsidR="00000000" w:rsidRPr="00000000">
              <w:rPr>
                <w:highlight w:val="white"/>
                <w:rtl w:val="0"/>
              </w:rPr>
              <w:t xml:space="preserve">(</w:t>
            </w:r>
            <w:r w:rsidDel="00000000" w:rsidR="00000000" w:rsidRPr="00000000">
              <w:rPr>
                <w:highlight w:val="white"/>
                <w:rtl w:val="0"/>
              </w:rPr>
              <w:t xml:space="preserve">Конъюгированная линолевая кислота)</w:t>
            </w:r>
            <w:r w:rsidDel="00000000" w:rsidR="00000000" w:rsidRPr="00000000">
              <w:rPr>
                <w:highlight w:val="white"/>
                <w:rtl w:val="0"/>
              </w:rPr>
              <w:t xml:space="preserve">;</w:t>
            </w:r>
          </w:p>
          <w:p w:rsidR="00000000" w:rsidDel="00000000" w:rsidP="00000000" w:rsidRDefault="00000000" w:rsidRPr="00000000" w14:paraId="0000004A">
            <w:pPr>
              <w:numPr>
                <w:ilvl w:val="0"/>
                <w:numId w:val="4"/>
              </w:numPr>
              <w:ind w:left="720" w:hanging="360"/>
              <w:rPr>
                <w:highlight w:val="white"/>
              </w:rPr>
            </w:pPr>
            <w:r w:rsidDel="00000000" w:rsidR="00000000" w:rsidRPr="00000000">
              <w:rPr>
                <w:highlight w:val="white"/>
                <w:rtl w:val="0"/>
              </w:rPr>
              <w:t xml:space="preserve">улучшает обмен веществ.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numPr>
                <w:ilvl w:val="0"/>
                <w:numId w:val="1"/>
              </w:numPr>
              <w:ind w:left="720" w:hanging="360"/>
              <w:rPr>
                <w:highlight w:val="white"/>
              </w:rPr>
            </w:pPr>
            <w:r w:rsidDel="00000000" w:rsidR="00000000" w:rsidRPr="00000000">
              <w:rPr>
                <w:highlight w:val="white"/>
                <w:rtl w:val="0"/>
              </w:rPr>
              <w:t xml:space="preserve">длительная продолжительность приема (3 месяца) при дневной дозе — 6 капсул.</w:t>
            </w:r>
          </w:p>
        </w:tc>
      </w:tr>
    </w:tbl>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rPr>
          <w:i w:val="1"/>
          <w:highlight w:val="white"/>
        </w:rPr>
      </w:pPr>
      <w:r w:rsidDel="00000000" w:rsidR="00000000" w:rsidRPr="00000000">
        <w:rPr>
          <w:i w:val="1"/>
          <w:highlight w:val="white"/>
          <w:rtl w:val="0"/>
        </w:rPr>
        <w:t xml:space="preserve">“Редуксин” достался мне бесплатно, т.к. я была в числе счастливчиков, заказавших его по акции на официальном сайте. Это очень приятная мелочь. Что касается эффекта — “Редуксин” действительно притупляет аппетит, и диета перестает казаться пыткой. В инструкции четко прописано — предупреждает отложение подкожного жира. Со своей задачей средство для похудения </w:t>
      </w:r>
      <w:r w:rsidDel="00000000" w:rsidR="00000000" w:rsidRPr="00000000">
        <w:rPr>
          <w:b w:val="1"/>
          <w:i w:val="1"/>
          <w:highlight w:val="white"/>
          <w:rtl w:val="0"/>
        </w:rPr>
        <w:t xml:space="preserve">реально</w:t>
      </w:r>
      <w:r w:rsidDel="00000000" w:rsidR="00000000" w:rsidRPr="00000000">
        <w:rPr>
          <w:i w:val="1"/>
          <w:highlight w:val="white"/>
          <w:rtl w:val="0"/>
        </w:rPr>
        <w:t xml:space="preserve"> справляется.</w:t>
      </w:r>
    </w:p>
    <w:p w:rsidR="00000000" w:rsidDel="00000000" w:rsidP="00000000" w:rsidRDefault="00000000" w:rsidRPr="00000000" w14:paraId="0000004E">
      <w:pPr>
        <w:pStyle w:val="Heading3"/>
        <w:spacing w:after="80" w:before="320" w:lineRule="auto"/>
        <w:rPr>
          <w:highlight w:val="white"/>
        </w:rPr>
      </w:pPr>
      <w:bookmarkStart w:colFirst="0" w:colLast="0" w:name="_rnzw6llr669q" w:id="7"/>
      <w:bookmarkEnd w:id="7"/>
      <w:r w:rsidDel="00000000" w:rsidR="00000000" w:rsidRPr="00000000">
        <w:rPr>
          <w:rtl w:val="0"/>
        </w:rPr>
        <w:t xml:space="preserve">KRKA Орсотен</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highlight w:val="white"/>
        </w:rPr>
      </w:pPr>
      <w:r w:rsidDel="00000000" w:rsidR="00000000" w:rsidRPr="00000000">
        <w:rPr>
          <w:highlight w:val="white"/>
          <w:rtl w:val="0"/>
        </w:rPr>
        <w:t xml:space="preserve">П</w:t>
      </w:r>
      <w:r w:rsidDel="00000000" w:rsidR="00000000" w:rsidRPr="00000000">
        <w:rPr>
          <w:highlight w:val="white"/>
          <w:rtl w:val="0"/>
        </w:rPr>
        <w:t xml:space="preserve">репарат “Орсотен” при длительном употреблении помогает людям, страдающим от ожирения, уменьшить массу тела. Под его воздействием наблюдается уменьшение всасывания жиров, поступающих в организм с пищей, и их расщепления в желудочно-кишечном тракте.</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highlight w:val="white"/>
          <w:rtl w:val="0"/>
        </w:rPr>
        <w:t xml:space="preserve">84 таблетки, цена </w:t>
      </w:r>
      <w:r w:rsidDel="00000000" w:rsidR="00000000" w:rsidRPr="00000000">
        <w:rPr>
          <w:b w:val="1"/>
          <w:highlight w:val="white"/>
          <w:rtl w:val="0"/>
        </w:rPr>
        <w:t xml:space="preserve">в аптеке</w:t>
      </w:r>
      <w:r w:rsidDel="00000000" w:rsidR="00000000" w:rsidRPr="00000000">
        <w:rPr>
          <w:highlight w:val="white"/>
          <w:rtl w:val="0"/>
        </w:rPr>
        <w:t xml:space="preserve"> — около 900 руб.</w:t>
      </w:r>
    </w:p>
    <w:p w:rsidR="00000000" w:rsidDel="00000000" w:rsidP="00000000" w:rsidRDefault="00000000" w:rsidRPr="00000000" w14:paraId="00000053">
      <w:pPr>
        <w:rPr>
          <w:highlight w:val="white"/>
        </w:rPr>
      </w:pPr>
      <w:r w:rsidDel="00000000" w:rsidR="00000000" w:rsidRPr="00000000">
        <w:rPr>
          <w:highlight w:val="white"/>
          <w:rtl w:val="0"/>
        </w:rPr>
        <w:t xml:space="preserve">Страна производства: Россия.</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15"/>
        <w:gridCol w:w="3585"/>
        <w:tblGridChange w:id="0">
          <w:tblGrid>
            <w:gridCol w:w="5415"/>
            <w:gridCol w:w="358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jc w:val="center"/>
              <w:rPr>
                <w:b w:val="1"/>
                <w:highlight w:val="white"/>
              </w:rPr>
            </w:pPr>
            <w:r w:rsidDel="00000000" w:rsidR="00000000" w:rsidRPr="00000000">
              <w:rPr>
                <w:b w:val="1"/>
                <w:highlight w:val="white"/>
                <w:rtl w:val="0"/>
              </w:rPr>
              <w:t xml:space="preserve">Минусы</w:t>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numPr>
                <w:ilvl w:val="0"/>
                <w:numId w:val="16"/>
              </w:numPr>
              <w:ind w:left="720" w:hanging="360"/>
              <w:rPr>
                <w:highlight w:val="white"/>
              </w:rPr>
            </w:pPr>
            <w:r w:rsidDel="00000000" w:rsidR="00000000" w:rsidRPr="00000000">
              <w:rPr>
                <w:highlight w:val="white"/>
                <w:rtl w:val="0"/>
              </w:rPr>
              <w:t xml:space="preserve">воздействует исключительно на пищевые жиры, т.к. не всасывается из ЖКТ.</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numPr>
                <w:ilvl w:val="0"/>
                <w:numId w:val="10"/>
              </w:numPr>
              <w:ind w:left="720" w:hanging="360"/>
              <w:rPr>
                <w:highlight w:val="white"/>
              </w:rPr>
            </w:pPr>
            <w:r w:rsidDel="00000000" w:rsidR="00000000" w:rsidRPr="00000000">
              <w:rPr>
                <w:highlight w:val="white"/>
                <w:rtl w:val="0"/>
              </w:rPr>
              <w:t xml:space="preserve">не эффективен при краткосрочном приеме;</w:t>
            </w:r>
          </w:p>
          <w:p w:rsidR="00000000" w:rsidDel="00000000" w:rsidP="00000000" w:rsidRDefault="00000000" w:rsidRPr="00000000" w14:paraId="00000059">
            <w:pPr>
              <w:numPr>
                <w:ilvl w:val="0"/>
                <w:numId w:val="10"/>
              </w:numPr>
              <w:ind w:left="720" w:hanging="360"/>
              <w:rPr>
                <w:highlight w:val="white"/>
              </w:rPr>
            </w:pPr>
            <w:r w:rsidDel="00000000" w:rsidR="00000000" w:rsidRPr="00000000">
              <w:rPr>
                <w:highlight w:val="white"/>
                <w:rtl w:val="0"/>
              </w:rPr>
              <w:t xml:space="preserve">вызывает частую дефекацию.</w:t>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i w:val="1"/>
        </w:rPr>
      </w:pPr>
      <w:r w:rsidDel="00000000" w:rsidR="00000000" w:rsidRPr="00000000">
        <w:rPr>
          <w:i w:val="1"/>
          <w:rtl w:val="0"/>
        </w:rPr>
        <w:t xml:space="preserve">Я начала прием “Орсотена” после Нового года. Мой вес за праздники увеличился на 3 килограмма, которые я без лишних усилий согнала за полторы недели. Орсотен — лекарственный препарат, а не биологически активная добавка. Для меня это плюс, т.к. я уверена, что средство сертифицировано и прошло соответствующие проверки.</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pStyle w:val="Heading3"/>
        <w:spacing w:after="80" w:before="320" w:lineRule="auto"/>
        <w:rPr>
          <w:highlight w:val="white"/>
        </w:rPr>
      </w:pPr>
      <w:bookmarkStart w:colFirst="0" w:colLast="0" w:name="_2eo7ew8p2x2q" w:id="8"/>
      <w:bookmarkEnd w:id="8"/>
      <w:r w:rsidDel="00000000" w:rsidR="00000000" w:rsidRPr="00000000">
        <w:rPr>
          <w:rtl w:val="0"/>
        </w:rPr>
        <w:t xml:space="preserve">Ксеникал</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rPr>
          <w:highlight w:val="white"/>
        </w:rPr>
      </w:pPr>
      <w:r w:rsidDel="00000000" w:rsidR="00000000" w:rsidRPr="00000000">
        <w:rPr>
          <w:highlight w:val="white"/>
          <w:rtl w:val="0"/>
        </w:rPr>
        <w:t xml:space="preserve">Препарат используется как блокиратор усвояемости поступающих в организм пищевых жиров. Эффективность наблюдается при борьбе с ожирением, сахарным диабетом второго типа, пубертатным ожирением.</w:t>
      </w:r>
    </w:p>
    <w:p w:rsidR="00000000" w:rsidDel="00000000" w:rsidP="00000000" w:rsidRDefault="00000000" w:rsidRPr="00000000" w14:paraId="00000060">
      <w:pPr>
        <w:rPr>
          <w:highlight w:val="white"/>
        </w:rPr>
      </w:pP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highlight w:val="white"/>
          <w:rtl w:val="0"/>
        </w:rPr>
        <w:t xml:space="preserve">84 таблетки, стоимость — около 3200 рублей.</w:t>
      </w:r>
    </w:p>
    <w:p w:rsidR="00000000" w:rsidDel="00000000" w:rsidP="00000000" w:rsidRDefault="00000000" w:rsidRPr="00000000" w14:paraId="00000062">
      <w:pPr>
        <w:rPr>
          <w:highlight w:val="white"/>
        </w:rPr>
      </w:pPr>
      <w:r w:rsidDel="00000000" w:rsidR="00000000" w:rsidRPr="00000000">
        <w:rPr>
          <w:highlight w:val="white"/>
          <w:rtl w:val="0"/>
        </w:rPr>
        <w:t xml:space="preserve">Изготовлено в Италии.</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4350"/>
        <w:tblGridChange w:id="0">
          <w:tblGrid>
            <w:gridCol w:w="4650"/>
            <w:gridCol w:w="435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jc w:val="center"/>
              <w:rPr>
                <w:b w:val="1"/>
                <w:highlight w:val="white"/>
              </w:rPr>
            </w:pPr>
            <w:r w:rsidDel="00000000" w:rsidR="00000000" w:rsidRPr="00000000">
              <w:rPr>
                <w:b w:val="1"/>
                <w:highlight w:val="white"/>
                <w:rtl w:val="0"/>
              </w:rPr>
              <w:t xml:space="preserve">Минусы</w:t>
            </w:r>
          </w:p>
        </w:tc>
      </w:tr>
      <w:tr>
        <w:trPr>
          <w:trHeight w:val="1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numPr>
                <w:ilvl w:val="0"/>
                <w:numId w:val="11"/>
              </w:numPr>
              <w:ind w:left="720" w:hanging="360"/>
              <w:rPr>
                <w:color w:val="2e4b50"/>
                <w:highlight w:val="white"/>
              </w:rPr>
            </w:pPr>
            <w:r w:rsidDel="00000000" w:rsidR="00000000" w:rsidRPr="00000000">
              <w:rPr>
                <w:highlight w:val="white"/>
                <w:rtl w:val="0"/>
              </w:rPr>
              <w:t xml:space="preserve">мощное средство;</w:t>
            </w:r>
          </w:p>
          <w:p w:rsidR="00000000" w:rsidDel="00000000" w:rsidP="00000000" w:rsidRDefault="00000000" w:rsidRPr="00000000" w14:paraId="00000067">
            <w:pPr>
              <w:numPr>
                <w:ilvl w:val="0"/>
                <w:numId w:val="11"/>
              </w:numPr>
              <w:ind w:left="720" w:hanging="360"/>
              <w:rPr>
                <w:color w:val="2e4b50"/>
                <w:highlight w:val="white"/>
              </w:rPr>
            </w:pPr>
            <w:r w:rsidDel="00000000" w:rsidR="00000000" w:rsidRPr="00000000">
              <w:rPr>
                <w:highlight w:val="white"/>
                <w:rtl w:val="0"/>
              </w:rPr>
              <w:t xml:space="preserve">воздействует на организм без всасывания в кровоток.</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numPr>
                <w:ilvl w:val="0"/>
                <w:numId w:val="18"/>
              </w:numPr>
              <w:ind w:left="720" w:hanging="360"/>
              <w:rPr>
                <w:color w:val="2e4b50"/>
                <w:highlight w:val="white"/>
              </w:rPr>
            </w:pPr>
            <w:r w:rsidDel="00000000" w:rsidR="00000000" w:rsidRPr="00000000">
              <w:rPr>
                <w:highlight w:val="white"/>
                <w:rtl w:val="0"/>
              </w:rPr>
              <w:t xml:space="preserve">жиры выводятся посредством очень частой дефекации, что не всегда удобно.</w:t>
            </w:r>
          </w:p>
        </w:tc>
      </w:tr>
    </w:tbl>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rPr>
          <w:i w:val="1"/>
          <w:highlight w:val="white"/>
        </w:rPr>
      </w:pPr>
      <w:r w:rsidDel="00000000" w:rsidR="00000000" w:rsidRPr="00000000">
        <w:rPr>
          <w:i w:val="1"/>
          <w:highlight w:val="white"/>
          <w:rtl w:val="0"/>
        </w:rPr>
        <w:t xml:space="preserve">Начинал употреблять препарат еще в далеком 2000 году — серьезная и эффективная вещь. Жир буквально вытекает из организма. Происходит это, соответственно, с фекалиями, и процесс иногда становится просто неконтролируемым...</w:t>
      </w:r>
    </w:p>
    <w:p w:rsidR="00000000" w:rsidDel="00000000" w:rsidP="00000000" w:rsidRDefault="00000000" w:rsidRPr="00000000" w14:paraId="0000006B">
      <w:pPr>
        <w:pStyle w:val="Heading3"/>
        <w:spacing w:after="80" w:before="320" w:lineRule="auto"/>
        <w:rPr>
          <w:highlight w:val="white"/>
        </w:rPr>
      </w:pPr>
      <w:bookmarkStart w:colFirst="0" w:colLast="0" w:name="_7m6fsre37thz" w:id="9"/>
      <w:bookmarkEnd w:id="9"/>
      <w:r w:rsidDel="00000000" w:rsidR="00000000" w:rsidRPr="00000000">
        <w:rPr>
          <w:rtl w:val="0"/>
        </w:rPr>
        <w:t xml:space="preserve">Леовит / традиционное меню</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rPr>
          <w:highlight w:val="white"/>
        </w:rPr>
      </w:pPr>
      <w:r w:rsidDel="00000000" w:rsidR="00000000" w:rsidRPr="00000000">
        <w:rPr>
          <w:highlight w:val="white"/>
          <w:rtl w:val="0"/>
        </w:rPr>
        <w:t xml:space="preserve">“Леовит: традиционное меню” состоит из низкокалорийных продуктов, подобранных в соответствии с рекомендациями Института Питания РАМН и Американской диетологической ассоциации. Средство позволяет быстро сбросить вес, не подвергая организм стрессу и не изменяя своим пищевым пристрастиям.</w:t>
      </w:r>
    </w:p>
    <w:p w:rsidR="00000000" w:rsidDel="00000000" w:rsidP="00000000" w:rsidRDefault="00000000" w:rsidRPr="00000000" w14:paraId="0000006E">
      <w:pPr>
        <w:rPr>
          <w:highlight w:val="white"/>
        </w:rPr>
      </w:pPr>
      <w:r w:rsidDel="00000000" w:rsidR="00000000" w:rsidRPr="00000000">
        <w:rPr>
          <w:rtl w:val="0"/>
        </w:rPr>
      </w:r>
    </w:p>
    <w:p w:rsidR="00000000" w:rsidDel="00000000" w:rsidP="00000000" w:rsidRDefault="00000000" w:rsidRPr="00000000" w14:paraId="0000006F">
      <w:pPr>
        <w:rPr>
          <w:highlight w:val="white"/>
        </w:rPr>
      </w:pPr>
      <w:r w:rsidDel="00000000" w:rsidR="00000000" w:rsidRPr="00000000">
        <w:rPr>
          <w:highlight w:val="white"/>
          <w:rtl w:val="0"/>
        </w:rPr>
        <w:t xml:space="preserve">Пищевые продукты, рацион на 5 дней. Ориентировочная стоимость — 700 руб.</w:t>
      </w:r>
    </w:p>
    <w:p w:rsidR="00000000" w:rsidDel="00000000" w:rsidP="00000000" w:rsidRDefault="00000000" w:rsidRPr="00000000" w14:paraId="00000070">
      <w:pPr>
        <w:rPr>
          <w:highlight w:val="white"/>
        </w:rPr>
      </w:pPr>
      <w:r w:rsidDel="00000000" w:rsidR="00000000" w:rsidRPr="00000000">
        <w:rPr>
          <w:highlight w:val="white"/>
          <w:rtl w:val="0"/>
        </w:rPr>
        <w:t xml:space="preserve">Производство: Россия.</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
        <w:tblW w:w="90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4260"/>
        <w:tblGridChange w:id="0">
          <w:tblGrid>
            <w:gridCol w:w="4740"/>
            <w:gridCol w:w="426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jc w:val="center"/>
              <w:rPr>
                <w:b w:val="1"/>
                <w:highlight w:val="white"/>
              </w:rPr>
            </w:pPr>
            <w:r w:rsidDel="00000000" w:rsidR="00000000" w:rsidRPr="00000000">
              <w:rPr>
                <w:b w:val="1"/>
                <w:highlight w:val="white"/>
                <w:rtl w:val="0"/>
              </w:rPr>
              <w:t xml:space="preserve">Плюсы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jc w:val="center"/>
              <w:rPr>
                <w:b w:val="1"/>
                <w:highlight w:val="white"/>
              </w:rPr>
            </w:pPr>
            <w:r w:rsidDel="00000000" w:rsidR="00000000" w:rsidRPr="00000000">
              <w:rPr>
                <w:b w:val="1"/>
                <w:highlight w:val="white"/>
                <w:rtl w:val="0"/>
              </w:rPr>
              <w:t xml:space="preserve">Минусы</w:t>
            </w:r>
          </w:p>
        </w:tc>
      </w:tr>
      <w:tr>
        <w:trPr>
          <w:trHeight w:val="1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numPr>
                <w:ilvl w:val="0"/>
                <w:numId w:val="9"/>
              </w:numPr>
              <w:ind w:left="720" w:hanging="360"/>
              <w:rPr>
                <w:highlight w:val="white"/>
              </w:rPr>
            </w:pPr>
            <w:r w:rsidDel="00000000" w:rsidR="00000000" w:rsidRPr="00000000">
              <w:rPr>
                <w:highlight w:val="white"/>
                <w:rtl w:val="0"/>
              </w:rPr>
              <w:t xml:space="preserve">широко представлен </w:t>
            </w:r>
            <w:r w:rsidDel="00000000" w:rsidR="00000000" w:rsidRPr="00000000">
              <w:rPr>
                <w:b w:val="1"/>
                <w:highlight w:val="white"/>
                <w:rtl w:val="0"/>
              </w:rPr>
              <w:t xml:space="preserve">в аптеках</w:t>
            </w:r>
            <w:r w:rsidDel="00000000" w:rsidR="00000000" w:rsidRPr="00000000">
              <w:rPr>
                <w:highlight w:val="white"/>
                <w:rtl w:val="0"/>
              </w:rPr>
              <w:t xml:space="preserve"> как в форме комплексных программ, так и в виде отдельных низкокалорийных продуктов питания.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numPr>
                <w:ilvl w:val="0"/>
                <w:numId w:val="2"/>
              </w:numPr>
              <w:ind w:left="720" w:hanging="360"/>
              <w:rPr>
                <w:highlight w:val="white"/>
              </w:rPr>
            </w:pPr>
            <w:r w:rsidDel="00000000" w:rsidR="00000000" w:rsidRPr="00000000">
              <w:rPr>
                <w:highlight w:val="white"/>
                <w:rtl w:val="0"/>
              </w:rPr>
              <w:t xml:space="preserve">система правильного питания подразумевает активные физические нагрузки для получения желаемого результата.</w:t>
            </w:r>
          </w:p>
        </w:tc>
      </w:tr>
    </w:tbl>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rPr>
          <w:i w:val="1"/>
          <w:highlight w:val="white"/>
        </w:rPr>
      </w:pPr>
      <w:r w:rsidDel="00000000" w:rsidR="00000000" w:rsidRPr="00000000">
        <w:rPr>
          <w:i w:val="1"/>
          <w:highlight w:val="white"/>
          <w:rtl w:val="0"/>
        </w:rPr>
        <w:t xml:space="preserve">Очень удобное средство — нет нужды заморачиваться с питанием, а результат на лицо. Но на личном опыте говорю — все потерянные килограммы возвращаются, если продолжать есть сладкое, мучное и не посещать спортзал.</w:t>
      </w:r>
    </w:p>
    <w:p w:rsidR="00000000" w:rsidDel="00000000" w:rsidP="00000000" w:rsidRDefault="00000000" w:rsidRPr="00000000" w14:paraId="00000078">
      <w:pPr>
        <w:pStyle w:val="Heading2"/>
        <w:rPr/>
      </w:pPr>
      <w:bookmarkStart w:colFirst="0" w:colLast="0" w:name="_sl5vhwfrlek2" w:id="10"/>
      <w:bookmarkEnd w:id="10"/>
      <w:r w:rsidDel="00000000" w:rsidR="00000000" w:rsidRPr="00000000">
        <w:rPr>
          <w:rtl w:val="0"/>
        </w:rPr>
        <w:t xml:space="preserve">Как действуют на организм препараты для похудения?</w:t>
      </w:r>
    </w:p>
    <w:p w:rsidR="00000000" w:rsidDel="00000000" w:rsidP="00000000" w:rsidRDefault="00000000" w:rsidRPr="00000000" w14:paraId="00000079">
      <w:pPr>
        <w:rPr/>
      </w:pPr>
      <w:r w:rsidDel="00000000" w:rsidR="00000000" w:rsidRPr="00000000">
        <w:rPr>
          <w:rtl w:val="0"/>
        </w:rPr>
        <w:t xml:space="preserve">Препараты для похудения оказывают серьезное воздействие на организм человека (ускоряют или замедляют метаболизм, увеличивают продуктивность работы почек и т.д.). Принцип работы конкретного средства напрямую зависит от его типа:</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numPr>
          <w:ilvl w:val="0"/>
          <w:numId w:val="8"/>
        </w:numPr>
        <w:ind w:left="720" w:hanging="360"/>
        <w:rPr/>
      </w:pPr>
      <w:r w:rsidDel="00000000" w:rsidR="00000000" w:rsidRPr="00000000">
        <w:rPr>
          <w:b w:val="1"/>
          <w:i w:val="1"/>
          <w:rtl w:val="0"/>
        </w:rPr>
        <w:t xml:space="preserve">Жиросжигающие средства</w:t>
      </w:r>
      <w:r w:rsidDel="00000000" w:rsidR="00000000" w:rsidRPr="00000000">
        <w:rPr>
          <w:i w:val="1"/>
          <w:rtl w:val="0"/>
        </w:rPr>
        <w:t xml:space="preserve"> ускоряют метаболизм, за счет чего расщепляются лишние жировые отложения. Оставшиеся в организме жиры преобразуются в энергию. При приеме таких добавок желательно посещение спортзала, т.к. физические нагрузки способствуют набору дополнительной мышечной массы.</w:t>
      </w:r>
    </w:p>
    <w:p w:rsidR="00000000" w:rsidDel="00000000" w:rsidP="00000000" w:rsidRDefault="00000000" w:rsidRPr="00000000" w14:paraId="0000007C">
      <w:pPr>
        <w:numPr>
          <w:ilvl w:val="0"/>
          <w:numId w:val="8"/>
        </w:numPr>
        <w:ind w:left="720" w:hanging="360"/>
        <w:rPr/>
      </w:pPr>
      <w:r w:rsidDel="00000000" w:rsidR="00000000" w:rsidRPr="00000000">
        <w:rPr>
          <w:b w:val="1"/>
          <w:i w:val="1"/>
          <w:rtl w:val="0"/>
        </w:rPr>
        <w:t xml:space="preserve">Мочегонные средства</w:t>
      </w:r>
      <w:r w:rsidDel="00000000" w:rsidR="00000000" w:rsidRPr="00000000">
        <w:rPr>
          <w:i w:val="1"/>
          <w:rtl w:val="0"/>
        </w:rPr>
        <w:t xml:space="preserve"> для похудения. Скопление в организме избыточной жидкости — причина лишнего веса, но зачастую это и симптом серьезных заболеваний. Прежде чем использовать препараты подобного типа, обязательно проконсультируйтесь с доктором. Если врач все-таки назначил вам мочегонные таблетки, учтите, что эффект от таких средств длится недолго. Таблетки помогают вывести лишнюю жидкость из организма, но не борются с жирами.</w:t>
      </w:r>
    </w:p>
    <w:p w:rsidR="00000000" w:rsidDel="00000000" w:rsidP="00000000" w:rsidRDefault="00000000" w:rsidRPr="00000000" w14:paraId="0000007D">
      <w:pPr>
        <w:numPr>
          <w:ilvl w:val="0"/>
          <w:numId w:val="8"/>
        </w:numPr>
        <w:ind w:left="720" w:hanging="360"/>
        <w:rPr/>
      </w:pPr>
      <w:r w:rsidDel="00000000" w:rsidR="00000000" w:rsidRPr="00000000">
        <w:rPr>
          <w:b w:val="1"/>
          <w:i w:val="1"/>
          <w:rtl w:val="0"/>
        </w:rPr>
        <w:t xml:space="preserve">Снижающие аппетит средства</w:t>
      </w:r>
      <w:r w:rsidDel="00000000" w:rsidR="00000000" w:rsidRPr="00000000">
        <w:rPr>
          <w:i w:val="1"/>
          <w:rtl w:val="0"/>
        </w:rPr>
        <w:t xml:space="preserve"> помогают победить чувство голода. В их состав входят химические элементы, которые стимулируют отвечающие за пищеварение участки мозга. Перед началом приема такого рода препаратов обязательна консультация врача, ведь в результате их длительного употребления наблюдаются случаи возникновения анорексии с вероятностью летального исхода.</w:t>
      </w:r>
    </w:p>
    <w:p w:rsidR="00000000" w:rsidDel="00000000" w:rsidP="00000000" w:rsidRDefault="00000000" w:rsidRPr="00000000" w14:paraId="0000007E">
      <w:pPr>
        <w:numPr>
          <w:ilvl w:val="0"/>
          <w:numId w:val="8"/>
        </w:numPr>
        <w:ind w:left="720" w:hanging="360"/>
        <w:rPr/>
      </w:pPr>
      <w:r w:rsidDel="00000000" w:rsidR="00000000" w:rsidRPr="00000000">
        <w:rPr>
          <w:b w:val="1"/>
          <w:i w:val="1"/>
          <w:rtl w:val="0"/>
        </w:rPr>
        <w:t xml:space="preserve">Средства, препятствующие усвоению углеводов</w:t>
      </w:r>
      <w:r w:rsidDel="00000000" w:rsidR="00000000" w:rsidRPr="00000000">
        <w:rPr>
          <w:i w:val="1"/>
          <w:rtl w:val="0"/>
        </w:rPr>
        <w:t xml:space="preserve">, ранее использовались исключительно при сахарном диабете. Они помогают избавиться от перепадов уровня глюкозы в крови — за снижением показателей глюкозы снижается и выработка жиров в организме. Подобная терапия особенно эффективна при работе с пациентами, страдающими от ожирения. Минус таких средств для похудения в том, что они буквально иссушают и истощают организм, поэтому важно вести прием препаратов под пристальным контролем лечащего врача.</w:t>
      </w:r>
    </w:p>
    <w:p w:rsidR="00000000" w:rsidDel="00000000" w:rsidP="00000000" w:rsidRDefault="00000000" w:rsidRPr="00000000" w14:paraId="0000007F">
      <w:pPr>
        <w:pStyle w:val="Heading2"/>
        <w:rPr/>
      </w:pPr>
      <w:bookmarkStart w:colFirst="0" w:colLast="0" w:name="_he2bi1dzn9oc" w:id="11"/>
      <w:bookmarkEnd w:id="11"/>
      <w:r w:rsidDel="00000000" w:rsidR="00000000" w:rsidRPr="00000000">
        <w:rPr>
          <w:rtl w:val="0"/>
        </w:rPr>
        <w:t xml:space="preserve">Что надо делать, если вы хотите похудеть максимально безвредно и быстро?</w:t>
      </w:r>
    </w:p>
    <w:p w:rsidR="00000000" w:rsidDel="00000000" w:rsidP="00000000" w:rsidRDefault="00000000" w:rsidRPr="00000000" w14:paraId="00000080">
      <w:pPr>
        <w:rPr/>
      </w:pPr>
      <w:r w:rsidDel="00000000" w:rsidR="00000000" w:rsidRPr="00000000">
        <w:rPr>
          <w:rtl w:val="0"/>
        </w:rPr>
        <w:t xml:space="preserve">Представительницы прекрасного пола зачастую морят себя голодом, чтобы приблизиться к стандартам красоты “90-60-90”. Если вы решили принимать препараты для похудения, параллельно придерживаясь строгой диеты, не забывайте, что такие средства снижают естественную сопротивляемость организма, а голодовка служит дополнительной нагрузкой на него.</w:t>
      </w:r>
    </w:p>
    <w:p w:rsidR="00000000" w:rsidDel="00000000" w:rsidP="00000000" w:rsidRDefault="00000000" w:rsidRPr="00000000" w14:paraId="00000081">
      <w:pPr>
        <w:rPr/>
      </w:pPr>
      <w:r w:rsidDel="00000000" w:rsidR="00000000" w:rsidRPr="00000000">
        <w:rPr>
          <w:rtl w:val="0"/>
        </w:rPr>
        <w:t xml:space="preserve">Для быстрого похудения без вреда для здоровья специалисты рекомендуют:</w:t>
      </w:r>
    </w:p>
    <w:p w:rsidR="00000000" w:rsidDel="00000000" w:rsidP="00000000" w:rsidRDefault="00000000" w:rsidRPr="00000000" w14:paraId="00000082">
      <w:pPr>
        <w:numPr>
          <w:ilvl w:val="0"/>
          <w:numId w:val="6"/>
        </w:numPr>
        <w:ind w:left="720" w:hanging="360"/>
        <w:rPr/>
      </w:pPr>
      <w:r w:rsidDel="00000000" w:rsidR="00000000" w:rsidRPr="00000000">
        <w:rPr>
          <w:i w:val="1"/>
          <w:rtl w:val="0"/>
        </w:rPr>
        <w:t xml:space="preserve">Пить больше жидкости.</w:t>
      </w:r>
    </w:p>
    <w:p w:rsidR="00000000" w:rsidDel="00000000" w:rsidP="00000000" w:rsidRDefault="00000000" w:rsidRPr="00000000" w14:paraId="00000083">
      <w:pPr>
        <w:numPr>
          <w:ilvl w:val="0"/>
          <w:numId w:val="6"/>
        </w:numPr>
        <w:ind w:left="720" w:hanging="360"/>
        <w:rPr/>
      </w:pPr>
      <w:r w:rsidDel="00000000" w:rsidR="00000000" w:rsidRPr="00000000">
        <w:rPr>
          <w:i w:val="1"/>
          <w:rtl w:val="0"/>
        </w:rPr>
        <w:t xml:space="preserve">Употреблять в пищу фрукты, овощи, рыбу и другие продукты, богатые витаминами и минералами. Правильное питание позволит восполнить запас необходимых питательных веществ в организме.</w:t>
      </w:r>
    </w:p>
    <w:p w:rsidR="00000000" w:rsidDel="00000000" w:rsidP="00000000" w:rsidRDefault="00000000" w:rsidRPr="00000000" w14:paraId="00000084">
      <w:pPr>
        <w:numPr>
          <w:ilvl w:val="0"/>
          <w:numId w:val="6"/>
        </w:numPr>
        <w:ind w:left="720" w:hanging="360"/>
        <w:rPr/>
      </w:pPr>
      <w:r w:rsidDel="00000000" w:rsidR="00000000" w:rsidRPr="00000000">
        <w:rPr>
          <w:i w:val="1"/>
          <w:rtl w:val="0"/>
        </w:rPr>
        <w:t xml:space="preserve">Сопровождать прием средств для похудения дополнительными физическими нагрузками. Занятия спортом приведут кожу в тонус и предотвратят возвращение сброшенных килограммов.</w:t>
      </w:r>
    </w:p>
    <w:p w:rsidR="00000000" w:rsidDel="00000000" w:rsidP="00000000" w:rsidRDefault="00000000" w:rsidRPr="00000000" w14:paraId="00000085">
      <w:pPr>
        <w:rPr/>
      </w:pPr>
      <w:r w:rsidDel="00000000" w:rsidR="00000000" w:rsidRPr="00000000">
        <w:rPr>
          <w:rtl w:val="0"/>
        </w:rPr>
        <w:t xml:space="preserve">Эти</w:t>
      </w:r>
      <w:r w:rsidDel="00000000" w:rsidR="00000000" w:rsidRPr="00000000">
        <w:rPr>
          <w:rtl w:val="0"/>
        </w:rPr>
        <w:t xml:space="preserve"> рекомендации указаны в инструкциях по применению препаратов. Перед началом приема всегда внимательно читайте инструкции, придерживайтесь советов лечащего врача. И помните: ваше здоровье бесценно.</w:t>
      </w:r>
    </w:p>
    <w:p w:rsidR="00000000" w:rsidDel="00000000" w:rsidP="00000000" w:rsidRDefault="00000000" w:rsidRPr="00000000" w14:paraId="00000086">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