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45" w:rsidRDefault="00553445" w:rsidP="005534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Тля на огурцах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Теплые летние месяцы создают идеальные условия для появления тли на огородных участках и в теплицах. Быстроразмножающееся семейство способно нанести огромный ущерб урожаю огородника в очень короткие сроки. Опасность нашествия тли еще и в том, что это насекомое может переносить, не поддающиеся лечению, вирусные заболевания.</w:t>
      </w:r>
    </w:p>
    <w:p w:rsidR="00553445" w:rsidRDefault="00553445" w:rsidP="005534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Кто поражает огурцы? Виды тли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Огурцы излюбленное лакомство для нескольких видов тли. Но особенно их любит бахчевая тля. Насекомое имеет зеленую окраску, поэтому ее легко не заметить на огуречных листьях и стеблях.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Другие виды бахчевой тли, поражающие огурцы объединены одним названием – черная тля. Окрас этих насекомых может быть желто-зеленый, темно-зеленый, темно-бурым и черный. Излюбленное лакомство для этих особей аминокислоты и углеводы, содержащиеся в частях растения и его соке.</w:t>
      </w:r>
    </w:p>
    <w:p w:rsidR="00553445" w:rsidRDefault="00553445" w:rsidP="005534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Вред тли для огурцов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Самое благоприятное время для нападения тли вторая половина лета. Обычно с июля месяца у тли начинается активное размножение. Располагаясь колониями на нижней стороне огуречных листьев, бахчевая тля поглощает сок. Огуречная рассада начинает терять жизненные силы, листья желтеют и скручиваются. Рост огурцов замедляется.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меньший вред огурцам наносит черная тля. Прожорливое семейство оккупирует практически все части растения: стебель, листву, соцветия. Атакованное колонией тли, молодое растение не способно развиваться и давать завязи плодов. Большая часть огурцов гибнет под таким натиском.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нашествия тли страдают огурцы не только на открытом грунте, но и в теплице. Выделяемый насекомыми, сахаристый сок, так называемая «падь», склеивает огуречные листья и является хорошей приманкой для других огородных вредителей.</w:t>
      </w:r>
    </w:p>
    <w:p w:rsidR="00553445" w:rsidRDefault="00553445" w:rsidP="005534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Откуда и почему появляется?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 тля не выносит морозов, но ее личинки способны пережить зиму. Для своих зимних кладок насекомые выбирают сорную траву. Самое комфортное место для гнездовья – прикорневые листья. Вместе с грунтом личинки тли могут попасть и в теплицу.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Живущие в симбиозе с тлей муравьи, также способствуют ее выживанию. Насекомые могут совместно сосуществовать в гнездовьях муравье, которые те устраивают парниках и оранжереях, а также в муравейниках.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того что бы тля начала просыпаться от зимнего сна достаточно температуре воздуха подняться до +5 градусов. Насекомые начинают активно размножаться и поедать сорную траву, давшую им приют. К моменту высадки огуречной рассады, тля переходит в новую стадию развития – у нее появляются крылья. Приобретя летные качества многочисленное семейство отправляется на поиски свежей пищи. Молодые огуречные посадки лакомый кусок в рационе этих вредителей.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Дальнейшему распространению бескрылой тли по овощным посадкам способствуют муравьи, привлеченные сахаристым соком тли.</w:t>
      </w:r>
    </w:p>
    <w:p w:rsidR="00553445" w:rsidRDefault="00553445" w:rsidP="005534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бороться с тлей на огурцах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борьбе с тлей важно учитывать фактор времени, поскольку это прожорливое насекомое способно всего за неделю уничтожить большую часть огуречных посадок. С тлей можно бороться как народными средствами, так и доступными препаратами промышленного производства.</w:t>
      </w:r>
    </w:p>
    <w:p w:rsidR="00553445" w:rsidRDefault="00553445" w:rsidP="005534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Народные способы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Вода. </w:t>
      </w:r>
      <w:r>
        <w:rPr>
          <w:rFonts w:ascii="Arial" w:hAnsi="Arial" w:cs="Arial"/>
          <w:sz w:val="24"/>
          <w:szCs w:val="24"/>
        </w:rPr>
        <w:t xml:space="preserve">В период, когда особей тли еще не так много можно смывать их водой или мыльным раствором со стеблей и корневой системы. Использовать для этой процедуры можно влажную губку или мягкую тряпку. 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в этот период можно опрыскивать огурцы с колониями тли мыльным раствором. Для этого берется литр дистиллированной воды и 2 столовые ложки жидкого антибактериального мыла. Обработку проводить нужно очень рано утром или после того как солнце зашло. На следующий день остатки раствора необходимо смыть. Мыло делает листья непригодными для пиршества и тля погибает или покидает растения в поисках доступной пищи.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Перец.</w:t>
      </w:r>
      <w:r>
        <w:rPr>
          <w:rFonts w:ascii="Arial" w:hAnsi="Arial" w:cs="Arial"/>
          <w:sz w:val="24"/>
          <w:szCs w:val="24"/>
        </w:rPr>
        <w:t xml:space="preserve"> Жгучий горький перец отбивает у тли всякое желание лакомиться огурцами. Чтобы защитить растения необходимо обработать их раствором с перцем. Для этого берем мелко нашинкованные 2-3 стручка перца чили и настаиваем их в ведре воды. Емкость с раствором можно поставить на сутки в теплое место или на солнце. Если тля уже заполонила огород, то в раствор можно добавить 60 мл жидкого антибактериального мыла или 40 гр. хозяйственного, 2-3 капли йода и 150 гр. древесной золы.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Обработку следует производить после захода солнца, распыляя раствор на стебли и верхние листья. Необходимо следить, чтобы смесь не попала на корневую систему.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Чеснок</w:t>
      </w:r>
      <w:r>
        <w:rPr>
          <w:rFonts w:ascii="Arial" w:hAnsi="Arial" w:cs="Arial"/>
          <w:sz w:val="24"/>
          <w:szCs w:val="24"/>
        </w:rPr>
        <w:t>. Запах чеснока отпугивает популяцию тли. Чесночный настой изготавливается из 500 гр. очищенного, мелко порубленного чеснока и трех литров чистой воды. Настаивать лучше всего в трехлитровой банке, закрытой крышкой в течение 5 дней.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того как смесь настоялась, необходимо ее процедить. Полученной жидкостью необходимо обработать зараженные тлей и здоровые кусты огурцов.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Горчица.</w:t>
      </w:r>
      <w:r>
        <w:rPr>
          <w:rFonts w:ascii="Arial" w:hAnsi="Arial" w:cs="Arial"/>
          <w:sz w:val="24"/>
          <w:szCs w:val="24"/>
        </w:rPr>
        <w:t xml:space="preserve"> Настой из порошка горчицы может надолго отбить охоту у тли появляться на посадках огурцов. Чтобы приготовить смесь, вначале нужно настоять пару дней 10 гр. горчичного порошка в одном литре воды. Затем в готовый раствор добавить дистиллированную жидкость в объеме 800 мл. Также можно добавить 50-70 гр. мелко наструганного хозяйственного мыла. Используя пульверизатор, опрыскать все огуречные кусты.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Чистотел.</w:t>
      </w:r>
      <w:r>
        <w:rPr>
          <w:rFonts w:ascii="Arial" w:hAnsi="Arial" w:cs="Arial"/>
          <w:sz w:val="24"/>
          <w:szCs w:val="24"/>
        </w:rPr>
        <w:t xml:space="preserve"> Для изгнания непрошенных гостей с огорода подойдут все части чистотела, вплоть до корней. Растение обладает ядовитым соком, поэтому измельчать его необходимо в перчатках, а емкость и нож после использования обработать мыльным раствором и чистой водой.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Для раствора понадобится 100-150 гр. свежей травы или 300 гр. сухой. Нашинкованный чистотел залить 10 литрами воды и закрыть крышкой. Емкость с раствором оставить настаиваться на солнце в течение двух дней. После процедить и опрыскать с помощью пульверизатора огурцы.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Одуванчик</w:t>
      </w:r>
      <w:r>
        <w:rPr>
          <w:rFonts w:ascii="Arial" w:hAnsi="Arial" w:cs="Arial"/>
          <w:sz w:val="24"/>
          <w:szCs w:val="24"/>
        </w:rPr>
        <w:t>. Раствор из одуванчиков настаивается в течение трех часов. Залив в полдень 400 гр. мелко порубленных корней и 600 гр. измельченных листьев десятью литрами воды, вечером будет готов раствор для обработки огурцов от вредителей.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Тысячелистник.</w:t>
      </w:r>
      <w:r>
        <w:rPr>
          <w:rFonts w:ascii="Arial" w:hAnsi="Arial" w:cs="Arial"/>
          <w:sz w:val="24"/>
          <w:szCs w:val="24"/>
        </w:rPr>
        <w:t xml:space="preserve"> Для начала готовится концентрированный настой. Для этого в стеклянной банке разводим 900 гр. свежей травы и 2 л крутого кипятка. Банку накрыть крышкой и укутать плотным полотенцем на один час. Полученный настой разбавляется 10 литрами воды. Использовать один литр настоя следует на 1 кв.м огуречных посадок.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травяных настоев от нашествия тли подойдут также </w:t>
      </w:r>
      <w:r>
        <w:rPr>
          <w:rFonts w:ascii="Arial" w:hAnsi="Arial" w:cs="Arial"/>
          <w:b/>
          <w:sz w:val="24"/>
          <w:szCs w:val="24"/>
        </w:rPr>
        <w:t>крапива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полынь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лаванда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b/>
          <w:sz w:val="24"/>
          <w:szCs w:val="24"/>
        </w:rPr>
        <w:t>шалфей</w:t>
      </w:r>
      <w:r>
        <w:rPr>
          <w:rFonts w:ascii="Arial" w:hAnsi="Arial" w:cs="Arial"/>
          <w:sz w:val="24"/>
          <w:szCs w:val="24"/>
        </w:rPr>
        <w:t>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большей эффективности в настои из трав добавляется 5 капель зеленки или йода, а также 2-3 кристаллика марганцовки. Обрабатывать огуречные грядки следует 1-2 раза в день, пока вся тля не уберется с огорода.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Табак.</w:t>
      </w:r>
      <w:r>
        <w:rPr>
          <w:rFonts w:ascii="Arial" w:hAnsi="Arial" w:cs="Arial"/>
          <w:sz w:val="24"/>
          <w:szCs w:val="24"/>
        </w:rPr>
        <w:t xml:space="preserve"> Весьма эффективно помогает при массовом нашествии вредителей. Для приготовления раствора 400 гр. махорки или табака заливается горячей водой. Емкость закрывается крышкой и настаивается два дня. Непосредственно перед обработкой огурцов, в раствор добавляется 80-100 гр. измельченного хозяйственного или дегтярного мыла.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Хрен.</w:t>
      </w:r>
      <w:r>
        <w:rPr>
          <w:rFonts w:ascii="Arial" w:hAnsi="Arial" w:cs="Arial"/>
          <w:sz w:val="24"/>
          <w:szCs w:val="24"/>
        </w:rPr>
        <w:t xml:space="preserve"> Настойкой из хрена листья огурцов можно как опрыскивать, так и аккуратно протирать. Для приготовления понадобятся 7-8 корней растения. Мелко порубленные корни заливаются 3 литрами теплой воды. Через три часа, полученный настой сливается, а оставшийся жмых заливается дистиллированной водой и настаивается 3 часа.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Полученные настои смешиваются в один концентрат. Для обработки огурцов используем разбавленную с водой смесь в соотношении: 1 стакан раствора из хрена на 5 литров чистой воды.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Картофельная или помидорная ботва.</w:t>
      </w:r>
      <w:r>
        <w:rPr>
          <w:rFonts w:ascii="Arial" w:hAnsi="Arial" w:cs="Arial"/>
          <w:sz w:val="24"/>
          <w:szCs w:val="24"/>
        </w:rPr>
        <w:t xml:space="preserve"> Для приготовления раствора используют боковые побеги и слабые веточки. На ведро холодной воды требуется от полутора до трех килограммов зелени. Настаивать следует под крышкой в течение 24 часов.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Древесная зола.</w:t>
      </w:r>
      <w:r>
        <w:rPr>
          <w:rFonts w:ascii="Arial" w:hAnsi="Arial" w:cs="Arial"/>
          <w:sz w:val="24"/>
          <w:szCs w:val="24"/>
        </w:rPr>
        <w:t xml:space="preserve"> В ведре воды размешивается до полного растворения три ложки порошка из древесной золы и 100 гр. мелко порубленного хозяйственного мыла. Используется раствор для опрыскивания грядок.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Резкие запахи эффективно отпугивают тлю, поэтому в настои можно добавлять эфирные масла чайного дерева и мяты перечной.</w:t>
      </w:r>
    </w:p>
    <w:p w:rsidR="00553445" w:rsidRDefault="00553445" w:rsidP="005534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Химические, биологические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использовании на огородах химических средств, важно учесть некоторые моменты. И прежде всего то, что вносить инсектициды следует в период, когда </w:t>
      </w:r>
      <w:r>
        <w:rPr>
          <w:rFonts w:ascii="Arial" w:hAnsi="Arial" w:cs="Arial"/>
          <w:sz w:val="24"/>
          <w:szCs w:val="24"/>
        </w:rPr>
        <w:lastRenderedPageBreak/>
        <w:t>еще нет завязей огурцов. Кроме того, промышленные препараты токсичны для пчел, поэтому их не следует применять во время опыления.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наиболее эффективным промышленным средствам можно отнести: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«Командор»</w:t>
      </w:r>
      <w:r>
        <w:rPr>
          <w:rFonts w:ascii="Arial" w:hAnsi="Arial" w:cs="Arial"/>
          <w:sz w:val="24"/>
          <w:szCs w:val="24"/>
        </w:rPr>
        <w:t xml:space="preserve"> - водорастворимый концентрат. 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«Корадо»</w:t>
      </w:r>
      <w:r>
        <w:rPr>
          <w:rFonts w:ascii="Arial" w:hAnsi="Arial" w:cs="Arial"/>
          <w:sz w:val="24"/>
          <w:szCs w:val="24"/>
        </w:rPr>
        <w:t xml:space="preserve"> - также эффективен против тли и колорадских жуков. Оказывает защитное действие после обработки в течение 3-4 недель.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«Актара»</w:t>
      </w:r>
      <w:r>
        <w:rPr>
          <w:rFonts w:ascii="Arial" w:hAnsi="Arial" w:cs="Arial"/>
          <w:sz w:val="24"/>
          <w:szCs w:val="24"/>
        </w:rPr>
        <w:t xml:space="preserve"> - Уже на вторые сутки после распыления средства оккупирующие огурцы вредители гибнут. Для вновь поселившихся насекомых, сок растения становится смертельным ядом.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можно использовать такие препараты как: </w:t>
      </w:r>
      <w:r>
        <w:rPr>
          <w:rFonts w:ascii="Arial" w:hAnsi="Arial" w:cs="Arial"/>
          <w:b/>
          <w:sz w:val="24"/>
          <w:szCs w:val="24"/>
        </w:rPr>
        <w:t>«Перетриум»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«Инта-Вир»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«Искра Био»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«Фитоверм»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b/>
          <w:sz w:val="24"/>
          <w:szCs w:val="24"/>
        </w:rPr>
        <w:t>«Нитроаммофоски»</w:t>
      </w:r>
      <w:r>
        <w:rPr>
          <w:rFonts w:ascii="Arial" w:hAnsi="Arial" w:cs="Arial"/>
          <w:sz w:val="24"/>
          <w:szCs w:val="24"/>
        </w:rPr>
        <w:t>.</w:t>
      </w:r>
    </w:p>
    <w:p w:rsidR="00553445" w:rsidRDefault="00553445" w:rsidP="005534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Профилактические меры.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Профилактические меры не требуют больших затрат, главное подойти к этому вопросу с умом.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Посадив на грядках укроп или горчицу, можно привлечь божью коровку, которая является природным врагом тли и любит ими лакомится.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вокруг участка разложить небольшие торфяные горки, то это привлечет галлицы, которые также любят лакомиться тлей.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Можно по периметру огорода насадить растения, которые будут отпугивать прожорливую тлю. Это может быть чеснок, лук или цветы ромашки, календулы и бархатцы.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предотвратить появление тли в теплице, еще осенью необходимо заменить почву на грядках. Земля должна быть с тех участков сада, где не росли огурцы и бахчевые культуры. Проверить помещение на наличие муравьиных гнезд и при необходимости уничтожить их.</w:t>
      </w:r>
    </w:p>
    <w:p w:rsidR="00553445" w:rsidRDefault="00553445" w:rsidP="0055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важно обработать известью все деревянные части внутри конструкции. Стекла теплицы тщательно вымыть раствором медного сульфата. В профилактических целях можно еще окурить теплицу серной шашкой.</w:t>
      </w:r>
    </w:p>
    <w:p w:rsidR="00FB7B50" w:rsidRDefault="00553445" w:rsidP="00553445">
      <w:r>
        <w:rPr>
          <w:rFonts w:ascii="Arial" w:hAnsi="Arial" w:cs="Arial"/>
          <w:sz w:val="24"/>
          <w:szCs w:val="24"/>
        </w:rPr>
        <w:t>Нашествие тли – это не приговор. С ней можно и нужно бороться. Эффективность результата зависит от комплексного подхода к поставленной задаче. Профилактические меры и действенные средства защиты приведут к желаемому результату.</w:t>
      </w:r>
      <w:bookmarkStart w:id="0" w:name="_GoBack"/>
      <w:bookmarkEnd w:id="0"/>
    </w:p>
    <w:sectPr w:rsidR="00FB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45"/>
    <w:rsid w:val="00553445"/>
    <w:rsid w:val="00B71662"/>
    <w:rsid w:val="00D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7188-F369-44D6-9873-FC6745BA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Абросимова</dc:creator>
  <cp:keywords/>
  <dc:description/>
  <cp:lastModifiedBy>Елена Абросимова</cp:lastModifiedBy>
  <cp:revision>2</cp:revision>
  <dcterms:created xsi:type="dcterms:W3CDTF">2018-03-08T11:23:00Z</dcterms:created>
  <dcterms:modified xsi:type="dcterms:W3CDTF">2018-03-08T11:23:00Z</dcterms:modified>
</cp:coreProperties>
</file>