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8A" w:rsidRDefault="00CE6D8A" w:rsidP="00CE6D8A">
      <w:pPr>
        <w:spacing w:after="0" w:line="240" w:lineRule="auto"/>
        <w:ind w:firstLine="709"/>
      </w:pPr>
      <w:r>
        <w:t xml:space="preserve">                                                                         </w:t>
      </w:r>
      <w:r w:rsidR="008A2817">
        <w:t>Миро</w:t>
      </w:r>
      <w:r>
        <w:t>вому судье судебного участка № 3</w:t>
      </w:r>
      <w:r w:rsidR="008A2817">
        <w:t xml:space="preserve"> </w:t>
      </w:r>
    </w:p>
    <w:p w:rsidR="00CE6D8A" w:rsidRDefault="00CE6D8A" w:rsidP="00CE6D8A">
      <w:pPr>
        <w:spacing w:after="0" w:line="240" w:lineRule="auto"/>
        <w:ind w:firstLine="709"/>
        <w:jc w:val="center"/>
      </w:pPr>
      <w:r>
        <w:t xml:space="preserve">                                                 Сосновского района Челябинской области</w:t>
      </w:r>
    </w:p>
    <w:p w:rsidR="008A2817" w:rsidRDefault="00CE6D8A" w:rsidP="00CE6D8A">
      <w:pPr>
        <w:spacing w:after="0" w:line="240" w:lineRule="auto"/>
        <w:ind w:firstLine="709"/>
      </w:pPr>
      <w:r>
        <w:t xml:space="preserve">                                                                         Березянскому</w:t>
      </w:r>
      <w:r w:rsidR="008A2817">
        <w:t xml:space="preserve"> </w:t>
      </w:r>
      <w:r w:rsidR="009F5164">
        <w:t>В.А.</w:t>
      </w:r>
    </w:p>
    <w:p w:rsidR="00CE6D8A" w:rsidRDefault="00CE6D8A" w:rsidP="00CE6D8A">
      <w:pPr>
        <w:spacing w:after="0" w:line="240" w:lineRule="auto"/>
        <w:ind w:firstLine="709"/>
      </w:pPr>
      <w:r>
        <w:t xml:space="preserve">                                                                         </w:t>
      </w:r>
      <w:r w:rsidR="008A2817">
        <w:t xml:space="preserve">Должник: </w:t>
      </w:r>
      <w:r>
        <w:t>Панина Александра Сергеевна</w:t>
      </w:r>
      <w:r w:rsidR="008A2817">
        <w:t>,</w:t>
      </w:r>
    </w:p>
    <w:p w:rsidR="00CE6D8A" w:rsidRDefault="00CE6D8A" w:rsidP="00CE6D8A">
      <w:pPr>
        <w:spacing w:after="0" w:line="240" w:lineRule="auto"/>
        <w:ind w:firstLine="709"/>
      </w:pPr>
      <w:r>
        <w:t xml:space="preserve">                                                                         </w:t>
      </w:r>
      <w:r w:rsidR="008A2817">
        <w:t xml:space="preserve">проживающий: </w:t>
      </w:r>
      <w:r>
        <w:t xml:space="preserve">Челябинская область, </w:t>
      </w:r>
    </w:p>
    <w:p w:rsidR="00CE6D8A" w:rsidRDefault="00CE6D8A" w:rsidP="00CE6D8A">
      <w:pPr>
        <w:spacing w:after="0" w:line="240" w:lineRule="auto"/>
        <w:ind w:firstLine="709"/>
      </w:pPr>
      <w:r>
        <w:t xml:space="preserve">                                                                        Сосновский район, п. Рощино, ул. Ленина,  </w:t>
      </w:r>
    </w:p>
    <w:p w:rsidR="008A2817" w:rsidRDefault="00CE6D8A" w:rsidP="00CE6D8A">
      <w:pPr>
        <w:spacing w:after="0" w:line="240" w:lineRule="auto"/>
        <w:ind w:firstLine="709"/>
      </w:pPr>
      <w:r>
        <w:t xml:space="preserve">                                                                         д. 18, кв. 24</w:t>
      </w:r>
    </w:p>
    <w:p w:rsidR="009F5164" w:rsidRDefault="009F5164" w:rsidP="00CE6D8A">
      <w:pPr>
        <w:spacing w:after="0" w:line="240" w:lineRule="auto"/>
        <w:ind w:firstLine="709"/>
      </w:pPr>
      <w:r>
        <w:t xml:space="preserve">                                                                        Телефон 8 922 710 06 14</w:t>
      </w:r>
    </w:p>
    <w:p w:rsidR="00CE6D8A" w:rsidRDefault="00CE6D8A" w:rsidP="00CE6D8A">
      <w:pPr>
        <w:spacing w:after="0" w:line="240" w:lineRule="auto"/>
        <w:ind w:firstLine="709"/>
      </w:pPr>
      <w:r>
        <w:t xml:space="preserve">                                                                        </w:t>
      </w:r>
      <w:r w:rsidR="008A2817">
        <w:t xml:space="preserve">Взыскатель: </w:t>
      </w:r>
      <w:r>
        <w:t xml:space="preserve">ООО «Управляющая компания Партнер»,  </w:t>
      </w:r>
    </w:p>
    <w:p w:rsidR="00CE6D8A" w:rsidRDefault="00CE6D8A" w:rsidP="00CE6D8A">
      <w:pPr>
        <w:spacing w:after="0" w:line="240" w:lineRule="auto"/>
        <w:ind w:firstLine="709"/>
      </w:pPr>
      <w:r>
        <w:t xml:space="preserve">                                                                        зарегистрированное: Челябинская область, </w:t>
      </w:r>
    </w:p>
    <w:p w:rsidR="008A2817" w:rsidRDefault="00CE6D8A" w:rsidP="00CE6D8A">
      <w:pPr>
        <w:spacing w:after="0" w:line="240" w:lineRule="auto"/>
        <w:ind w:firstLine="709"/>
      </w:pPr>
      <w:r>
        <w:t xml:space="preserve">                                                                        г. Челябинск, ул. Двинская, д.</w:t>
      </w:r>
      <w:r w:rsidR="009F5164">
        <w:t xml:space="preserve"> 21</w:t>
      </w:r>
      <w:r>
        <w:t xml:space="preserve"> , оф.</w:t>
      </w:r>
      <w:r w:rsidR="009F5164">
        <w:t xml:space="preserve"> 122</w:t>
      </w:r>
    </w:p>
    <w:p w:rsidR="008A2817" w:rsidRDefault="008A2817" w:rsidP="008A2817">
      <w:pPr>
        <w:spacing w:after="0" w:line="240" w:lineRule="auto"/>
        <w:ind w:firstLine="709"/>
        <w:jc w:val="right"/>
      </w:pPr>
    </w:p>
    <w:p w:rsidR="00354841" w:rsidRDefault="00354841" w:rsidP="008A2817">
      <w:pPr>
        <w:spacing w:after="0" w:line="240" w:lineRule="auto"/>
        <w:ind w:firstLine="709"/>
        <w:jc w:val="right"/>
      </w:pPr>
    </w:p>
    <w:p w:rsidR="008A2817" w:rsidRDefault="008A2817" w:rsidP="008A2817">
      <w:pPr>
        <w:spacing w:after="0" w:line="240" w:lineRule="auto"/>
        <w:ind w:firstLine="709"/>
        <w:jc w:val="center"/>
      </w:pPr>
      <w:r>
        <w:t>ВОЗРАЖЕНИЕ</w:t>
      </w:r>
    </w:p>
    <w:p w:rsidR="00354841" w:rsidRDefault="008A2817" w:rsidP="00354841">
      <w:pPr>
        <w:spacing w:after="0" w:line="240" w:lineRule="auto"/>
        <w:ind w:firstLine="709"/>
        <w:jc w:val="center"/>
      </w:pPr>
      <w:r>
        <w:t xml:space="preserve">ОТНОСИТЕЛЬНО СУДЕБНОГО ПРИКАЗА О ВЗЫСКАНИИ ЗАДОЛЖЕННОСТИ </w:t>
      </w:r>
    </w:p>
    <w:p w:rsidR="009F5164" w:rsidRDefault="009F5164" w:rsidP="00354841">
      <w:pPr>
        <w:spacing w:after="0" w:line="240" w:lineRule="auto"/>
        <w:ind w:firstLine="709"/>
        <w:jc w:val="center"/>
      </w:pPr>
    </w:p>
    <w:p w:rsidR="009F5164" w:rsidRDefault="009F5164" w:rsidP="00354841">
      <w:pPr>
        <w:spacing w:after="0" w:line="240" w:lineRule="auto"/>
        <w:ind w:firstLine="709"/>
        <w:jc w:val="both"/>
      </w:pPr>
      <w:r>
        <w:t>23 октября</w:t>
      </w:r>
      <w:r w:rsidR="008A2817">
        <w:t xml:space="preserve"> 2017 года мировым судьей участка № </w:t>
      </w:r>
      <w:r w:rsidR="00124A10">
        <w:t>3</w:t>
      </w:r>
      <w:r w:rsidR="008A2817">
        <w:t xml:space="preserve"> </w:t>
      </w:r>
      <w:r>
        <w:t>Сосновского</w:t>
      </w:r>
      <w:r w:rsidR="008A2817">
        <w:t xml:space="preserve"> района </w:t>
      </w:r>
      <w:r>
        <w:t>Челябинской области</w:t>
      </w:r>
      <w:r w:rsidR="008A2817">
        <w:t xml:space="preserve"> был вынесен судебный приказ о взыскании с меня </w:t>
      </w:r>
      <w:r>
        <w:t xml:space="preserve">и Киселевой Евгении Борисовны </w:t>
      </w:r>
      <w:r w:rsidR="008A2817">
        <w:t xml:space="preserve">задолженности </w:t>
      </w:r>
      <w:r>
        <w:t xml:space="preserve">по оплате жилищно-коммунальных услуг по квартире, находящейся по адресу: ул. Ленина, д. 18, кв. 24, п. Рощино, Сосновский район, Челябинская область, 456513 </w:t>
      </w:r>
      <w:r w:rsidR="008A2817">
        <w:t>в размере</w:t>
      </w:r>
      <w:r>
        <w:t>:</w:t>
      </w:r>
    </w:p>
    <w:p w:rsidR="009F5164" w:rsidRDefault="009F5164" w:rsidP="00354841">
      <w:pPr>
        <w:spacing w:after="0" w:line="240" w:lineRule="auto"/>
        <w:ind w:firstLine="709"/>
        <w:jc w:val="both"/>
      </w:pPr>
      <w:r>
        <w:t>- сумму основного долга за период с 01.12.2015 по 31.07.2017 в размере 30 259,78 руб.,</w:t>
      </w:r>
    </w:p>
    <w:p w:rsidR="009F5164" w:rsidRDefault="009F5164" w:rsidP="00354841">
      <w:pPr>
        <w:spacing w:after="0" w:line="240" w:lineRule="auto"/>
        <w:ind w:firstLine="709"/>
        <w:jc w:val="both"/>
      </w:pPr>
      <w:r>
        <w:t>- пени за просрочку платежа с 11.01.2016 по 27.09.2017 в размере 3 713,52 руб.,</w:t>
      </w:r>
    </w:p>
    <w:p w:rsidR="009F5164" w:rsidRDefault="009F5164" w:rsidP="00354841">
      <w:pPr>
        <w:spacing w:after="0" w:line="240" w:lineRule="auto"/>
        <w:ind w:firstLine="709"/>
        <w:jc w:val="both"/>
      </w:pPr>
      <w:r>
        <w:t>- расходы по уплате государственной пошлины в размере 610 руб.,</w:t>
      </w:r>
    </w:p>
    <w:p w:rsidR="009F5164" w:rsidRDefault="009F5164" w:rsidP="00354841">
      <w:pPr>
        <w:spacing w:after="0" w:line="240" w:lineRule="auto"/>
        <w:ind w:firstLine="709"/>
        <w:jc w:val="both"/>
      </w:pPr>
      <w:r>
        <w:t>а всего взыскать 34 583,30 руб.</w:t>
      </w:r>
    </w:p>
    <w:p w:rsidR="006C722E" w:rsidRDefault="008A2817" w:rsidP="006C722E">
      <w:pPr>
        <w:spacing w:after="0" w:line="240" w:lineRule="auto"/>
        <w:ind w:firstLine="709"/>
        <w:jc w:val="both"/>
      </w:pPr>
      <w:r>
        <w:t xml:space="preserve"> Выражаю свое несогласие с судебным приказом от 2</w:t>
      </w:r>
      <w:r w:rsidR="006C722E">
        <w:t>3</w:t>
      </w:r>
      <w:r>
        <w:t>.</w:t>
      </w:r>
      <w:r w:rsidR="006C722E">
        <w:t>10</w:t>
      </w:r>
      <w:r>
        <w:t>.2017 и сум</w:t>
      </w:r>
      <w:r w:rsidR="006C722E">
        <w:t xml:space="preserve">мой взыскания, указанной в нем по причине завышено указанной суммы основного долга, соответственно, и пеней за просрочку платежа в том числе. </w:t>
      </w:r>
    </w:p>
    <w:p w:rsidR="006C722E" w:rsidRDefault="006C722E" w:rsidP="006C722E">
      <w:pPr>
        <w:spacing w:after="0" w:line="240" w:lineRule="auto"/>
        <w:ind w:firstLine="709"/>
        <w:jc w:val="both"/>
      </w:pPr>
      <w:r>
        <w:t>На 02.11.2017 г. подано заявление в ООО «Управляющая компания «Партнер» на перерасчет суммы основного долга в связи с неверной подачей показаний счетчиков по оказанным коммунальным услугам должником. Также подано заявление на рассрочку оплаты долга перед взыскателем по причине невозможности единовременной оплаты долга. Я, должник, Панина Александра Сергеевна, нахожусь в отпуске по беременности и родам, иного дохода не имею.</w:t>
      </w:r>
    </w:p>
    <w:p w:rsidR="008A2817" w:rsidRDefault="008A2817" w:rsidP="006C722E">
      <w:pPr>
        <w:spacing w:after="0" w:line="240" w:lineRule="auto"/>
        <w:ind w:firstLine="709"/>
        <w:jc w:val="both"/>
      </w:pPr>
      <w:r>
        <w:t>На основании изложенного, руководствуясь ст.ст. 128, 129 Гражданско-процессуального кодекса РФ,</w:t>
      </w:r>
    </w:p>
    <w:p w:rsidR="008A2817" w:rsidRDefault="008A2817" w:rsidP="008A2817">
      <w:pPr>
        <w:spacing w:after="0" w:line="240" w:lineRule="auto"/>
        <w:ind w:firstLine="709"/>
        <w:jc w:val="center"/>
      </w:pPr>
    </w:p>
    <w:p w:rsidR="008A2817" w:rsidRDefault="008A2817" w:rsidP="008A2817">
      <w:pPr>
        <w:spacing w:after="0" w:line="240" w:lineRule="auto"/>
        <w:ind w:firstLine="709"/>
        <w:jc w:val="center"/>
      </w:pPr>
      <w:r>
        <w:t>ПРОШУ:</w:t>
      </w:r>
    </w:p>
    <w:p w:rsidR="006C722E" w:rsidRDefault="008A2817" w:rsidP="00354841">
      <w:pPr>
        <w:spacing w:after="0" w:line="240" w:lineRule="auto"/>
        <w:ind w:firstLine="709"/>
        <w:jc w:val="both"/>
      </w:pPr>
      <w:r>
        <w:t xml:space="preserve">Отменить судебный приказ мирового судьи судебного участка № </w:t>
      </w:r>
      <w:r w:rsidR="00124A10">
        <w:t>3</w:t>
      </w:r>
      <w:bookmarkStart w:id="0" w:name="_GoBack"/>
      <w:bookmarkEnd w:id="0"/>
      <w:r>
        <w:t xml:space="preserve"> </w:t>
      </w:r>
      <w:r w:rsidR="006C722E">
        <w:t>Сосновского района Челябинской области</w:t>
      </w:r>
      <w:r>
        <w:t xml:space="preserve"> от 2</w:t>
      </w:r>
      <w:r w:rsidR="006C722E">
        <w:t>3 октября</w:t>
      </w:r>
      <w:r>
        <w:t xml:space="preserve"> 2017 года о взыскании с </w:t>
      </w:r>
      <w:r w:rsidR="006C722E">
        <w:t xml:space="preserve">Паниной Александры Сергеевны </w:t>
      </w:r>
      <w:r>
        <w:t xml:space="preserve"> </w:t>
      </w:r>
      <w:r w:rsidR="006C722E">
        <w:t>34 583 рублей 30 копеек</w:t>
      </w:r>
      <w:r>
        <w:t xml:space="preserve"> в пользу </w:t>
      </w:r>
      <w:r w:rsidR="006C722E">
        <w:t>ООО «Управляющая компания «Партнер»</w:t>
      </w:r>
      <w:r>
        <w:t xml:space="preserve">. </w:t>
      </w:r>
    </w:p>
    <w:p w:rsidR="008A2817" w:rsidRDefault="008A2817" w:rsidP="00354841">
      <w:pPr>
        <w:spacing w:after="0" w:line="240" w:lineRule="auto"/>
        <w:ind w:firstLine="709"/>
        <w:jc w:val="both"/>
      </w:pPr>
      <w:r>
        <w:t>Определение об о</w:t>
      </w:r>
      <w:r w:rsidR="006C722E">
        <w:t>тмене прошу выслать по указанному адресу.</w:t>
      </w:r>
    </w:p>
    <w:p w:rsidR="006C722E" w:rsidRDefault="006C722E" w:rsidP="00354841">
      <w:pPr>
        <w:spacing w:after="0" w:line="240" w:lineRule="auto"/>
        <w:ind w:firstLine="709"/>
        <w:jc w:val="both"/>
      </w:pPr>
    </w:p>
    <w:p w:rsidR="006C722E" w:rsidRDefault="006C722E" w:rsidP="00354841">
      <w:pPr>
        <w:spacing w:after="0" w:line="240" w:lineRule="auto"/>
        <w:ind w:firstLine="709"/>
        <w:jc w:val="both"/>
      </w:pPr>
    </w:p>
    <w:p w:rsidR="008A2817" w:rsidRDefault="008A2817" w:rsidP="008A2817">
      <w:pPr>
        <w:spacing w:after="0" w:line="240" w:lineRule="auto"/>
        <w:ind w:firstLine="709"/>
      </w:pPr>
    </w:p>
    <w:p w:rsidR="008A2817" w:rsidRDefault="00354841" w:rsidP="00354841">
      <w:pPr>
        <w:spacing w:after="0" w:line="240" w:lineRule="auto"/>
      </w:pPr>
      <w:r>
        <w:t>03.11</w:t>
      </w:r>
      <w:r w:rsidR="008A2817">
        <w:t xml:space="preserve">.2017 </w:t>
      </w:r>
      <w:r>
        <w:t>г.</w:t>
      </w:r>
    </w:p>
    <w:p w:rsidR="008A2817" w:rsidRDefault="00354841" w:rsidP="008A2817">
      <w:pPr>
        <w:spacing w:after="0" w:line="240" w:lineRule="auto"/>
      </w:pPr>
      <w:r>
        <w:t>Панина А.С.  ______________</w:t>
      </w:r>
    </w:p>
    <w:p w:rsidR="00CC3167" w:rsidRDefault="00CC3167" w:rsidP="008A2817">
      <w:pPr>
        <w:spacing w:after="0" w:line="240" w:lineRule="auto"/>
        <w:ind w:firstLine="709"/>
      </w:pPr>
    </w:p>
    <w:sectPr w:rsidR="00CC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0"/>
    <w:rsid w:val="00040180"/>
    <w:rsid w:val="00124A10"/>
    <w:rsid w:val="00354841"/>
    <w:rsid w:val="006C722E"/>
    <w:rsid w:val="008A2817"/>
    <w:rsid w:val="009F5164"/>
    <w:rsid w:val="00CC3167"/>
    <w:rsid w:val="00C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2520</Characters>
  <Application>Microsoft Office Word</Application>
  <DocSecurity>0</DocSecurity>
  <Lines>58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2017-11-03T07:39:00Z</dcterms:created>
  <dcterms:modified xsi:type="dcterms:W3CDTF">2017-11-03T11:50:00Z</dcterms:modified>
</cp:coreProperties>
</file>