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B7" w:rsidRPr="008173B7" w:rsidRDefault="008173B7" w:rsidP="008173B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8173B7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Дачные дома из пеноблоков под ключ: особенности материала, подбор проекта, цены в Москве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Выстроить домик для отдыха можно из любого материала, предлагаемом на рынке, но не каждый из них наделен теми свойствами, что пенобетон.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Пеноблок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– экологически чистый материал нового поколения, поэтому может использоваться для частного строительства. Это поясняет причину своей популярности у российского и не только застройщика. Дачные домики из пеноблоков прочные, надежные, в них хорошо удерживается тепло. Одним словом, пенобетон – отличный материал для сооружения жилых строений, в несколько раз дешевле кирпичных аналогов, долговечнее, в сравнении со зданиями из древесных брусьев. Да и проекты дачных домов из пеноблоков могут стать настоящими шедеврами.</w:t>
      </w:r>
    </w:p>
    <w:p w:rsidR="008173B7" w:rsidRDefault="008173B7" w:rsidP="008173B7">
      <w:pPr>
        <w:pStyle w:val="a3"/>
        <w:spacing w:before="450" w:beforeAutospacing="0" w:after="450" w:afterAutospacing="0"/>
        <w:jc w:val="center"/>
      </w:pPr>
      <w:r>
        <w:lastRenderedPageBreak/>
        <w:fldChar w:fldCharType="begin"/>
      </w:r>
      <w:r>
        <w:instrText xml:space="preserve"> INCLUDEPICTURE "https://m-strana.ru/upload/medialibrary/fd9/dachnye-doma-iz-penoblokov-pod-klyuch-osobennosti-materiala-podbor-proekta-tseny-v-moskve-3.jpg"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ачные дома из пеноблоков" style="width:768pt;height:453pt">
            <v:imagedata r:id="rId5" r:href="rId6"/>
          </v:shape>
        </w:pict>
      </w:r>
      <w:r>
        <w:fldChar w:fldCharType="end"/>
      </w:r>
    </w:p>
    <w:p w:rsidR="008173B7" w:rsidRDefault="008173B7" w:rsidP="008173B7">
      <w:r>
        <w:t>Архитектурный проект дачного коттеджа из пеноблоков</w:t>
      </w:r>
    </w:p>
    <w:p w:rsidR="008173B7" w:rsidRDefault="008173B7" w:rsidP="008173B7">
      <w:pPr>
        <w:pStyle w:val="2"/>
        <w:shd w:val="clear" w:color="auto" w:fill="FFFFFF"/>
        <w:spacing w:before="450" w:after="15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Особенности строительства дачного дома из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пеноблока</w:t>
      </w:r>
      <w:proofErr w:type="spellEnd"/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Ключевыми преимуществами этой технологии строительства считаются:</w:t>
      </w:r>
    </w:p>
    <w:p w:rsidR="008173B7" w:rsidRDefault="008173B7" w:rsidP="008173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небольшой удельный вес</w:t>
      </w:r>
      <w:r>
        <w:rPr>
          <w:rFonts w:ascii="Arial" w:hAnsi="Arial" w:cs="Arial"/>
          <w:color w:val="373737"/>
          <w:sz w:val="27"/>
          <w:szCs w:val="27"/>
        </w:rPr>
        <w:t> материала, что позволяет возвести дом на облегченном фундаменте, заливка которого обойдется дешевле;</w:t>
      </w:r>
    </w:p>
    <w:p w:rsidR="008173B7" w:rsidRDefault="008173B7" w:rsidP="008173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точность форм</w:t>
      </w:r>
      <w:r>
        <w:rPr>
          <w:rFonts w:ascii="Arial" w:hAnsi="Arial" w:cs="Arial"/>
          <w:color w:val="373737"/>
          <w:sz w:val="27"/>
          <w:szCs w:val="27"/>
        </w:rPr>
        <w:t>, размеров и легкость обработки блоков в процессе строительства;</w:t>
      </w:r>
    </w:p>
    <w:p w:rsidR="008173B7" w:rsidRDefault="008173B7" w:rsidP="008173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быстрый монтаж стен</w:t>
      </w:r>
      <w:r>
        <w:rPr>
          <w:rFonts w:ascii="Arial" w:hAnsi="Arial" w:cs="Arial"/>
          <w:color w:val="373737"/>
          <w:sz w:val="27"/>
          <w:szCs w:val="27"/>
        </w:rPr>
        <w:t> и перегородок (в среднем 70 суток);</w:t>
      </w:r>
    </w:p>
    <w:p w:rsidR="008173B7" w:rsidRDefault="008173B7" w:rsidP="008173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lastRenderedPageBreak/>
        <w:t>хорошая </w:t>
      </w: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устойчивость к физическим нагрузкам</w:t>
      </w:r>
      <w:r>
        <w:rPr>
          <w:rFonts w:ascii="Arial" w:hAnsi="Arial" w:cs="Arial"/>
          <w:color w:val="373737"/>
          <w:sz w:val="27"/>
          <w:szCs w:val="27"/>
        </w:rPr>
        <w:t>, механическим повреждениям;</w:t>
      </w:r>
    </w:p>
    <w:p w:rsidR="008173B7" w:rsidRDefault="008173B7" w:rsidP="008173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низкая </w:t>
      </w: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теплопроводность</w:t>
      </w:r>
      <w:r>
        <w:rPr>
          <w:rFonts w:ascii="Arial" w:hAnsi="Arial" w:cs="Arial"/>
          <w:color w:val="373737"/>
          <w:sz w:val="27"/>
          <w:szCs w:val="27"/>
        </w:rPr>
        <w:t>;</w:t>
      </w:r>
    </w:p>
    <w:p w:rsidR="008173B7" w:rsidRDefault="008173B7" w:rsidP="008173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хорошие показатели </w:t>
      </w:r>
      <w:proofErr w:type="spellStart"/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шумопоглощения</w:t>
      </w:r>
      <w:proofErr w:type="spellEnd"/>
      <w:r>
        <w:rPr>
          <w:rFonts w:ascii="Arial" w:hAnsi="Arial" w:cs="Arial"/>
          <w:color w:val="373737"/>
          <w:sz w:val="27"/>
          <w:szCs w:val="27"/>
        </w:rPr>
        <w:t>;</w:t>
      </w:r>
    </w:p>
    <w:p w:rsidR="008173B7" w:rsidRDefault="008173B7" w:rsidP="008173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отсутствие </w:t>
      </w: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усадки</w:t>
      </w:r>
      <w:r>
        <w:rPr>
          <w:rFonts w:ascii="Arial" w:hAnsi="Arial" w:cs="Arial"/>
          <w:color w:val="373737"/>
          <w:sz w:val="27"/>
          <w:szCs w:val="27"/>
        </w:rPr>
        <w:t>.</w:t>
      </w:r>
    </w:p>
    <w:p w:rsidR="008173B7" w:rsidRDefault="008173B7" w:rsidP="008173B7">
      <w:pPr>
        <w:shd w:val="clear" w:color="auto" w:fill="FFFFFF"/>
        <w:jc w:val="both"/>
        <w:rPr>
          <w:rFonts w:ascii="Arial" w:hAnsi="Arial" w:cs="Arial"/>
          <w:color w:val="1B1A1A"/>
          <w:sz w:val="26"/>
          <w:szCs w:val="26"/>
        </w:rPr>
      </w:pPr>
      <w:r>
        <w:rPr>
          <w:rFonts w:ascii="Arial" w:hAnsi="Arial" w:cs="Arial"/>
          <w:b/>
          <w:bCs/>
          <w:color w:val="1B1A1A"/>
          <w:sz w:val="26"/>
          <w:szCs w:val="26"/>
          <w:bdr w:val="none" w:sz="0" w:space="0" w:color="auto" w:frame="1"/>
        </w:rPr>
        <w:t>На заметку!</w:t>
      </w:r>
      <w:r>
        <w:rPr>
          <w:rFonts w:ascii="Arial" w:hAnsi="Arial" w:cs="Arial"/>
          <w:color w:val="1B1A1A"/>
          <w:sz w:val="26"/>
          <w:szCs w:val="26"/>
        </w:rPr>
        <w:t xml:space="preserve"> Посредственное качество пеноблоков, по мнению большинства специалистов, бывает только у некачественно произведенного материала. Хороший </w:t>
      </w:r>
      <w:proofErr w:type="spellStart"/>
      <w:r>
        <w:rPr>
          <w:rFonts w:ascii="Arial" w:hAnsi="Arial" w:cs="Arial"/>
          <w:color w:val="1B1A1A"/>
          <w:sz w:val="26"/>
          <w:szCs w:val="26"/>
        </w:rPr>
        <w:t>пеноблок</w:t>
      </w:r>
      <w:proofErr w:type="spellEnd"/>
      <w:r>
        <w:rPr>
          <w:rFonts w:ascii="Arial" w:hAnsi="Arial" w:cs="Arial"/>
          <w:color w:val="1B1A1A"/>
          <w:sz w:val="26"/>
          <w:szCs w:val="26"/>
        </w:rPr>
        <w:t xml:space="preserve"> – залог теплого, уютного, современного дома за небольшую стоимость.</w:t>
      </w:r>
    </w:p>
    <w:p w:rsidR="008173B7" w:rsidRDefault="008173B7" w:rsidP="008173B7">
      <w:pPr>
        <w:pStyle w:val="2"/>
        <w:shd w:val="clear" w:color="auto" w:fill="FFFFFF"/>
        <w:spacing w:before="450" w:after="15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Структура и особенности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пеноблока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в строительстве жилых строений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Пенобетон (он же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пеноблок</w:t>
      </w:r>
      <w:proofErr w:type="spellEnd"/>
      <w:r>
        <w:rPr>
          <w:rFonts w:ascii="Arial" w:hAnsi="Arial" w:cs="Arial"/>
          <w:color w:val="373737"/>
          <w:sz w:val="27"/>
          <w:szCs w:val="27"/>
        </w:rPr>
        <w:t>) – уникальный, по своим свойствам, стройматериал, объединяющий лучшие достоинства древесины и камня. Изготавливается из специальной пены, добавляемой в бетонный раствор, насыщая его воздушными пузырьками. В результате этого смешивания получается однородная пенистая смесь, которая разливается в стандартные заготовки до полного затвердения.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jc w:val="center"/>
      </w:pPr>
      <w:r>
        <w:fldChar w:fldCharType="begin"/>
      </w:r>
      <w:r>
        <w:instrText xml:space="preserve"> INCLUDEPICTURE "https://m-strana.ru/upload/medialibrary/03f/dachnye-doma-iz-penoblokov-pod-klyuch-osobennosti-materiala-podbor-proekta-tseny-v-moskve-4.jpg" \* MERGEFORMATINET </w:instrText>
      </w:r>
      <w:r>
        <w:fldChar w:fldCharType="separate"/>
      </w:r>
      <w:r>
        <w:pict>
          <v:shape id="_x0000_i1026" type="#_x0000_t75" alt="дачный дом из пеноблоков цена" style="width:600pt;height:337.5pt">
            <v:imagedata r:id="rId7" r:href="rId8"/>
          </v:shape>
        </w:pict>
      </w:r>
      <w:r>
        <w:fldChar w:fldCharType="end"/>
      </w:r>
    </w:p>
    <w:p w:rsidR="008173B7" w:rsidRDefault="008173B7" w:rsidP="008173B7">
      <w:r>
        <w:lastRenderedPageBreak/>
        <w:t>Заливка пенобетона в формы на производстве</w:t>
      </w:r>
    </w:p>
    <w:p w:rsidR="008173B7" w:rsidRDefault="008173B7" w:rsidP="00817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Преимущества</w:t>
      </w:r>
      <w:r>
        <w:rPr>
          <w:rFonts w:ascii="Arial" w:hAnsi="Arial" w:cs="Arial"/>
          <w:color w:val="373737"/>
          <w:sz w:val="27"/>
          <w:szCs w:val="27"/>
        </w:rPr>
        <w:t> материала в строительстве жилых домов:</w:t>
      </w:r>
    </w:p>
    <w:p w:rsidR="008173B7" w:rsidRDefault="008173B7" w:rsidP="008173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низкие показатели теплопроводности</w:t>
      </w:r>
      <w:r>
        <w:rPr>
          <w:rFonts w:ascii="Arial" w:hAnsi="Arial" w:cs="Arial"/>
          <w:color w:val="373737"/>
          <w:sz w:val="27"/>
          <w:szCs w:val="27"/>
        </w:rPr>
        <w:t xml:space="preserve">, что повышает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энергоэффективность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строения, а значит плата за потребление энергоносители будет меньшей;</w:t>
      </w:r>
    </w:p>
    <w:p w:rsidR="008173B7" w:rsidRDefault="008173B7" w:rsidP="008173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правильные формы</w:t>
      </w:r>
      <w:r>
        <w:rPr>
          <w:rFonts w:ascii="Arial" w:hAnsi="Arial" w:cs="Arial"/>
          <w:color w:val="373737"/>
          <w:sz w:val="27"/>
          <w:szCs w:val="27"/>
        </w:rPr>
        <w:t> качественных пеноблоков позволяют делать очень тонкие швы, это повысит сопротивляемость, уменьшит потерю тепла, за счет существенного уменьшения мостиков холода;</w:t>
      </w:r>
    </w:p>
    <w:p w:rsidR="008173B7" w:rsidRDefault="008173B7" w:rsidP="008173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низкая плотность</w:t>
      </w:r>
      <w:r>
        <w:rPr>
          <w:rFonts w:ascii="Arial" w:hAnsi="Arial" w:cs="Arial"/>
          <w:color w:val="373737"/>
          <w:sz w:val="27"/>
          <w:szCs w:val="27"/>
        </w:rPr>
        <w:t> способствует уменьшению массы блоков, а это влияет на выбор типа основы.</w:t>
      </w:r>
    </w:p>
    <w:p w:rsidR="008173B7" w:rsidRDefault="008173B7" w:rsidP="00817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Несовершенства</w:t>
      </w:r>
      <w:r>
        <w:rPr>
          <w:rFonts w:ascii="Arial" w:hAnsi="Arial" w:cs="Arial"/>
          <w:color w:val="373737"/>
          <w:sz w:val="27"/>
          <w:szCs w:val="27"/>
        </w:rPr>
        <w:t> тоже присутствуют:</w:t>
      </w:r>
    </w:p>
    <w:p w:rsidR="008173B7" w:rsidRDefault="008173B7" w:rsidP="008173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дом из пенобетона сам по себе выглядит </w:t>
      </w: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недостаточно презентабельно</w:t>
      </w:r>
      <w:r>
        <w:rPr>
          <w:rFonts w:ascii="Arial" w:hAnsi="Arial" w:cs="Arial"/>
          <w:color w:val="373737"/>
          <w:sz w:val="27"/>
          <w:szCs w:val="27"/>
        </w:rPr>
        <w:t>, поэтому в обязательном порядке нуждается в отделочных работах после полного возведения;</w:t>
      </w:r>
    </w:p>
    <w:p w:rsidR="008173B7" w:rsidRDefault="008173B7" w:rsidP="008173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невысокая плотность</w:t>
      </w:r>
      <w:r>
        <w:rPr>
          <w:rFonts w:ascii="Arial" w:hAnsi="Arial" w:cs="Arial"/>
          <w:color w:val="373737"/>
          <w:sz w:val="27"/>
          <w:szCs w:val="27"/>
        </w:rPr>
        <w:t> блоков из пенобетона облегчает строительство, но делает невозможным использование материала для возведения зданий выше чем три этажа;</w:t>
      </w:r>
    </w:p>
    <w:p w:rsidR="008173B7" w:rsidRDefault="008173B7" w:rsidP="008173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кладка несущих конструкций </w:t>
      </w: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нуждается в дополнительном армировании</w:t>
      </w:r>
      <w:r>
        <w:rPr>
          <w:rFonts w:ascii="Arial" w:hAnsi="Arial" w:cs="Arial"/>
          <w:color w:val="373737"/>
          <w:sz w:val="27"/>
          <w:szCs w:val="27"/>
        </w:rPr>
        <w:t> для увеличения их прочности.</w:t>
      </w:r>
    </w:p>
    <w:p w:rsidR="008173B7" w:rsidRDefault="008173B7" w:rsidP="008173B7">
      <w:pPr>
        <w:shd w:val="clear" w:color="auto" w:fill="FFFFFF"/>
        <w:jc w:val="both"/>
        <w:rPr>
          <w:rFonts w:ascii="Arial" w:hAnsi="Arial" w:cs="Arial"/>
          <w:color w:val="1B1A1A"/>
          <w:sz w:val="26"/>
          <w:szCs w:val="26"/>
        </w:rPr>
      </w:pPr>
      <w:r>
        <w:rPr>
          <w:rFonts w:ascii="Arial" w:hAnsi="Arial" w:cs="Arial"/>
          <w:b/>
          <w:bCs/>
          <w:color w:val="1B1A1A"/>
          <w:sz w:val="26"/>
          <w:szCs w:val="26"/>
          <w:bdr w:val="none" w:sz="0" w:space="0" w:color="auto" w:frame="1"/>
        </w:rPr>
        <w:t>Важно!</w:t>
      </w:r>
      <w:r>
        <w:rPr>
          <w:rFonts w:ascii="Arial" w:hAnsi="Arial" w:cs="Arial"/>
          <w:color w:val="1B1A1A"/>
          <w:sz w:val="26"/>
          <w:szCs w:val="26"/>
        </w:rPr>
        <w:t> Транспортирование материала из склада изготовителя или магазина должна производиться под полиэтиленом, блоки должны быть сложены на поддон. Хранить материал нужно в также под пленкой или под специально сооруженном навесом.</w:t>
      </w:r>
    </w:p>
    <w:p w:rsidR="008173B7" w:rsidRDefault="008173B7" w:rsidP="008173B7">
      <w:pPr>
        <w:pStyle w:val="a3"/>
        <w:spacing w:before="450" w:beforeAutospacing="0" w:after="450" w:afterAutospacing="0"/>
        <w:jc w:val="center"/>
      </w:pPr>
      <w:r>
        <w:lastRenderedPageBreak/>
        <w:fldChar w:fldCharType="begin"/>
      </w:r>
      <w:r>
        <w:instrText xml:space="preserve"> INCLUDEPICTURE "https://m-strana.ru/upload/medialibrary/d8c/dachnye-doma-iz-penoblokov-pod-klyuch-osobennosti-materiala-podbor-proekta-tseny-v-moskve-5.jpg" \* MERGEFORMATINET </w:instrText>
      </w:r>
      <w:r>
        <w:fldChar w:fldCharType="separate"/>
      </w:r>
      <w:r>
        <w:pict>
          <v:shape id="_x0000_i1027" type="#_x0000_t75" alt="дачный дом из пеноблоков цена" style="width:600pt;height:375.75pt">
            <v:imagedata r:id="rId9" r:href="rId10"/>
          </v:shape>
        </w:pict>
      </w:r>
      <w:r>
        <w:fldChar w:fldCharType="end"/>
      </w:r>
    </w:p>
    <w:p w:rsidR="008173B7" w:rsidRDefault="008173B7" w:rsidP="008173B7">
      <w:r>
        <w:t>При хранении на открытом пространстве, пенобетон обязательно надо защищать от попадания влаги</w:t>
      </w:r>
    </w:p>
    <w:p w:rsidR="008173B7" w:rsidRDefault="008173B7" w:rsidP="008173B7">
      <w:pPr>
        <w:pStyle w:val="2"/>
        <w:shd w:val="clear" w:color="auto" w:fill="FFFFFF"/>
        <w:spacing w:before="450" w:after="15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Этапы строительства блочного дачного домика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Процесс строительства жилых зданий – многогранный, в том числе и дачный дом из пеноблоков, а цена застройки зависит от множества факторов. Выбор материала под строительство – это только один из первых шагов при проектировании здания. Само строительство делится на такие этапы: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выбора местности под застройку;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создание своего проекта дома или выбор готового;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расчета количества материала и комплектующих;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lastRenderedPageBreak/>
        <w:t>строительства фундамента;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возведения стен и прочих несущих конструкций;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установки окон и дверей;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монтажа кровли;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прокладки инженерных коммуникаций;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внешней и внутренней отделки;</w:t>
      </w:r>
    </w:p>
    <w:p w:rsidR="008173B7" w:rsidRDefault="008173B7" w:rsidP="008173B7">
      <w:pPr>
        <w:pStyle w:val="a3"/>
        <w:numPr>
          <w:ilvl w:val="0"/>
          <w:numId w:val="4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утепления строения.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При условии, что проект грамотно разработан, а в качестве материала выбран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пеноблок</w:t>
      </w:r>
      <w:proofErr w:type="spellEnd"/>
      <w:r>
        <w:rPr>
          <w:rFonts w:ascii="Arial" w:hAnsi="Arial" w:cs="Arial"/>
          <w:color w:val="373737"/>
          <w:sz w:val="27"/>
          <w:szCs w:val="27"/>
        </w:rPr>
        <w:t>, экономия средств на строительство будет ощутимой.</w:t>
      </w:r>
    </w:p>
    <w:p w:rsidR="008173B7" w:rsidRDefault="008173B7" w:rsidP="008173B7">
      <w:pPr>
        <w:pStyle w:val="2"/>
        <w:shd w:val="clear" w:color="auto" w:fill="FFFFFF"/>
        <w:spacing w:before="450" w:after="15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Как сделать перекрытие, кровельную конструкцию в домике для отдыха из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пеноблока</w:t>
      </w:r>
      <w:proofErr w:type="spellEnd"/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Перекрытия делаются из деревянных балок:</w:t>
      </w:r>
    </w:p>
    <w:p w:rsidR="008173B7" w:rsidRDefault="008173B7" w:rsidP="008173B7">
      <w:pPr>
        <w:pStyle w:val="a3"/>
        <w:numPr>
          <w:ilvl w:val="0"/>
          <w:numId w:val="5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вначале на несущей конструкции (стенке) отмечается место их сопряжения;</w:t>
      </w:r>
    </w:p>
    <w:p w:rsidR="008173B7" w:rsidRDefault="008173B7" w:rsidP="008173B7">
      <w:pPr>
        <w:pStyle w:val="a3"/>
        <w:numPr>
          <w:ilvl w:val="0"/>
          <w:numId w:val="5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потом, в наметки вставляются анкера из нержавейки;</w:t>
      </w:r>
    </w:p>
    <w:p w:rsidR="008173B7" w:rsidRDefault="008173B7" w:rsidP="008173B7">
      <w:pPr>
        <w:pStyle w:val="a3"/>
        <w:numPr>
          <w:ilvl w:val="0"/>
          <w:numId w:val="5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после этого анкера фиксируются бетоном или гвоздями.</w:t>
      </w:r>
    </w:p>
    <w:p w:rsidR="008173B7" w:rsidRDefault="008173B7" w:rsidP="008173B7">
      <w:pPr>
        <w:pStyle w:val="a3"/>
        <w:spacing w:before="450" w:beforeAutospacing="0" w:after="450" w:afterAutospacing="0"/>
        <w:jc w:val="center"/>
      </w:pPr>
      <w:r>
        <w:lastRenderedPageBreak/>
        <w:fldChar w:fldCharType="begin"/>
      </w:r>
      <w:r>
        <w:instrText xml:space="preserve"> INCLUDEPICTURE "https://m-strana.ru/upload/medialibrary/c2b/dachnye-doma-iz-penoblokov-pod-klyuch-osobennosti-materiala-podbor-proekta-tseny-v-moskve-6.jpg" \* MERGEFORMATINET </w:instrText>
      </w:r>
      <w:r>
        <w:fldChar w:fldCharType="separate"/>
      </w:r>
      <w:r>
        <w:pict>
          <v:shape id="_x0000_i1028" type="#_x0000_t75" alt="дачный домик из пеноблоков" style="width:600pt;height:356.25pt">
            <v:imagedata r:id="rId11" r:href="rId12"/>
          </v:shape>
        </w:pict>
      </w:r>
      <w:r>
        <w:fldChar w:fldCharType="end"/>
      </w:r>
    </w:p>
    <w:p w:rsidR="008173B7" w:rsidRDefault="008173B7" w:rsidP="008173B7">
      <w:r>
        <w:t>Усложненная двускатная крыша дома из пеноблоков с мансардой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Вид и форма кровли выбираются с четом личных предпочтений так, чтобы она соответствовала архитектурному стилю. Порядок обустройства крыши для всех моделей домиков одинаковый:</w:t>
      </w:r>
    </w:p>
    <w:p w:rsidR="008173B7" w:rsidRDefault="008173B7" w:rsidP="008173B7">
      <w:pPr>
        <w:pStyle w:val="a3"/>
        <w:numPr>
          <w:ilvl w:val="0"/>
          <w:numId w:val="6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сначала укладывают стропила;</w:t>
      </w:r>
    </w:p>
    <w:p w:rsidR="008173B7" w:rsidRDefault="008173B7" w:rsidP="008173B7">
      <w:pPr>
        <w:pStyle w:val="a3"/>
        <w:numPr>
          <w:ilvl w:val="0"/>
          <w:numId w:val="6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потом набивают обрешетку;</w:t>
      </w:r>
    </w:p>
    <w:p w:rsidR="008173B7" w:rsidRDefault="008173B7" w:rsidP="008173B7">
      <w:pPr>
        <w:pStyle w:val="a3"/>
        <w:numPr>
          <w:ilvl w:val="0"/>
          <w:numId w:val="6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затем укладывается слой гидроизоляции;</w:t>
      </w:r>
    </w:p>
    <w:p w:rsidR="008173B7" w:rsidRDefault="008173B7" w:rsidP="008173B7">
      <w:pPr>
        <w:pStyle w:val="a3"/>
        <w:numPr>
          <w:ilvl w:val="0"/>
          <w:numId w:val="6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после этого производят монтаж финишного кровельного покрытия.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Кровельный материал также можно выбирать по своему усмотрению и денежным возможностям. Это может быть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металлочерепица</w:t>
      </w:r>
      <w:proofErr w:type="spellEnd"/>
      <w:r>
        <w:rPr>
          <w:rFonts w:ascii="Arial" w:hAnsi="Arial" w:cs="Arial"/>
          <w:color w:val="373737"/>
          <w:sz w:val="27"/>
          <w:szCs w:val="27"/>
        </w:rPr>
        <w:t>, шифер, черепица или любой другой материал.</w:t>
      </w:r>
    </w:p>
    <w:p w:rsidR="008173B7" w:rsidRDefault="008173B7" w:rsidP="008173B7">
      <w:pPr>
        <w:pStyle w:val="2"/>
        <w:shd w:val="clear" w:color="auto" w:fill="FFFFFF"/>
        <w:spacing w:before="450" w:after="15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lastRenderedPageBreak/>
        <w:t xml:space="preserve">Чем облицевать садовый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пеноблочный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домик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Чистый (базовый) дачный домик из пеноблоков имеет пористый верхний слой и достаточно непрезентабельный внешний вид, поэтому его нужно обязательно облицовывать, чтобы сделать красивее и предотвратить скапливание влаги в порах. Если этого не сделать стенки очень быстро потемнеют и станут разрушаться, причем со стремительной скоростью.</w:t>
      </w:r>
    </w:p>
    <w:p w:rsidR="008173B7" w:rsidRDefault="008173B7" w:rsidP="008173B7">
      <w:pPr>
        <w:shd w:val="clear" w:color="auto" w:fill="FFFFFF"/>
        <w:jc w:val="both"/>
        <w:rPr>
          <w:rFonts w:ascii="Arial" w:hAnsi="Arial" w:cs="Arial"/>
          <w:color w:val="1B1A1A"/>
          <w:sz w:val="26"/>
          <w:szCs w:val="26"/>
        </w:rPr>
      </w:pPr>
      <w:r>
        <w:rPr>
          <w:rFonts w:ascii="Arial" w:hAnsi="Arial" w:cs="Arial"/>
          <w:b/>
          <w:bCs/>
          <w:color w:val="1B1A1A"/>
          <w:sz w:val="26"/>
          <w:szCs w:val="26"/>
          <w:bdr w:val="none" w:sz="0" w:space="0" w:color="auto" w:frame="1"/>
        </w:rPr>
        <w:t>Уточнение!</w:t>
      </w:r>
      <w:r>
        <w:rPr>
          <w:rFonts w:ascii="Arial" w:hAnsi="Arial" w:cs="Arial"/>
          <w:color w:val="1B1A1A"/>
          <w:sz w:val="26"/>
          <w:szCs w:val="26"/>
        </w:rPr>
        <w:t xml:space="preserve"> Если для производства </w:t>
      </w:r>
      <w:proofErr w:type="spellStart"/>
      <w:r>
        <w:rPr>
          <w:rFonts w:ascii="Arial" w:hAnsi="Arial" w:cs="Arial"/>
          <w:color w:val="1B1A1A"/>
          <w:sz w:val="26"/>
          <w:szCs w:val="26"/>
        </w:rPr>
        <w:t>пеноблока</w:t>
      </w:r>
      <w:proofErr w:type="spellEnd"/>
      <w:r>
        <w:rPr>
          <w:rFonts w:ascii="Arial" w:hAnsi="Arial" w:cs="Arial"/>
          <w:color w:val="1B1A1A"/>
          <w:sz w:val="26"/>
          <w:szCs w:val="26"/>
        </w:rPr>
        <w:t xml:space="preserve"> использовался пенобетон марки D600, то защитой от намокания можно пренебречь. Но у таких блоков выше теплопроводность, поэтому будет необходимость в утеплении дома.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Отделка внешних стеновых поверхностей никоим образом не влияет на эксплуатационные качества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пеноблока</w:t>
      </w:r>
      <w:proofErr w:type="spellEnd"/>
      <w:r>
        <w:rPr>
          <w:rFonts w:ascii="Arial" w:hAnsi="Arial" w:cs="Arial"/>
          <w:color w:val="373737"/>
          <w:sz w:val="27"/>
          <w:szCs w:val="27"/>
        </w:rPr>
        <w:t>. Но по эстетическим соображениям требует обшивки более привлекательными материалами.</w:t>
      </w:r>
    </w:p>
    <w:p w:rsidR="008173B7" w:rsidRDefault="008173B7" w:rsidP="008173B7">
      <w:pPr>
        <w:pStyle w:val="a3"/>
        <w:spacing w:before="450" w:beforeAutospacing="0" w:after="450" w:afterAutospacing="0"/>
        <w:jc w:val="center"/>
      </w:pPr>
      <w:r>
        <w:lastRenderedPageBreak/>
        <w:fldChar w:fldCharType="begin"/>
      </w:r>
      <w:r>
        <w:instrText xml:space="preserve"> INCLUDEPICTURE "https://m-strana.ru/upload/medialibrary/f29/dachnye-doma-iz-penoblokov-pod-klyuch-osobennosti-materiala-podbor-proekta-tseny-v-moskve-7.jpg" \* MERGEFORMATINET </w:instrText>
      </w:r>
      <w:r>
        <w:fldChar w:fldCharType="separate"/>
      </w:r>
      <w:r>
        <w:pict>
          <v:shape id="_x0000_i1029" type="#_x0000_t75" alt="проекты дачных домов из пеноблоков" style="width:600pt;height:450pt">
            <v:imagedata r:id="rId13" r:href="rId14"/>
          </v:shape>
        </w:pict>
      </w:r>
      <w:r>
        <w:fldChar w:fldCharType="end"/>
      </w:r>
    </w:p>
    <w:p w:rsidR="008173B7" w:rsidRDefault="008173B7" w:rsidP="008173B7">
      <w:r>
        <w:t>Без отделки дом из пеноблоков смотрится недостаточно привлекательно</w:t>
      </w:r>
    </w:p>
    <w:p w:rsidR="008173B7" w:rsidRDefault="008173B7" w:rsidP="008173B7">
      <w:pPr>
        <w:shd w:val="clear" w:color="auto" w:fill="E4F5E5"/>
        <w:jc w:val="both"/>
        <w:rPr>
          <w:rFonts w:ascii="Arial" w:hAnsi="Arial" w:cs="Arial"/>
          <w:color w:val="1B1A1A"/>
          <w:sz w:val="26"/>
          <w:szCs w:val="26"/>
        </w:rPr>
      </w:pPr>
      <w:r>
        <w:rPr>
          <w:rFonts w:ascii="Arial" w:hAnsi="Arial" w:cs="Arial"/>
          <w:color w:val="1B1A1A"/>
          <w:sz w:val="26"/>
          <w:szCs w:val="26"/>
        </w:rPr>
        <w:t>На нашем сайте Вы можете ознакомиться с самыми </w:t>
      </w:r>
      <w:hyperlink r:id="rId15" w:tgtFrame="_blank" w:history="1">
        <w:r>
          <w:rPr>
            <w:rStyle w:val="a4"/>
            <w:rFonts w:ascii="Arial" w:hAnsi="Arial" w:cs="Arial"/>
            <w:color w:val="2B405E"/>
            <w:sz w:val="26"/>
            <w:szCs w:val="26"/>
            <w:bdr w:val="none" w:sz="0" w:space="0" w:color="auto" w:frame="1"/>
          </w:rPr>
          <w:t>популярными проектами домов из пеноблоков</w:t>
        </w:r>
      </w:hyperlink>
      <w:r>
        <w:rPr>
          <w:rFonts w:ascii="Arial" w:hAnsi="Arial" w:cs="Arial"/>
          <w:color w:val="1B1A1A"/>
          <w:sz w:val="26"/>
          <w:szCs w:val="26"/>
        </w:rPr>
        <w:t> от строительных компаний, представленных на выставке домов «Малоэтажная Страна».</w:t>
      </w:r>
    </w:p>
    <w:p w:rsidR="008173B7" w:rsidRDefault="008173B7" w:rsidP="00817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Тем более, что обшивкой можно скрыть недостатки, которые образовались при возведении стен, устранить, так называемые мостики холода (а они обязательно появятся в швах кладки). Наиболее </w:t>
      </w: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подходящие методики и материалы</w:t>
      </w:r>
      <w:r>
        <w:rPr>
          <w:rFonts w:ascii="Arial" w:hAnsi="Arial" w:cs="Arial"/>
          <w:color w:val="373737"/>
          <w:sz w:val="27"/>
          <w:szCs w:val="27"/>
        </w:rPr>
        <w:t> для облицовки:</w:t>
      </w:r>
    </w:p>
    <w:p w:rsidR="008173B7" w:rsidRDefault="008173B7" w:rsidP="008173B7">
      <w:pPr>
        <w:pStyle w:val="a3"/>
        <w:numPr>
          <w:ilvl w:val="0"/>
          <w:numId w:val="7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декоративный кирпич;</w:t>
      </w:r>
    </w:p>
    <w:p w:rsidR="008173B7" w:rsidRDefault="008173B7" w:rsidP="008173B7">
      <w:pPr>
        <w:pStyle w:val="a3"/>
        <w:numPr>
          <w:ilvl w:val="0"/>
          <w:numId w:val="7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proofErr w:type="spellStart"/>
      <w:r>
        <w:rPr>
          <w:rFonts w:ascii="Arial" w:hAnsi="Arial" w:cs="Arial"/>
          <w:color w:val="373737"/>
          <w:sz w:val="27"/>
          <w:szCs w:val="27"/>
        </w:rPr>
        <w:t>садинг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любых видов;</w:t>
      </w:r>
    </w:p>
    <w:p w:rsidR="008173B7" w:rsidRDefault="008173B7" w:rsidP="008173B7">
      <w:pPr>
        <w:pStyle w:val="a3"/>
        <w:numPr>
          <w:ilvl w:val="0"/>
          <w:numId w:val="7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proofErr w:type="spellStart"/>
      <w:r>
        <w:rPr>
          <w:rFonts w:ascii="Arial" w:hAnsi="Arial" w:cs="Arial"/>
          <w:color w:val="373737"/>
          <w:sz w:val="27"/>
          <w:szCs w:val="27"/>
        </w:rPr>
        <w:t>вагонка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из пластика или дерева;</w:t>
      </w:r>
    </w:p>
    <w:p w:rsidR="008173B7" w:rsidRDefault="008173B7" w:rsidP="008173B7">
      <w:pPr>
        <w:pStyle w:val="a3"/>
        <w:numPr>
          <w:ilvl w:val="0"/>
          <w:numId w:val="7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lastRenderedPageBreak/>
        <w:t xml:space="preserve">штукатурка, предназначенная для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пеноблока</w:t>
      </w:r>
      <w:proofErr w:type="spellEnd"/>
      <w:r>
        <w:rPr>
          <w:rFonts w:ascii="Arial" w:hAnsi="Arial" w:cs="Arial"/>
          <w:color w:val="373737"/>
          <w:sz w:val="27"/>
          <w:szCs w:val="27"/>
        </w:rPr>
        <w:t>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Выбирая чем обшить дачный домик из пеноблоков, нужно помнить, что пенобетон очень плохо пропускает воздушные потоки, поэтому нужно позаботиться об вентиляции.</w:t>
      </w:r>
    </w:p>
    <w:p w:rsidR="008173B7" w:rsidRDefault="008173B7" w:rsidP="008173B7">
      <w:pPr>
        <w:pStyle w:val="2"/>
        <w:shd w:val="clear" w:color="auto" w:fill="FFFFFF"/>
        <w:spacing w:before="450" w:after="15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Цена дачного дома из пенобетона под ключ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Стоимость любого строения от чего-то и почему-то зависит. Ключевыми статьями расхода, влияющие на себестоимость строительства считаются:</w:t>
      </w:r>
    </w:p>
    <w:p w:rsidR="008173B7" w:rsidRDefault="008173B7" w:rsidP="008173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Архитектурный план</w:t>
      </w:r>
      <w:r>
        <w:rPr>
          <w:rFonts w:ascii="Arial" w:hAnsi="Arial" w:cs="Arial"/>
          <w:color w:val="373737"/>
          <w:sz w:val="27"/>
          <w:szCs w:val="27"/>
        </w:rPr>
        <w:t>. Сюда входит: разработка плана строительства, утверждение разрешительной документации на застройку. Итоговая стоимость будет зависеть от этажности строения, начальная – примерно 15 тыс. руб.</w:t>
      </w:r>
    </w:p>
    <w:p w:rsidR="008173B7" w:rsidRDefault="008173B7" w:rsidP="008173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Сооружение фундамента</w:t>
      </w:r>
      <w:r>
        <w:rPr>
          <w:rFonts w:ascii="Arial" w:hAnsi="Arial" w:cs="Arial"/>
          <w:color w:val="373737"/>
          <w:sz w:val="27"/>
          <w:szCs w:val="27"/>
        </w:rPr>
        <w:t>. Для блочных строений выбираются облегченные типы основы, усиленные каркасом из арматуры. Стоимость работ с материалами обойдется около 130-150 тыс. руб.</w:t>
      </w:r>
    </w:p>
    <w:p w:rsidR="008173B7" w:rsidRDefault="008173B7" w:rsidP="008173B7">
      <w:pPr>
        <w:pStyle w:val="a3"/>
        <w:spacing w:before="450" w:beforeAutospacing="0" w:after="450" w:afterAutospacing="0"/>
        <w:jc w:val="center"/>
      </w:pPr>
      <w:r>
        <w:lastRenderedPageBreak/>
        <w:fldChar w:fldCharType="begin"/>
      </w:r>
      <w:r>
        <w:instrText xml:space="preserve"> INCLUDEPICTURE "https://m-strana.ru/upload/medialibrary/4bd/dachnye-doma-iz-penoblokov-pod-klyuch-osobennosti-materiala-podbor-proekta-tseny-v-moskve-8.jpg" \* MERGEFORMATINET </w:instrText>
      </w:r>
      <w:r>
        <w:fldChar w:fldCharType="separate"/>
      </w:r>
      <w:r>
        <w:pict>
          <v:shape id="_x0000_i1030" type="#_x0000_t75" alt="дачные дома из пеноблоков" style="width:768pt;height:431.25pt">
            <v:imagedata r:id="rId16" r:href="rId17"/>
          </v:shape>
        </w:pict>
      </w:r>
      <w:r>
        <w:fldChar w:fldCharType="end"/>
      </w:r>
    </w:p>
    <w:p w:rsidR="008173B7" w:rsidRDefault="008173B7" w:rsidP="008173B7">
      <w:r>
        <w:t>Возведение дома с полноценным цокольным этажом значительно увеличит смету расходов на фундамент</w:t>
      </w:r>
    </w:p>
    <w:p w:rsidR="008173B7" w:rsidRDefault="008173B7" w:rsidP="008173B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Возведение цоколя</w:t>
      </w:r>
      <w:r>
        <w:rPr>
          <w:rFonts w:ascii="Arial" w:hAnsi="Arial" w:cs="Arial"/>
          <w:color w:val="373737"/>
          <w:sz w:val="27"/>
          <w:szCs w:val="27"/>
        </w:rPr>
        <w:t>. Высота этой конструкции составляет примерно 20×30×50 см. по цене это будет составлять прядка 50 тыс. руб.</w:t>
      </w:r>
    </w:p>
    <w:p w:rsidR="008173B7" w:rsidRDefault="008173B7" w:rsidP="008173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Кладка стен</w:t>
      </w:r>
      <w:r>
        <w:rPr>
          <w:rFonts w:ascii="Arial" w:hAnsi="Arial" w:cs="Arial"/>
          <w:color w:val="373737"/>
          <w:sz w:val="27"/>
          <w:szCs w:val="27"/>
        </w:rPr>
        <w:t>. Для строительства дома в один этаж нужно будет сделать 15 рядов из блоков. С учетом проемов для окон и дверей это будет стоять 120-130 тыс. руб.</w:t>
      </w:r>
    </w:p>
    <w:p w:rsidR="008173B7" w:rsidRDefault="008173B7" w:rsidP="008173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Кровля</w:t>
      </w:r>
      <w:r>
        <w:rPr>
          <w:rFonts w:ascii="Arial" w:hAnsi="Arial" w:cs="Arial"/>
          <w:color w:val="373737"/>
          <w:sz w:val="27"/>
          <w:szCs w:val="27"/>
        </w:rPr>
        <w:t>. Затраты на эту часть конструкции составляют приблизительно 5% от общей суммы сметы.</w:t>
      </w:r>
    </w:p>
    <w:p w:rsidR="008173B7" w:rsidRDefault="008173B7" w:rsidP="008173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Раствор</w:t>
      </w:r>
      <w:r>
        <w:rPr>
          <w:rFonts w:ascii="Arial" w:hAnsi="Arial" w:cs="Arial"/>
          <w:color w:val="373737"/>
          <w:sz w:val="27"/>
          <w:szCs w:val="27"/>
        </w:rPr>
        <w:t>. 1 мешок сухого цемента обходится в среднем 300 руб. На фундамент потребуется примерно 100 мешков. Песок выбирается качественный строительный, стоимость 1 куба составляет около 500 руб.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Проекты дачных домов из пеноблоков могут предусматривать дополнительные расходы:</w:t>
      </w:r>
    </w:p>
    <w:p w:rsidR="008173B7" w:rsidRDefault="008173B7" w:rsidP="008173B7">
      <w:pPr>
        <w:pStyle w:val="a3"/>
        <w:numPr>
          <w:ilvl w:val="0"/>
          <w:numId w:val="11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lastRenderedPageBreak/>
        <w:t>проводка коммуникаций;</w:t>
      </w:r>
    </w:p>
    <w:p w:rsidR="008173B7" w:rsidRDefault="008173B7" w:rsidP="008173B7">
      <w:pPr>
        <w:pStyle w:val="a3"/>
        <w:numPr>
          <w:ilvl w:val="0"/>
          <w:numId w:val="11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обшивка фасада;</w:t>
      </w:r>
    </w:p>
    <w:p w:rsidR="008173B7" w:rsidRDefault="008173B7" w:rsidP="008173B7">
      <w:pPr>
        <w:pStyle w:val="a3"/>
        <w:numPr>
          <w:ilvl w:val="0"/>
          <w:numId w:val="11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термоизоляция строения;</w:t>
      </w:r>
    </w:p>
    <w:p w:rsidR="008173B7" w:rsidRDefault="008173B7" w:rsidP="008173B7">
      <w:pPr>
        <w:pStyle w:val="a3"/>
        <w:numPr>
          <w:ilvl w:val="0"/>
          <w:numId w:val="11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обустройство дополнительных перегородок.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Предварительный подсчет стоимости готового проекта:</w:t>
      </w:r>
    </w:p>
    <w:p w:rsidR="008173B7" w:rsidRDefault="008173B7" w:rsidP="008173B7">
      <w:pPr>
        <w:pStyle w:val="a3"/>
        <w:numPr>
          <w:ilvl w:val="0"/>
          <w:numId w:val="12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proofErr w:type="spellStart"/>
      <w:r>
        <w:rPr>
          <w:rFonts w:ascii="Arial" w:hAnsi="Arial" w:cs="Arial"/>
          <w:color w:val="373737"/>
          <w:sz w:val="27"/>
          <w:szCs w:val="27"/>
        </w:rPr>
        <w:t>одногоэтажного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дачного домика эконом-класса составляет приблизительно 800 тыс. руб.;</w:t>
      </w:r>
    </w:p>
    <w:p w:rsidR="008173B7" w:rsidRDefault="008173B7" w:rsidP="008173B7">
      <w:pPr>
        <w:pStyle w:val="a3"/>
        <w:numPr>
          <w:ilvl w:val="0"/>
          <w:numId w:val="12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жилого коттеджа – 3 млн, 500 тыс. руб.;</w:t>
      </w:r>
    </w:p>
    <w:p w:rsidR="008173B7" w:rsidRDefault="008173B7" w:rsidP="008173B7">
      <w:pPr>
        <w:pStyle w:val="a3"/>
        <w:numPr>
          <w:ilvl w:val="0"/>
          <w:numId w:val="12"/>
        </w:numPr>
        <w:shd w:val="clear" w:color="auto" w:fill="FFFFFF"/>
        <w:spacing w:before="450" w:beforeAutospacing="0" w:after="450" w:afterAutospacing="0"/>
        <w:ind w:left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класса стандарт – от 900 тыс. до 1 млн. 500 тыс. руб.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Это примерная смета на строительство и полная стоимость готовых домов.</w:t>
      </w:r>
    </w:p>
    <w:p w:rsidR="008173B7" w:rsidRDefault="008173B7" w:rsidP="008173B7">
      <w:pPr>
        <w:pStyle w:val="2"/>
        <w:shd w:val="clear" w:color="auto" w:fill="FFFFFF"/>
        <w:spacing w:before="450" w:after="15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Проекты дачных домов из пеноблоков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Домики для отдыха или круглогодичного проживания могут быть разными: по сложности возведения, габаритам, архитектуре, этажности, с дополнительными элементами (террасой, балконам, гаражом, мансардой и другими конструкциями)</w:t>
      </w:r>
    </w:p>
    <w:p w:rsidR="008173B7" w:rsidRDefault="008173B7" w:rsidP="008173B7">
      <w:pPr>
        <w:pStyle w:val="3"/>
        <w:shd w:val="clear" w:color="auto" w:fill="FFFFFF"/>
        <w:spacing w:before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</w:rPr>
        <w:t>Проект одноэтажного дачного дома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Одноэтажное строение из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пеноблока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для летнего отдыха на даче – самый недорогостоящий вариант. Пользуется огромной популярностью у большинства российских среднестатистических семей. Преимущество покупки или застройки явное – это стоимость. Не каждому под силу выстроить кирпичный садовый домик, да и нерационально вкладывать большой капитал в постройку дома предназначенного для летнего отдыха.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Дом, размерами 9×11 м, например, будет хорошим варрантом для большой семьи. В нем имеются помещения с коммуникациями для комфортного проживания и полноценной жизнедеятельности не только в </w:t>
      </w:r>
      <w:r>
        <w:rPr>
          <w:rFonts w:ascii="Arial" w:hAnsi="Arial" w:cs="Arial"/>
          <w:color w:val="373737"/>
          <w:sz w:val="27"/>
          <w:szCs w:val="27"/>
        </w:rPr>
        <w:lastRenderedPageBreak/>
        <w:t>летнее время, но и зимой. Гостиная просторная, здесь можно принимать много друзей, устраивать посиделки для компании или просто просматривать фильмы всем семейством. Есть кухня, 2 спальни, холл, крыльцо гигиенические помещения, ничем не отличающиеся от привычных городских. Для проживания зимой имеется котельная.</w:t>
      </w:r>
    </w:p>
    <w:p w:rsidR="008173B7" w:rsidRDefault="008173B7" w:rsidP="008173B7">
      <w:pPr>
        <w:pStyle w:val="a3"/>
        <w:spacing w:before="450" w:beforeAutospacing="0" w:after="450" w:afterAutospacing="0"/>
        <w:jc w:val="center"/>
      </w:pPr>
      <w:r>
        <w:fldChar w:fldCharType="begin"/>
      </w:r>
      <w:r>
        <w:instrText xml:space="preserve"> INCLUDEPICTURE "https://m-strana.ru/upload/medialibrary/52d/dachnye-doma-iz-penoblokov-pod-klyuch-osobennosti-materiala-podbor-proekta-tseny-v-moskve-9.jpg" \* MERGEFORMATINET </w:instrText>
      </w:r>
      <w:r>
        <w:fldChar w:fldCharType="separate"/>
      </w:r>
      <w:r>
        <w:pict>
          <v:shape id="_x0000_i1037" type="#_x0000_t75" alt="дачные дома из пеноблоков" style="width:734.25pt;height:500.25pt">
            <v:imagedata r:id="rId18" r:href="rId19"/>
          </v:shape>
        </w:pict>
      </w:r>
      <w:r>
        <w:fldChar w:fldCharType="end"/>
      </w:r>
    </w:p>
    <w:p w:rsidR="008173B7" w:rsidRDefault="008173B7" w:rsidP="008173B7">
      <w:r>
        <w:t>Архитектурный проект одноэтажного дома 9 х 11</w:t>
      </w:r>
    </w:p>
    <w:p w:rsidR="008173B7" w:rsidRDefault="008173B7" w:rsidP="008173B7">
      <w:pPr>
        <w:pStyle w:val="a3"/>
        <w:spacing w:before="450" w:beforeAutospacing="0" w:after="450" w:afterAutospacing="0"/>
        <w:jc w:val="center"/>
      </w:pPr>
      <w:r>
        <w:lastRenderedPageBreak/>
        <w:fldChar w:fldCharType="begin"/>
      </w:r>
      <w:r>
        <w:instrText xml:space="preserve"> INCLUDEPICTURE "https://m-strana.ru/upload/medialibrary/6e5/dachnye-doma-iz-penoblokov-pod-klyuch-osobennosti-materiala-podbor-proekta-tseny-v-moskve-10.jpg" \* MERGEFORMATINET </w:instrText>
      </w:r>
      <w:r>
        <w:fldChar w:fldCharType="separate"/>
      </w:r>
      <w:r>
        <w:pict>
          <v:shape id="_x0000_i1038" type="#_x0000_t75" alt="проекты дачных домов из пеноблоков" style="width:504.75pt;height:483pt">
            <v:imagedata r:id="rId20" r:href="rId21"/>
          </v:shape>
        </w:pict>
      </w:r>
      <w:r>
        <w:fldChar w:fldCharType="end"/>
      </w:r>
    </w:p>
    <w:p w:rsidR="008173B7" w:rsidRDefault="008173B7" w:rsidP="008173B7">
      <w:r>
        <w:t>Планировка одноэтажного дома 9 х 11</w:t>
      </w:r>
    </w:p>
    <w:p w:rsidR="008173B7" w:rsidRDefault="008173B7" w:rsidP="008173B7">
      <w:pPr>
        <w:shd w:val="clear" w:color="auto" w:fill="E4F5E5"/>
        <w:jc w:val="both"/>
        <w:rPr>
          <w:rFonts w:ascii="Arial" w:hAnsi="Arial" w:cs="Arial"/>
          <w:color w:val="1B1A1A"/>
          <w:sz w:val="26"/>
          <w:szCs w:val="26"/>
        </w:rPr>
      </w:pPr>
      <w:r>
        <w:rPr>
          <w:rFonts w:ascii="Arial" w:hAnsi="Arial" w:cs="Arial"/>
          <w:b/>
          <w:bCs/>
          <w:color w:val="1B1A1A"/>
          <w:sz w:val="26"/>
          <w:szCs w:val="26"/>
          <w:bdr w:val="none" w:sz="0" w:space="0" w:color="auto" w:frame="1"/>
        </w:rPr>
        <w:t>Это может быть интересно!</w:t>
      </w:r>
      <w:r>
        <w:rPr>
          <w:rFonts w:ascii="Arial" w:hAnsi="Arial" w:cs="Arial"/>
          <w:color w:val="1B1A1A"/>
          <w:sz w:val="26"/>
          <w:szCs w:val="26"/>
        </w:rPr>
        <w:t> В статье по следующей ссылке читайте про </w:t>
      </w:r>
      <w:hyperlink r:id="rId22" w:tgtFrame="_blank" w:history="1">
        <w:r>
          <w:rPr>
            <w:rStyle w:val="a4"/>
            <w:rFonts w:ascii="Arial" w:hAnsi="Arial" w:cs="Arial"/>
            <w:color w:val="2B405E"/>
            <w:sz w:val="26"/>
            <w:szCs w:val="26"/>
            <w:bdr w:val="none" w:sz="0" w:space="0" w:color="auto" w:frame="1"/>
          </w:rPr>
          <w:t>постройку дома из пеноблоков</w:t>
        </w:r>
      </w:hyperlink>
      <w:r>
        <w:rPr>
          <w:rFonts w:ascii="Arial" w:hAnsi="Arial" w:cs="Arial"/>
          <w:color w:val="1B1A1A"/>
          <w:sz w:val="26"/>
          <w:szCs w:val="26"/>
        </w:rPr>
        <w:t>.</w:t>
      </w:r>
    </w:p>
    <w:p w:rsidR="008173B7" w:rsidRDefault="008173B7" w:rsidP="008173B7">
      <w:pPr>
        <w:pStyle w:val="3"/>
        <w:shd w:val="clear" w:color="auto" w:fill="FFFFFF"/>
        <w:spacing w:before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</w:rPr>
        <w:t>Двухэтажный дом 12 х 9 с верандой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proofErr w:type="spellStart"/>
      <w:r>
        <w:rPr>
          <w:rFonts w:ascii="Arial" w:hAnsi="Arial" w:cs="Arial"/>
          <w:color w:val="373737"/>
          <w:sz w:val="27"/>
          <w:szCs w:val="27"/>
        </w:rPr>
        <w:t>Пеноблочный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дом в 2 этажа – отличное решение для ценителей простора, надежности, комфорта за небольшую стоимость. Строение из 2 этажей позволит сэкономить денежные вложения примерно на 40%. Речь идет о фундаменте, при небольшой площади можно получить дом больших габаритов с несколькими санузлами (по одному на каждый этаж) спальнями для размещения не только членов семейства в персональную спальню, но и случайно приехавших гостей или друзей. </w:t>
      </w:r>
      <w:r>
        <w:rPr>
          <w:rFonts w:ascii="Arial" w:hAnsi="Arial" w:cs="Arial"/>
          <w:color w:val="373737"/>
          <w:sz w:val="27"/>
          <w:szCs w:val="27"/>
        </w:rPr>
        <w:lastRenderedPageBreak/>
        <w:t>Удобная просторная веранда непременно станет любимым местом для отдыха после трудного рабочего дня. Такой привлекательный дом в стиле модерн обойдется гораздо дешевле своего аналога из камня или кирпича.</w:t>
      </w:r>
    </w:p>
    <w:p w:rsidR="008173B7" w:rsidRDefault="008173B7" w:rsidP="008173B7">
      <w:pPr>
        <w:pStyle w:val="3"/>
        <w:shd w:val="clear" w:color="auto" w:fill="FFFFFF"/>
        <w:spacing w:before="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Дом с мансардной крышей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Тем, кто предпочитает иметь достаточно просторный жилой дом на небольшом участке пригорода предлагается проект дома с мансардной крышей за сравнительно невысокую стоимость. Такие строения считаются универсальными. Второй этаж – мансарда, может оборудоваться под спальное или гостевое помещение, так и под рабочую зону, кинотеатр, мастерские.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Такие дома пользуются огромной популярностью, их много, они различаются не только по внешнему виду, но и по размерам, виду крыши, конструкции и параметров мансарды. Такие строения привлекают внимание нестандартностью решений и интересной архитектурой, поэтому пользуются большим спросом. Планировка может быть самой разной, одно остается неизменным – красоты, колоритность и стиль любого здания с мансардной крышей.</w:t>
      </w:r>
    </w:p>
    <w:p w:rsidR="008173B7" w:rsidRDefault="008173B7" w:rsidP="008173B7">
      <w:pPr>
        <w:pStyle w:val="a3"/>
        <w:spacing w:before="450" w:beforeAutospacing="0" w:after="450" w:afterAutospacing="0"/>
        <w:jc w:val="center"/>
      </w:pPr>
      <w:r>
        <w:fldChar w:fldCharType="begin"/>
      </w:r>
      <w:r>
        <w:instrText xml:space="preserve"> INCLUDEPICTURE "https://m-strana.ru/upload/medialibrary/916/dachnye-doma-iz-penoblokov-pod-klyuch-osobennosti-materiala-podbor-proekta-tseny-v-moskve-14.jpg" \* MERGEFORMATINET </w:instrText>
      </w:r>
      <w:r>
        <w:fldChar w:fldCharType="separate"/>
      </w:r>
      <w:r>
        <w:pict>
          <v:shape id="_x0000_i1041" type="#_x0000_t75" alt="дачный дом из пеноблоков цена" style="width:540pt;height:285pt">
            <v:imagedata r:id="rId23" r:href="rId24"/>
          </v:shape>
        </w:pict>
      </w:r>
      <w:r>
        <w:fldChar w:fldCharType="end"/>
      </w:r>
    </w:p>
    <w:p w:rsidR="00D10DDE" w:rsidRDefault="008173B7" w:rsidP="008173B7">
      <w:r>
        <w:t>Архитектурный проект дома из пеноблоков с мансардой под ломаной крышей</w:t>
      </w:r>
    </w:p>
    <w:p w:rsidR="008173B7" w:rsidRDefault="008173B7" w:rsidP="008173B7">
      <w:pPr>
        <w:pStyle w:val="2"/>
        <w:shd w:val="clear" w:color="auto" w:fill="FFFFFF"/>
        <w:spacing w:before="450" w:after="15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lastRenderedPageBreak/>
        <w:t>Заключение</w:t>
      </w:r>
    </w:p>
    <w:p w:rsidR="008173B7" w:rsidRDefault="008173B7" w:rsidP="008173B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Проекты дачных домиков разнообразные. Все одни имеют массу преимуществ перед кирпичными или каменными. Кроме готовых проектов о застройщика можно создать свой собственный и смело реализовать его в реальности: с цокольным этажом, верандой, мансардой, в 1 или 2 этажа. Главное, чтобы это строение радовало жильцов на протяжении длительного времени, прослужило долго, было надежным, теплым, уютным и многофункциональным.</w:t>
      </w:r>
    </w:p>
    <w:p w:rsidR="008173B7" w:rsidRDefault="008173B7" w:rsidP="008173B7">
      <w:r w:rsidRPr="008173B7">
        <w:t>https://m-strana.ru/articles/dachnye-doma-iz-penoblokov-pod-klyuch/</w:t>
      </w:r>
      <w:bookmarkStart w:id="0" w:name="_GoBack"/>
      <w:bookmarkEnd w:id="0"/>
    </w:p>
    <w:sectPr w:rsidR="0081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B84"/>
    <w:multiLevelType w:val="multilevel"/>
    <w:tmpl w:val="F750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86E6D"/>
    <w:multiLevelType w:val="multilevel"/>
    <w:tmpl w:val="259E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67372"/>
    <w:multiLevelType w:val="multilevel"/>
    <w:tmpl w:val="7CB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309C5"/>
    <w:multiLevelType w:val="multilevel"/>
    <w:tmpl w:val="D89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E50D5"/>
    <w:multiLevelType w:val="multilevel"/>
    <w:tmpl w:val="64E4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87C3E"/>
    <w:multiLevelType w:val="multilevel"/>
    <w:tmpl w:val="79BA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C6047"/>
    <w:multiLevelType w:val="multilevel"/>
    <w:tmpl w:val="81E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035FC"/>
    <w:multiLevelType w:val="multilevel"/>
    <w:tmpl w:val="77B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04E82"/>
    <w:multiLevelType w:val="multilevel"/>
    <w:tmpl w:val="184A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21660"/>
    <w:multiLevelType w:val="multilevel"/>
    <w:tmpl w:val="1D4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D0DA4"/>
    <w:multiLevelType w:val="multilevel"/>
    <w:tmpl w:val="DA2E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B3268"/>
    <w:multiLevelType w:val="multilevel"/>
    <w:tmpl w:val="F586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7"/>
    <w:rsid w:val="008173B7"/>
    <w:rsid w:val="00C05CE5"/>
    <w:rsid w:val="00D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E52"/>
  <w15:chartTrackingRefBased/>
  <w15:docId w15:val="{5A7BD108-CDFB-4F16-823F-3392FBB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1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3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173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15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3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79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59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60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-strana.ru/upload/medialibrary/03f/dachnye-doma-iz-penoblokov-pod-klyuch-osobennosti-materiala-podbor-proekta-tseny-v-moskve-4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s://m-strana.ru/upload/medialibrary/6e5/dachnye-doma-iz-penoblokov-pod-klyuch-osobennosti-materiala-podbor-proekta-tseny-v-moskve-10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s://m-strana.ru/upload/medialibrary/c2b/dachnye-doma-iz-penoblokov-pod-klyuch-osobennosti-materiala-podbor-proekta-tseny-v-moskve-6.jpg" TargetMode="External"/><Relationship Id="rId17" Type="http://schemas.openxmlformats.org/officeDocument/2006/relationships/image" Target="https://m-strana.ru/upload/medialibrary/4bd/dachnye-doma-iz-penoblokov-pod-klyuch-osobennosti-materiala-podbor-proekta-tseny-v-moskve-8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https://m-strana.ru/upload/medialibrary/fd9/dachnye-doma-iz-penoblokov-pod-klyuch-osobennosti-materiala-podbor-proekta-tseny-v-moskve-3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s://m-strana.ru/upload/medialibrary/916/dachnye-doma-iz-penoblokov-pod-klyuch-osobennosti-materiala-podbor-proekta-tseny-v-moskve-14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-strana.ru/projects/filter/technology-penobetonnye_bloki/" TargetMode="External"/><Relationship Id="rId23" Type="http://schemas.openxmlformats.org/officeDocument/2006/relationships/image" Target="media/image9.jpeg"/><Relationship Id="rId10" Type="http://schemas.openxmlformats.org/officeDocument/2006/relationships/image" Target="https://m-strana.ru/upload/medialibrary/d8c/dachnye-doma-iz-penoblokov-pod-klyuch-osobennosti-materiala-podbor-proekta-tseny-v-moskve-5.jpg" TargetMode="External"/><Relationship Id="rId19" Type="http://schemas.openxmlformats.org/officeDocument/2006/relationships/image" Target="https://m-strana.ru/upload/medialibrary/52d/dachnye-doma-iz-penoblokov-pod-klyuch-osobennosti-materiala-podbor-proekta-tseny-v-moskve-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m-strana.ru/upload/medialibrary/f29/dachnye-doma-iz-penoblokov-pod-klyuch-osobennosti-materiala-podbor-proekta-tseny-v-moskve-7.jpg" TargetMode="External"/><Relationship Id="rId22" Type="http://schemas.openxmlformats.org/officeDocument/2006/relationships/hyperlink" Target="https://m-strana.ru/articles/stroitelstvo-doma-iz-penobl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1759</Words>
  <Characters>11581</Characters>
  <Application>Microsoft Office Word</Application>
  <DocSecurity>0</DocSecurity>
  <Lines>399</Lines>
  <Paragraphs>109</Paragraphs>
  <ScaleCrop>false</ScaleCrop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1</cp:revision>
  <dcterms:created xsi:type="dcterms:W3CDTF">2019-01-08T22:21:00Z</dcterms:created>
  <dcterms:modified xsi:type="dcterms:W3CDTF">2019-01-08T22:23:00Z</dcterms:modified>
</cp:coreProperties>
</file>