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B1F" w:rsidRDefault="00601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171D4C">
        <w:rPr>
          <w:rFonts w:ascii="Times New Roman" w:hAnsi="Times New Roman" w:cs="Times New Roman"/>
          <w:sz w:val="28"/>
          <w:szCs w:val="28"/>
        </w:rPr>
        <w:t>развивающих занятий с малышом дома</w:t>
      </w:r>
    </w:p>
    <w:p w:rsidR="0060111F" w:rsidRDefault="0060111F">
      <w:pPr>
        <w:rPr>
          <w:rFonts w:ascii="Times New Roman" w:hAnsi="Times New Roman" w:cs="Times New Roman"/>
          <w:sz w:val="28"/>
          <w:szCs w:val="28"/>
        </w:rPr>
      </w:pPr>
    </w:p>
    <w:p w:rsidR="00482D90" w:rsidRDefault="00601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мама хочет, что б ее малыши был не только красивым и здоровым, но и смышлёным. Тем более современные реалии требуют от крох большой эрудированности. </w:t>
      </w:r>
      <w:r w:rsidR="008235F4">
        <w:rPr>
          <w:rFonts w:ascii="Times New Roman" w:hAnsi="Times New Roman" w:cs="Times New Roman"/>
          <w:sz w:val="28"/>
          <w:szCs w:val="28"/>
        </w:rPr>
        <w:t xml:space="preserve"> В связи с этим рынок наполнился различными развивающими центрами. Обычно в них принимают малышей от года, но есть те, кто открывает свои двери для к</w:t>
      </w:r>
      <w:r w:rsidR="00171D4C">
        <w:rPr>
          <w:rFonts w:ascii="Times New Roman" w:hAnsi="Times New Roman" w:cs="Times New Roman"/>
          <w:sz w:val="28"/>
          <w:szCs w:val="28"/>
        </w:rPr>
        <w:t>арапузов от восьми месяцев. Там используют разные методики и</w:t>
      </w:r>
      <w:r w:rsidR="008235F4">
        <w:rPr>
          <w:rFonts w:ascii="Times New Roman" w:hAnsi="Times New Roman" w:cs="Times New Roman"/>
          <w:sz w:val="28"/>
          <w:szCs w:val="28"/>
        </w:rPr>
        <w:t xml:space="preserve"> </w:t>
      </w:r>
      <w:r w:rsidR="00171D4C">
        <w:rPr>
          <w:rFonts w:ascii="Times New Roman" w:hAnsi="Times New Roman" w:cs="Times New Roman"/>
          <w:sz w:val="28"/>
          <w:szCs w:val="28"/>
        </w:rPr>
        <w:t>материалы, которые дают мощный толчок.</w:t>
      </w:r>
      <w:r w:rsidR="00482D90">
        <w:rPr>
          <w:rFonts w:ascii="Times New Roman" w:hAnsi="Times New Roman" w:cs="Times New Roman"/>
          <w:sz w:val="28"/>
          <w:szCs w:val="28"/>
        </w:rPr>
        <w:t xml:space="preserve"> Но обычно это стоит не малых денег.</w:t>
      </w:r>
    </w:p>
    <w:p w:rsidR="00171D4C" w:rsidRDefault="00482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Может ли мама сама заниматься с ребенком дома? Коне</w:t>
      </w:r>
      <w:r w:rsidR="00D22366">
        <w:rPr>
          <w:rFonts w:ascii="Times New Roman" w:hAnsi="Times New Roman" w:cs="Times New Roman"/>
          <w:sz w:val="28"/>
          <w:szCs w:val="28"/>
        </w:rPr>
        <w:t>чно! Помимо неваляшек и кубиков</w:t>
      </w:r>
      <w:r>
        <w:rPr>
          <w:rFonts w:ascii="Times New Roman" w:hAnsi="Times New Roman" w:cs="Times New Roman"/>
          <w:sz w:val="28"/>
          <w:szCs w:val="28"/>
        </w:rPr>
        <w:t xml:space="preserve"> будут полезны:</w:t>
      </w:r>
    </w:p>
    <w:p w:rsidR="00FF0A4B" w:rsidRDefault="00C80B8C" w:rsidP="00482D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</w:t>
      </w:r>
      <w:r w:rsidR="00482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366" w:rsidRDefault="00482D90" w:rsidP="00FF0A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магазинах представлено великое множество их разновидностей. С изображением животных, фрукты-овощи, </w:t>
      </w:r>
      <w:r w:rsidR="00D22366">
        <w:rPr>
          <w:rFonts w:ascii="Times New Roman" w:hAnsi="Times New Roman" w:cs="Times New Roman"/>
          <w:sz w:val="28"/>
          <w:szCs w:val="28"/>
        </w:rPr>
        <w:t>действия, цвета, предметы, с английскими словами. Они так же делятся на возрастные категории. Так что это занятие даже не на один год.</w:t>
      </w:r>
    </w:p>
    <w:p w:rsidR="00C80B8C" w:rsidRDefault="00C80B8C" w:rsidP="00FF0A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A4B" w:rsidRDefault="00C80B8C" w:rsidP="00482D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Наклейки</w:t>
      </w:r>
      <w:r w:rsidR="00D22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3BD" w:rsidRDefault="00D22366" w:rsidP="00FF0A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 нет на свете малыша, который бы их не любил. Когда пухлые пальчики берут липкую картинку и пытаются</w:t>
      </w:r>
      <w:r w:rsidR="00E953BD">
        <w:rPr>
          <w:rFonts w:ascii="Times New Roman" w:hAnsi="Times New Roman" w:cs="Times New Roman"/>
          <w:sz w:val="28"/>
          <w:szCs w:val="28"/>
        </w:rPr>
        <w:t xml:space="preserve"> </w:t>
      </w:r>
      <w:r w:rsidR="00D17B1E">
        <w:rPr>
          <w:rFonts w:ascii="Times New Roman" w:hAnsi="Times New Roman" w:cs="Times New Roman"/>
          <w:sz w:val="28"/>
          <w:szCs w:val="28"/>
        </w:rPr>
        <w:t>наклеить на нужное место, это сильно</w:t>
      </w:r>
      <w:r w:rsidR="00E953BD">
        <w:rPr>
          <w:rFonts w:ascii="Times New Roman" w:hAnsi="Times New Roman" w:cs="Times New Roman"/>
          <w:sz w:val="28"/>
          <w:szCs w:val="28"/>
        </w:rPr>
        <w:t xml:space="preserve"> развивает мелкую моторику. Так же мышление, логику и кругозор. В магазинах можно найти множество тем</w:t>
      </w:r>
      <w:r w:rsidR="00D17B1E">
        <w:rPr>
          <w:rFonts w:ascii="Times New Roman" w:hAnsi="Times New Roman" w:cs="Times New Roman"/>
          <w:sz w:val="28"/>
          <w:szCs w:val="28"/>
        </w:rPr>
        <w:t>атик. Помимо обычных бывают</w:t>
      </w:r>
      <w:r w:rsidR="00E953BD">
        <w:rPr>
          <w:rFonts w:ascii="Times New Roman" w:hAnsi="Times New Roman" w:cs="Times New Roman"/>
          <w:sz w:val="28"/>
          <w:szCs w:val="28"/>
        </w:rPr>
        <w:t xml:space="preserve"> объемные, многоразовые, блестящие.</w:t>
      </w:r>
    </w:p>
    <w:p w:rsidR="00C80B8C" w:rsidRDefault="00C80B8C" w:rsidP="00FF0A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A4B" w:rsidRDefault="00FF0A4B" w:rsidP="00FF0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</w:t>
      </w:r>
      <w:r w:rsidR="00C80B8C">
        <w:rPr>
          <w:rFonts w:ascii="Times New Roman" w:hAnsi="Times New Roman" w:cs="Times New Roman"/>
          <w:sz w:val="28"/>
          <w:szCs w:val="28"/>
        </w:rPr>
        <w:t>лин</w:t>
      </w:r>
    </w:p>
    <w:p w:rsidR="007D1210" w:rsidRDefault="00E953BD" w:rsidP="00FF0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A4B">
        <w:rPr>
          <w:rFonts w:ascii="Times New Roman" w:hAnsi="Times New Roman" w:cs="Times New Roman"/>
          <w:sz w:val="28"/>
          <w:szCs w:val="28"/>
        </w:rPr>
        <w:t>Он может быть обычным, как из нашего детства, либо тесто. Не важно. Лепка развивает моторику так же прекрасно</w:t>
      </w:r>
      <w:r w:rsidR="007D1210" w:rsidRPr="00FF0A4B">
        <w:rPr>
          <w:rFonts w:ascii="Times New Roman" w:hAnsi="Times New Roman" w:cs="Times New Roman"/>
          <w:sz w:val="28"/>
          <w:szCs w:val="28"/>
        </w:rPr>
        <w:t>,</w:t>
      </w:r>
      <w:r w:rsidRPr="00FF0A4B">
        <w:rPr>
          <w:rFonts w:ascii="Times New Roman" w:hAnsi="Times New Roman" w:cs="Times New Roman"/>
          <w:sz w:val="28"/>
          <w:szCs w:val="28"/>
        </w:rPr>
        <w:t xml:space="preserve"> как и наклейки. </w:t>
      </w:r>
      <w:r w:rsidR="007D1210" w:rsidRPr="00FF0A4B">
        <w:rPr>
          <w:rFonts w:ascii="Times New Roman" w:hAnsi="Times New Roman" w:cs="Times New Roman"/>
          <w:sz w:val="28"/>
          <w:szCs w:val="28"/>
        </w:rPr>
        <w:t xml:space="preserve">Можно лепить фигурки, резать специальными ножами, делать формы, «раскрашивать» картинки. Либо просто дать маленьким ладошкам помять его. </w:t>
      </w:r>
      <w:r w:rsidR="00FF0A4B" w:rsidRPr="00FF0A4B">
        <w:rPr>
          <w:rFonts w:ascii="Times New Roman" w:hAnsi="Times New Roman" w:cs="Times New Roman"/>
          <w:sz w:val="28"/>
          <w:szCs w:val="28"/>
        </w:rPr>
        <w:t xml:space="preserve">Кинетический песок выполняет те же функции. </w:t>
      </w:r>
    </w:p>
    <w:p w:rsidR="00C80B8C" w:rsidRPr="00FF0A4B" w:rsidRDefault="00C80B8C" w:rsidP="00FF0A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2D90" w:rsidRDefault="00C80B8C" w:rsidP="00482D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</w:t>
      </w:r>
      <w:r w:rsidR="00FF0A4B">
        <w:rPr>
          <w:rFonts w:ascii="Times New Roman" w:hAnsi="Times New Roman" w:cs="Times New Roman"/>
          <w:sz w:val="28"/>
          <w:szCs w:val="28"/>
        </w:rPr>
        <w:t xml:space="preserve"> </w:t>
      </w:r>
      <w:r w:rsidR="00E953BD">
        <w:rPr>
          <w:rFonts w:ascii="Times New Roman" w:hAnsi="Times New Roman" w:cs="Times New Roman"/>
          <w:sz w:val="28"/>
          <w:szCs w:val="28"/>
        </w:rPr>
        <w:t xml:space="preserve"> </w:t>
      </w:r>
      <w:r w:rsidR="00D2236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74898" w:rsidRDefault="00FF0A4B" w:rsidP="00FF0A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места для фантазии предостаточно! Пальчиковые краски приводят малышей в дикий восторг! Яркие фломастеры</w:t>
      </w:r>
      <w:r w:rsidR="00783148">
        <w:rPr>
          <w:rFonts w:ascii="Times New Roman" w:hAnsi="Times New Roman" w:cs="Times New Roman"/>
          <w:sz w:val="28"/>
          <w:szCs w:val="28"/>
        </w:rPr>
        <w:t xml:space="preserve"> и мелки так же порадуют.</w:t>
      </w:r>
      <w:r w:rsidR="00B74898">
        <w:rPr>
          <w:rFonts w:ascii="Times New Roman" w:hAnsi="Times New Roman" w:cs="Times New Roman"/>
          <w:sz w:val="28"/>
          <w:szCs w:val="28"/>
        </w:rPr>
        <w:t xml:space="preserve"> Найдите те, которые смываются водой и вперед, творить! Доска с мелками. Пусть ребенок</w:t>
      </w:r>
      <w:r w:rsidR="004F6519">
        <w:rPr>
          <w:rFonts w:ascii="Times New Roman" w:hAnsi="Times New Roman" w:cs="Times New Roman"/>
          <w:sz w:val="28"/>
          <w:szCs w:val="28"/>
        </w:rPr>
        <w:t xml:space="preserve"> побудет</w:t>
      </w:r>
      <w:r w:rsidR="00B74898">
        <w:rPr>
          <w:rFonts w:ascii="Times New Roman" w:hAnsi="Times New Roman" w:cs="Times New Roman"/>
          <w:sz w:val="28"/>
          <w:szCs w:val="28"/>
        </w:rPr>
        <w:t xml:space="preserve"> художником. Для совсем малюток есть водные раскраски. </w:t>
      </w:r>
      <w:r w:rsidR="006330B7">
        <w:rPr>
          <w:rFonts w:ascii="Times New Roman" w:hAnsi="Times New Roman" w:cs="Times New Roman"/>
          <w:sz w:val="28"/>
          <w:szCs w:val="28"/>
        </w:rPr>
        <w:t>Одной только мокрой кистью получится</w:t>
      </w:r>
      <w:r w:rsidR="00B74898">
        <w:rPr>
          <w:rFonts w:ascii="Times New Roman" w:hAnsi="Times New Roman" w:cs="Times New Roman"/>
          <w:sz w:val="28"/>
          <w:szCs w:val="28"/>
        </w:rPr>
        <w:t xml:space="preserve"> нарисовать практически шедевр! И можно не бояться за пространство вокруг.</w:t>
      </w:r>
    </w:p>
    <w:p w:rsidR="00C80B8C" w:rsidRDefault="00C80B8C" w:rsidP="00FF0A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A4B" w:rsidRDefault="00C80B8C" w:rsidP="00B74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Книги</w:t>
      </w:r>
      <w:bookmarkStart w:id="0" w:name="_GoBack"/>
      <w:bookmarkEnd w:id="0"/>
    </w:p>
    <w:p w:rsidR="003506E8" w:rsidRDefault="00352C63" w:rsidP="00352C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любом книжном магазине есть стеллаж с огромным выбором развивающей литературы для самых маленьких. И это не преувеличение. Есть занятия даже для месячных крох. Обычно это черно-белые картинки. Деткам постарше – поинтереснее. Все книги делятся по возрастам и </w:t>
      </w:r>
      <w:r w:rsidR="00E06B34">
        <w:rPr>
          <w:rFonts w:ascii="Times New Roman" w:hAnsi="Times New Roman" w:cs="Times New Roman"/>
          <w:sz w:val="28"/>
          <w:szCs w:val="28"/>
        </w:rPr>
        <w:t xml:space="preserve">категориям. Обычно это серии книг разных направлений, рассчитанных на один год. Каждый может подобрать именно тот курс, который придется по душе и по карману. И маме не составит труда объяснить </w:t>
      </w:r>
      <w:r w:rsidR="003506E8">
        <w:rPr>
          <w:rFonts w:ascii="Times New Roman" w:hAnsi="Times New Roman" w:cs="Times New Roman"/>
          <w:sz w:val="28"/>
          <w:szCs w:val="28"/>
        </w:rPr>
        <w:t>излагаемый материал. К книгам прилагаются родительские странички, в которых даны пояснения и рекомендации.</w:t>
      </w:r>
    </w:p>
    <w:p w:rsidR="00352C63" w:rsidRPr="003506E8" w:rsidRDefault="003506E8" w:rsidP="00350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Успехов в обучении! Возможно Вам откроется какое-то новое знание.  </w:t>
      </w:r>
      <w:r w:rsidR="00E06B34" w:rsidRPr="003506E8">
        <w:rPr>
          <w:rFonts w:ascii="Times New Roman" w:hAnsi="Times New Roman" w:cs="Times New Roman"/>
          <w:sz w:val="28"/>
          <w:szCs w:val="28"/>
        </w:rPr>
        <w:t xml:space="preserve">     </w:t>
      </w:r>
      <w:r w:rsidR="00352C63" w:rsidRPr="003506E8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52C63" w:rsidRPr="0035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B23A4"/>
    <w:multiLevelType w:val="hybridMultilevel"/>
    <w:tmpl w:val="7E8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22"/>
    <w:rsid w:val="001051B7"/>
    <w:rsid w:val="00171D4C"/>
    <w:rsid w:val="00172B1F"/>
    <w:rsid w:val="001A3F93"/>
    <w:rsid w:val="00201022"/>
    <w:rsid w:val="003506E8"/>
    <w:rsid w:val="00352C63"/>
    <w:rsid w:val="00482D90"/>
    <w:rsid w:val="004F6519"/>
    <w:rsid w:val="0060111F"/>
    <w:rsid w:val="006330B7"/>
    <w:rsid w:val="00783148"/>
    <w:rsid w:val="007D1210"/>
    <w:rsid w:val="008235F4"/>
    <w:rsid w:val="00B74898"/>
    <w:rsid w:val="00C80B8C"/>
    <w:rsid w:val="00D17B1E"/>
    <w:rsid w:val="00D22366"/>
    <w:rsid w:val="00E06B34"/>
    <w:rsid w:val="00E953BD"/>
    <w:rsid w:val="00FF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DDD4"/>
  <w15:chartTrackingRefBased/>
  <w15:docId w15:val="{31CF3629-67AC-487C-91CE-68D447A0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2019-02-07T05:26:00Z</dcterms:created>
  <dcterms:modified xsi:type="dcterms:W3CDTF">2019-03-01T10:40:00Z</dcterms:modified>
</cp:coreProperties>
</file>