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5FC" w:rsidRPr="00951F2C" w:rsidRDefault="00951F2C" w:rsidP="00951F2C">
      <w:pPr>
        <w:pStyle w:val="1"/>
      </w:pPr>
      <w:proofErr w:type="spellStart"/>
      <w:r>
        <w:rPr>
          <w:lang w:val="en-US"/>
        </w:rPr>
        <w:t>BuildCraft</w:t>
      </w:r>
      <w:proofErr w:type="spellEnd"/>
    </w:p>
    <w:p w:rsidR="00951F2C" w:rsidRDefault="00951F2C" w:rsidP="00951F2C">
      <w:bookmarkStart w:id="0" w:name="_GoBack"/>
      <w:proofErr w:type="spellStart"/>
      <w:r>
        <w:rPr>
          <w:lang w:val="en-US"/>
        </w:rPr>
        <w:t>BuildCraft</w:t>
      </w:r>
      <w:proofErr w:type="spellEnd"/>
      <w:r w:rsidRPr="00951F2C">
        <w:t xml:space="preserve"> –</w:t>
      </w:r>
      <w:r>
        <w:t xml:space="preserve"> техническая модификация, использующая механический способ создания предметов, чертёжного возведения огромных зданий, транспортировки и сортировки содержимого в хранилищах, а также </w:t>
      </w:r>
      <w:r w:rsidR="00C429F5">
        <w:t xml:space="preserve">добычи окружающих ресурсов. В игру вносится новый тип энергии </w:t>
      </w:r>
      <w:r w:rsidR="00C429F5" w:rsidRPr="00C429F5">
        <w:t xml:space="preserve">– </w:t>
      </w:r>
      <w:r w:rsidR="00C429F5">
        <w:rPr>
          <w:lang w:val="en-US"/>
        </w:rPr>
        <w:t>Redstone</w:t>
      </w:r>
      <w:r w:rsidR="00C429F5" w:rsidRPr="00C429F5">
        <w:t xml:space="preserve"> </w:t>
      </w:r>
      <w:r w:rsidR="00C429F5">
        <w:rPr>
          <w:lang w:val="en-US"/>
        </w:rPr>
        <w:t>Flux</w:t>
      </w:r>
      <w:r w:rsidR="00C429F5" w:rsidRPr="00C429F5">
        <w:t xml:space="preserve"> (</w:t>
      </w:r>
      <w:r w:rsidR="00C429F5">
        <w:rPr>
          <w:lang w:val="en-US"/>
        </w:rPr>
        <w:t>RF</w:t>
      </w:r>
      <w:r w:rsidR="00C429F5" w:rsidRPr="00C429F5">
        <w:t>).</w:t>
      </w:r>
      <w:r w:rsidR="00C429F5">
        <w:t xml:space="preserve"> Появляется возможность автоматизировать и запрограммировать многие рутинные процессы, используя микропроцессоры и трубы.</w:t>
      </w:r>
    </w:p>
    <w:p w:rsidR="00C429F5" w:rsidRDefault="00C429F5" w:rsidP="00951F2C">
      <w:r>
        <w:t>Для достижения первой экономии времени, затрачиваемых на обыкновенные дела (</w:t>
      </w:r>
      <w:r w:rsidR="007613F9">
        <w:t>извлечение переплавленной руды с</w:t>
      </w:r>
      <w:r>
        <w:t xml:space="preserve"> печи, перемещение угля из сундука в слот горючего в механизме, сбор куриных яиц, и т.п.),</w:t>
      </w:r>
      <w:r w:rsidR="007613F9">
        <w:t xml:space="preserve"> необходима любая извлекающая, </w:t>
      </w:r>
      <w:r w:rsidR="009C4876">
        <w:t>и не</w:t>
      </w:r>
      <w:r w:rsidR="007613F9">
        <w:t>сколько транспортирующих труб с любым двигателем</w:t>
      </w:r>
      <w:r w:rsidR="009C4876">
        <w:t xml:space="preserve"> (в большинстве случаев – хватит и двигателя на красном камне, с активированным рычагом</w:t>
      </w:r>
      <w:r w:rsidR="00936A51">
        <w:t xml:space="preserve"> с задней стороны). Затем, стоит автоматизировать процесс форменного </w:t>
      </w:r>
      <w:proofErr w:type="spellStart"/>
      <w:r w:rsidR="00936A51">
        <w:t>крафтинга</w:t>
      </w:r>
      <w:proofErr w:type="spellEnd"/>
      <w:r w:rsidR="00936A51">
        <w:t>, при помощи автоматического верстака (в его интерфейсе указывается шаблон производимого, и находится небольшое хранилище ингредиентов).</w:t>
      </w:r>
    </w:p>
    <w:p w:rsidR="00114EAA" w:rsidRDefault="00936A51" w:rsidP="00951F2C">
      <w:r>
        <w:t>Довольно выгодным решением окажется переработка</w:t>
      </w:r>
      <w:r w:rsidR="00114EAA">
        <w:t xml:space="preserve"> нефти в бензин, при помощи нефтеперерабатывающего аппарата. Путешествуя по миру можно обнаруживать нефтяные месторождения, обычно в виде столбов (фонтанов) до 30 блоков, или небольших озёр. Сама установка требует незначительного объёма энергии, не менее 10 </w:t>
      </w:r>
      <w:r w:rsidR="00114EAA">
        <w:rPr>
          <w:lang w:val="en-US"/>
        </w:rPr>
        <w:t>RF</w:t>
      </w:r>
      <w:r w:rsidR="00114EAA" w:rsidRPr="00114EAA">
        <w:t>/</w:t>
      </w:r>
      <w:r w:rsidR="00114EAA">
        <w:t>тик. Для того чтобы она начала выполнять работу, нужно залить нефть в одну из находящихся внутри неё цистерн, затем остаётся ожидать завершения обработки.</w:t>
      </w:r>
    </w:p>
    <w:p w:rsidR="00A7282E" w:rsidRDefault="00114EAA" w:rsidP="00951F2C">
      <w:r>
        <w:t>Основным инструментом в модификации является гаечный ключ (формирующийся из трёх слитков железа и каменной шестерни), он нужен для изменения направления в железных трубах,</w:t>
      </w:r>
      <w:r w:rsidR="00A7282E">
        <w:t xml:space="preserve"> служащих</w:t>
      </w:r>
      <w:r>
        <w:t xml:space="preserve"> для навигации ресурсов </w:t>
      </w:r>
      <w:r w:rsidR="00A7282E">
        <w:t xml:space="preserve">в пути </w:t>
      </w:r>
      <w:r>
        <w:t>по маршруту</w:t>
      </w:r>
      <w:r w:rsidR="00A7282E">
        <w:t>,</w:t>
      </w:r>
      <w:r>
        <w:t xml:space="preserve"> </w:t>
      </w:r>
      <w:r w:rsidR="00A7282E">
        <w:t>деревянных, и поворачивания двигателей и устройств. Все из этих действий не затрачивают прочности у предмета.</w:t>
      </w:r>
    </w:p>
    <w:p w:rsidR="00C429F5" w:rsidRPr="00C429F5" w:rsidRDefault="00A7282E" w:rsidP="00951F2C">
      <w:r>
        <w:t>Для воплощения своих архитектурных мечт</w:t>
      </w:r>
      <w:r w:rsidR="007613F9">
        <w:t>аний</w:t>
      </w:r>
      <w:r>
        <w:t>, необходимо воспользоваться строительным механизмом, использующий заранее изготовленные и обработанные чертежи или проектные листы. Чтобы сформировать проект, используется архитектурный стол, который записывает информацию о существующей постройке.</w:t>
      </w:r>
      <w:bookmarkEnd w:id="0"/>
    </w:p>
    <w:sectPr w:rsidR="00C429F5" w:rsidRPr="00C4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9F"/>
    <w:rsid w:val="000D4A27"/>
    <w:rsid w:val="00114EAA"/>
    <w:rsid w:val="004E689F"/>
    <w:rsid w:val="007613F9"/>
    <w:rsid w:val="00936A51"/>
    <w:rsid w:val="00951F2C"/>
    <w:rsid w:val="009C4876"/>
    <w:rsid w:val="00A7282E"/>
    <w:rsid w:val="00BB2AFD"/>
    <w:rsid w:val="00C4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7233"/>
  <w15:chartTrackingRefBased/>
  <w15:docId w15:val="{97EA4D1B-BCAB-457E-9D5D-9A6D4C65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F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F2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1F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257</Words>
  <Characters>1824</Characters>
  <Application>Microsoft Office Word</Application>
  <DocSecurity>0</DocSecurity>
  <Lines>27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Daniil</cp:lastModifiedBy>
  <cp:revision>4</cp:revision>
  <dcterms:created xsi:type="dcterms:W3CDTF">2019-01-06T19:43:00Z</dcterms:created>
  <dcterms:modified xsi:type="dcterms:W3CDTF">2019-01-07T13:39:00Z</dcterms:modified>
</cp:coreProperties>
</file>