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E1" w:rsidRDefault="00A63D1B" w:rsidP="00A63D1B">
      <w:pPr>
        <w:pStyle w:val="1"/>
      </w:pPr>
      <w:r>
        <w:t>Как можно вылечить псориаз в домашних условиях: все особенности лечения</w:t>
      </w:r>
    </w:p>
    <w:p w:rsidR="00A63D1B" w:rsidRDefault="00A63D1B" w:rsidP="00A63D1B">
      <w:pPr>
        <w:pStyle w:val="1"/>
      </w:pPr>
      <w:r>
        <w:t>Как можно вылечить псориаз в домашних условиях: рекомендации и практические советы</w:t>
      </w:r>
    </w:p>
    <w:p w:rsidR="00A63D1B" w:rsidRDefault="00A63D1B" w:rsidP="00A63D1B"/>
    <w:p w:rsidR="00A63D1B" w:rsidRDefault="00A63D1B" w:rsidP="00A63D1B">
      <w:r w:rsidRPr="00990984">
        <w:rPr>
          <w:b/>
        </w:rPr>
        <w:t>Псориаз</w:t>
      </w:r>
      <w:r>
        <w:t xml:space="preserve"> на сегодня </w:t>
      </w:r>
      <w:r w:rsidR="00F147A1">
        <w:t>является одним из трудно</w:t>
      </w:r>
      <w:r>
        <w:t>излечимых заболеваний.</w:t>
      </w:r>
      <w:r w:rsidR="00F147A1">
        <w:t xml:space="preserve"> Все причины его возникновения изучены недостаточно, несмотря на постоянно проводимые исследования. К тому же, единожды возникши, это заболевание в большинстве случаев принимает хроническую форму</w:t>
      </w:r>
      <w:proofErr w:type="gramStart"/>
      <w:r w:rsidR="00F147A1">
        <w:t>.</w:t>
      </w:r>
      <w:proofErr w:type="gramEnd"/>
      <w:r w:rsidR="00EE3284">
        <w:t xml:space="preserve"> Но устра</w:t>
      </w:r>
      <w:r w:rsidR="000E7589">
        <w:t xml:space="preserve">нить симптоматику заболевания, </w:t>
      </w:r>
      <w:r w:rsidR="00EE3284">
        <w:t>облегчить его протекание</w:t>
      </w:r>
      <w:r w:rsidR="000E7589">
        <w:t xml:space="preserve"> и даже </w:t>
      </w:r>
      <w:proofErr w:type="gramStart"/>
      <w:r w:rsidR="000E7589" w:rsidRPr="000E7589">
        <w:rPr>
          <w:b/>
        </w:rPr>
        <w:t>вылечить</w:t>
      </w:r>
      <w:proofErr w:type="gramEnd"/>
      <w:r w:rsidR="00EE3284">
        <w:t xml:space="preserve">  возможно и в </w:t>
      </w:r>
      <w:r w:rsidR="00EE3284" w:rsidRPr="00EE3284">
        <w:rPr>
          <w:b/>
        </w:rPr>
        <w:t>домашних условиях</w:t>
      </w:r>
      <w:r w:rsidR="00EE3284">
        <w:t>.</w:t>
      </w:r>
    </w:p>
    <w:p w:rsidR="00EF0B91" w:rsidRDefault="00990984" w:rsidP="00EF0B91">
      <w:pPr>
        <w:pStyle w:val="2"/>
      </w:pPr>
      <w:r>
        <w:t>Характеристика заболевания</w:t>
      </w:r>
    </w:p>
    <w:p w:rsidR="00F147A1" w:rsidRDefault="00F147A1" w:rsidP="00A63D1B">
      <w:r>
        <w:t xml:space="preserve">Клиническая картина псориаза может быть разной. Проявиться </w:t>
      </w:r>
      <w:r w:rsidRPr="006A65FF">
        <w:rPr>
          <w:b/>
        </w:rPr>
        <w:t>псориаз</w:t>
      </w:r>
      <w:r>
        <w:t xml:space="preserve"> может на любом участке тела, включая и кожу головы, и пластинки ногтей. Но самыми распространенными очагами заражения все же являются кожные покровы ладоней, стоп, локтей, коленей и т.д.</w:t>
      </w:r>
    </w:p>
    <w:p w:rsidR="00F147A1" w:rsidRDefault="000E7589" w:rsidP="00A63D1B">
      <w:r w:rsidRPr="000E7589">
        <w:rPr>
          <w:b/>
        </w:rPr>
        <w:t>Вылечить</w:t>
      </w:r>
      <w:r w:rsidR="00F147A1">
        <w:t xml:space="preserve"> достаточно сложно еще и потому, что при попадании токсинов и вирусов в организм, у человека нарушается естественное отпадание омертвевших клеток кожи. Вернее оно усиливается в несколько раз, а потому ороговевшие частицы просто не успевают отсоединиться от определенного участка кожи, происходит их наслоение, которое в свою очередь, приводит к появлению бляшек</w:t>
      </w:r>
      <w:proofErr w:type="gramStart"/>
      <w:r w:rsidR="00F147A1">
        <w:t>.</w:t>
      </w:r>
      <w:proofErr w:type="gramEnd"/>
      <w:r w:rsidR="00EF0B91">
        <w:t xml:space="preserve"> Если отпадание омертвевшего эпидермиса у здорового человека происходит в течение трех или четырех недель, то у больного этот цикл значительно сокращается и составляет всего пять или шесть дней.</w:t>
      </w:r>
    </w:p>
    <w:p w:rsidR="009C2E88" w:rsidRDefault="009C2E88" w:rsidP="00A63D1B">
      <w:r w:rsidRPr="006A65FF">
        <w:rPr>
          <w:b/>
        </w:rPr>
        <w:t>Псориаз</w:t>
      </w:r>
      <w:r>
        <w:t xml:space="preserve">, являясь дерматологическим заболеванием, привносит в жизнь больного достаточно много дискомфорта. Постоянное раздражение, шелушение, жжение и зуд пораженных участков выведет из равновесия даже самого терпеливого человека. Ко всему этому стоит прибавить и тот факт, что необходимо постоянно носить не ту одежду и обувь, что нравиться, а ту, что доставляет меньше неудобств. К тому же играет большую роль и психологический фактор. Многие окружающие, не зная всех тонкостей заболевания, просто начинают избегать общения с человеком, больным </w:t>
      </w:r>
      <w:r w:rsidRPr="006A65FF">
        <w:rPr>
          <w:b/>
        </w:rPr>
        <w:t>псориазом</w:t>
      </w:r>
      <w:r>
        <w:t>, из-за мнимого страха заразиться.</w:t>
      </w:r>
    </w:p>
    <w:p w:rsidR="00EF0B91" w:rsidRDefault="00EF0B91" w:rsidP="00A63D1B">
      <w:r>
        <w:t xml:space="preserve">К основным причинам возникновения заболевания относят наследственность, низкий уровень иммунитета, постоянную подверженность стрессам, сахарный диабет, хронические заболевания сердца, почек, печени и многое другое. Но в последнее время многие ученые-дерматологи склоняются к тому, что возникновению </w:t>
      </w:r>
      <w:r w:rsidRPr="006A65FF">
        <w:rPr>
          <w:b/>
        </w:rPr>
        <w:t>псориаза</w:t>
      </w:r>
      <w:r>
        <w:t xml:space="preserve"> способствует не одна причина, а совокупность нескольких. Именно поэтому лечение должно носить комплексный характер</w:t>
      </w:r>
      <w:r w:rsidR="00EE3284">
        <w:t xml:space="preserve"> даже в </w:t>
      </w:r>
      <w:r w:rsidR="00EE3284" w:rsidRPr="00EE3284">
        <w:rPr>
          <w:b/>
        </w:rPr>
        <w:t>домашних условиях</w:t>
      </w:r>
      <w:r>
        <w:t xml:space="preserve"> и </w:t>
      </w:r>
      <w:r w:rsidR="00D155F9" w:rsidRPr="00D155F9">
        <w:rPr>
          <w:b/>
        </w:rPr>
        <w:t>может</w:t>
      </w:r>
      <w:r w:rsidR="00D155F9">
        <w:t xml:space="preserve"> </w:t>
      </w:r>
      <w:r>
        <w:t>назначаться строго врачом.</w:t>
      </w:r>
    </w:p>
    <w:p w:rsidR="0078161B" w:rsidRDefault="0078161B" w:rsidP="0078161B">
      <w:pPr>
        <w:pStyle w:val="2"/>
      </w:pPr>
      <w:r>
        <w:t>Изменения в питании</w:t>
      </w:r>
    </w:p>
    <w:p w:rsidR="0078161B" w:rsidRDefault="0078161B" w:rsidP="0078161B">
      <w:r>
        <w:t xml:space="preserve">В силу того, что </w:t>
      </w:r>
      <w:r w:rsidRPr="006A65FF">
        <w:rPr>
          <w:b/>
        </w:rPr>
        <w:t>псориаз</w:t>
      </w:r>
      <w:r>
        <w:t xml:space="preserve"> является хроническим дерматологическим заболеванием, в момент его лечения, впрочем, как и любого другого кожного недуга, необходимо тщательно пересмотреть рацион питания больного.</w:t>
      </w:r>
    </w:p>
    <w:p w:rsidR="0078161B" w:rsidRDefault="00E13F8E" w:rsidP="0078161B">
      <w:r w:rsidRPr="00E13F8E">
        <w:rPr>
          <w:b/>
        </w:rPr>
        <w:lastRenderedPageBreak/>
        <w:t>Можно</w:t>
      </w:r>
      <w:r>
        <w:t xml:space="preserve"> кушать только</w:t>
      </w:r>
      <w:r w:rsidR="0078161B">
        <w:t>:</w:t>
      </w:r>
    </w:p>
    <w:p w:rsidR="0078161B" w:rsidRDefault="0078161B" w:rsidP="0078161B">
      <w:pPr>
        <w:pStyle w:val="a3"/>
        <w:numPr>
          <w:ilvl w:val="0"/>
          <w:numId w:val="1"/>
        </w:numPr>
      </w:pPr>
      <w:r>
        <w:t xml:space="preserve">любые овощи в сыром, </w:t>
      </w:r>
      <w:proofErr w:type="gramStart"/>
      <w:r>
        <w:t>вареном</w:t>
      </w:r>
      <w:proofErr w:type="gramEnd"/>
      <w:r>
        <w:t xml:space="preserve"> или запеченном виде;</w:t>
      </w:r>
    </w:p>
    <w:p w:rsidR="0078161B" w:rsidRDefault="0078161B" w:rsidP="0078161B">
      <w:pPr>
        <w:pStyle w:val="a3"/>
        <w:numPr>
          <w:ilvl w:val="0"/>
          <w:numId w:val="1"/>
        </w:numPr>
      </w:pPr>
      <w:r>
        <w:t>различные каши, но только сваренные исключительно на воде, из круп особенно полезными считаются гречка и овсяные хлопья;</w:t>
      </w:r>
    </w:p>
    <w:p w:rsidR="0078161B" w:rsidRDefault="0078161B" w:rsidP="0078161B">
      <w:pPr>
        <w:pStyle w:val="a3"/>
        <w:numPr>
          <w:ilvl w:val="0"/>
          <w:numId w:val="1"/>
        </w:numPr>
      </w:pPr>
      <w:r>
        <w:t>черный хлеб, остальные хлебобулочные изделия строго запрещаются;</w:t>
      </w:r>
    </w:p>
    <w:p w:rsidR="0078161B" w:rsidRDefault="0078161B" w:rsidP="0078161B">
      <w:pPr>
        <w:pStyle w:val="a3"/>
        <w:numPr>
          <w:ilvl w:val="0"/>
          <w:numId w:val="1"/>
        </w:numPr>
      </w:pPr>
      <w:r>
        <w:t>различная зелень, особенно петрушка, укроп и зеленый лук;</w:t>
      </w:r>
    </w:p>
    <w:p w:rsidR="0078161B" w:rsidRDefault="0078161B" w:rsidP="0078161B">
      <w:pPr>
        <w:pStyle w:val="a3"/>
        <w:numPr>
          <w:ilvl w:val="0"/>
          <w:numId w:val="1"/>
        </w:numPr>
      </w:pPr>
      <w:r>
        <w:t xml:space="preserve">для заправки блюд </w:t>
      </w:r>
      <w:r w:rsidR="00E13F8E" w:rsidRPr="00E13F8E">
        <w:rPr>
          <w:b/>
        </w:rPr>
        <w:t>можно</w:t>
      </w:r>
      <w:r>
        <w:t xml:space="preserve"> использовать только растительное масло</w:t>
      </w:r>
    </w:p>
    <w:p w:rsidR="0078161B" w:rsidRDefault="0078161B" w:rsidP="0078161B">
      <w:r>
        <w:t>Обязательно из рациона больного необходимо исключить следующее: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все виды молочных продуктов, так как они способствуют размножению в организме болезнетворных бактерий;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сдобный хлеб и любые кондитерские изделия;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из напитков: чай, кофе и категорически запрещен алкоголь;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любая консервация;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копчености;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продукты быстрого приготовления;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из мясных продуктов: сало, говядина, свинина, все виды колбасных изделий;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яйца;</w:t>
      </w:r>
    </w:p>
    <w:p w:rsidR="0078161B" w:rsidRDefault="0078161B" w:rsidP="0078161B">
      <w:pPr>
        <w:pStyle w:val="a3"/>
        <w:numPr>
          <w:ilvl w:val="0"/>
          <w:numId w:val="2"/>
        </w:numPr>
      </w:pPr>
      <w:r>
        <w:t>различные специи и соусы, в том числе кетчуп и майонез;</w:t>
      </w:r>
    </w:p>
    <w:p w:rsidR="0078161B" w:rsidRPr="0078161B" w:rsidRDefault="0078161B" w:rsidP="0078161B">
      <w:pPr>
        <w:pStyle w:val="a3"/>
        <w:numPr>
          <w:ilvl w:val="0"/>
          <w:numId w:val="2"/>
        </w:numPr>
      </w:pPr>
      <w:r>
        <w:t>следует ограничить потребление соли</w:t>
      </w:r>
    </w:p>
    <w:p w:rsidR="00EF0B91" w:rsidRDefault="007A729E" w:rsidP="00EF0B91">
      <w:pPr>
        <w:pStyle w:val="2"/>
      </w:pPr>
      <w:r>
        <w:t>Использование медикаментов при лечении</w:t>
      </w:r>
    </w:p>
    <w:p w:rsidR="00F147A1" w:rsidRDefault="00F147A1" w:rsidP="00A63D1B">
      <w:r>
        <w:t xml:space="preserve">Существует </w:t>
      </w:r>
      <w:r w:rsidR="005663C6">
        <w:t xml:space="preserve">множество методик для того, чтобы </w:t>
      </w:r>
      <w:r w:rsidR="005663C6" w:rsidRPr="005663C6">
        <w:rPr>
          <w:b/>
        </w:rPr>
        <w:t>вылечить</w:t>
      </w:r>
      <w:r>
        <w:t xml:space="preserve"> этого заболевания в стационарных условиях</w:t>
      </w:r>
      <w:r w:rsidR="00EF0B91">
        <w:t>, наиболее эффективным является плазмоферез</w:t>
      </w:r>
      <w:r>
        <w:t xml:space="preserve">. Но также есть и способы лечения или значительного ослабления </w:t>
      </w:r>
      <w:r w:rsidR="00EF0B91">
        <w:t xml:space="preserve">заболевания в </w:t>
      </w:r>
      <w:r w:rsidR="00EF0B91" w:rsidRPr="00EE3284">
        <w:rPr>
          <w:b/>
        </w:rPr>
        <w:t>домашних условиях</w:t>
      </w:r>
      <w:r w:rsidR="00EF0B91">
        <w:t>, среди которых прием медикаментов, как наружного, так и внутреннего</w:t>
      </w:r>
      <w:r w:rsidR="00E13F8E">
        <w:t xml:space="preserve"> применения, </w:t>
      </w:r>
      <w:r w:rsidR="00EF0B91">
        <w:t xml:space="preserve">также </w:t>
      </w:r>
      <w:r w:rsidR="00E13F8E" w:rsidRPr="00E13F8E">
        <w:rPr>
          <w:b/>
        </w:rPr>
        <w:t>можно</w:t>
      </w:r>
      <w:r w:rsidR="00E13F8E">
        <w:t xml:space="preserve"> использовать </w:t>
      </w:r>
      <w:r w:rsidR="00EF0B91">
        <w:t>народные рецепты.</w:t>
      </w:r>
    </w:p>
    <w:p w:rsidR="00EF0B91" w:rsidRDefault="003C7366" w:rsidP="003C7366">
      <w:pPr>
        <w:pStyle w:val="3"/>
      </w:pPr>
      <w:r>
        <w:t>Наружное применение мазей</w:t>
      </w:r>
    </w:p>
    <w:p w:rsidR="00F147A1" w:rsidRDefault="008552C4" w:rsidP="00A63D1B">
      <w:r>
        <w:t>При лечении псориаза</w:t>
      </w:r>
      <w:r w:rsidR="00EE3284">
        <w:t xml:space="preserve"> в </w:t>
      </w:r>
      <w:r w:rsidR="00EE3284" w:rsidRPr="00EE3284">
        <w:rPr>
          <w:b/>
        </w:rPr>
        <w:t>домашних условиях</w:t>
      </w:r>
      <w:r>
        <w:t xml:space="preserve"> </w:t>
      </w:r>
      <w:r w:rsidRPr="00E13F8E">
        <w:rPr>
          <w:b/>
        </w:rPr>
        <w:t>можно</w:t>
      </w:r>
      <w:r>
        <w:t xml:space="preserve"> применять различные гели, мази, лосьоны, кремы, в состав которых обязательно входит сера, салициловая кислота, мочевина, </w:t>
      </w:r>
      <w:proofErr w:type="spellStart"/>
      <w:r>
        <w:t>дитранол</w:t>
      </w:r>
      <w:proofErr w:type="spellEnd"/>
      <w:r>
        <w:t xml:space="preserve">, препараты глюкокортикоидного характера. </w:t>
      </w:r>
      <w:proofErr w:type="gramStart"/>
      <w:r>
        <w:t xml:space="preserve">Причем эти компоненты </w:t>
      </w:r>
      <w:r w:rsidRPr="00E13F8E">
        <w:rPr>
          <w:b/>
        </w:rPr>
        <w:t>могут</w:t>
      </w:r>
      <w:r>
        <w:t xml:space="preserve"> в ходить в состав препарата, как в одиночном виде, так и в комплексе.</w:t>
      </w:r>
      <w:proofErr w:type="gramEnd"/>
    </w:p>
    <w:p w:rsidR="008552C4" w:rsidRDefault="008552C4" w:rsidP="008552C4">
      <w:pPr>
        <w:pStyle w:val="a3"/>
        <w:numPr>
          <w:ilvl w:val="0"/>
          <w:numId w:val="3"/>
        </w:numPr>
      </w:pPr>
      <w:proofErr w:type="spellStart"/>
      <w:r>
        <w:t>Дитранол</w:t>
      </w:r>
      <w:proofErr w:type="spellEnd"/>
      <w:r>
        <w:t xml:space="preserve"> вносит в лечение достаточно ощутимый эффект, но одним из побочных явлений является отечность обрабатываемого участка.</w:t>
      </w:r>
    </w:p>
    <w:p w:rsidR="008552C4" w:rsidRDefault="008552C4" w:rsidP="008552C4">
      <w:pPr>
        <w:pStyle w:val="a3"/>
        <w:numPr>
          <w:ilvl w:val="0"/>
          <w:numId w:val="3"/>
        </w:numPr>
      </w:pPr>
      <w:proofErr w:type="spellStart"/>
      <w:r>
        <w:t>Псоркутан</w:t>
      </w:r>
      <w:proofErr w:type="spellEnd"/>
      <w:r>
        <w:t xml:space="preserve"> также показал хорошие результаты в лечении</w:t>
      </w:r>
      <w:proofErr w:type="gramStart"/>
      <w:r>
        <w:t>.</w:t>
      </w:r>
      <w:proofErr w:type="gramEnd"/>
      <w:r>
        <w:t xml:space="preserve"> Способен </w:t>
      </w:r>
      <w:r w:rsidR="005663C6" w:rsidRPr="005663C6">
        <w:rPr>
          <w:b/>
        </w:rPr>
        <w:t>вылечить</w:t>
      </w:r>
      <w:r>
        <w:t xml:space="preserve"> пораженный участок менее чем за два месяца. При этом отмечается сохранение полученного результата в течение долгого времени, а также отсутствие побочных эффектов.</w:t>
      </w:r>
    </w:p>
    <w:p w:rsidR="008552C4" w:rsidRDefault="008552C4" w:rsidP="008552C4">
      <w:pPr>
        <w:pStyle w:val="a3"/>
        <w:numPr>
          <w:ilvl w:val="0"/>
          <w:numId w:val="3"/>
        </w:numPr>
      </w:pPr>
      <w:proofErr w:type="spellStart"/>
      <w:r>
        <w:t>Негалогенезированные</w:t>
      </w:r>
      <w:proofErr w:type="spellEnd"/>
      <w:r>
        <w:t xml:space="preserve"> </w:t>
      </w:r>
      <w:proofErr w:type="spellStart"/>
      <w:r>
        <w:t>глю</w:t>
      </w:r>
      <w:r w:rsidR="00E13F8E">
        <w:t>кокортикоиды</w:t>
      </w:r>
      <w:proofErr w:type="spellEnd"/>
      <w:r w:rsidR="00E13F8E">
        <w:t xml:space="preserve"> </w:t>
      </w:r>
      <w:r w:rsidR="00E13F8E" w:rsidRPr="00E13F8E">
        <w:rPr>
          <w:b/>
        </w:rPr>
        <w:t>можно</w:t>
      </w:r>
      <w:r w:rsidR="00E13F8E">
        <w:t xml:space="preserve"> назначать даже </w:t>
      </w:r>
      <w:r>
        <w:t>детям и пожилым людям, так как не содержат в своем составе хлора и фтора, что позволяет проводить лечение максимально мягко и бережно.</w:t>
      </w:r>
    </w:p>
    <w:p w:rsidR="008552C4" w:rsidRDefault="005663C6" w:rsidP="008552C4">
      <w:pPr>
        <w:pStyle w:val="a3"/>
        <w:numPr>
          <w:ilvl w:val="0"/>
          <w:numId w:val="3"/>
        </w:numPr>
      </w:pPr>
      <w:r>
        <w:t xml:space="preserve">Для того чтобы </w:t>
      </w:r>
      <w:r w:rsidRPr="005663C6">
        <w:rPr>
          <w:b/>
        </w:rPr>
        <w:t>вылечить</w:t>
      </w:r>
      <w:r>
        <w:t xml:space="preserve"> псориаз на ст</w:t>
      </w:r>
      <w:r w:rsidR="008552C4">
        <w:t xml:space="preserve">арте воспалительного процесса </w:t>
      </w:r>
      <w:r w:rsidR="00E13F8E" w:rsidRPr="00E13F8E">
        <w:rPr>
          <w:b/>
        </w:rPr>
        <w:t>можно</w:t>
      </w:r>
      <w:r w:rsidR="008552C4">
        <w:t xml:space="preserve"> применять салициловые мази. </w:t>
      </w:r>
      <w:r w:rsidR="008F1EAF">
        <w:t>В более поздние сроки заболевания они не будут эффективны</w:t>
      </w:r>
      <w:proofErr w:type="gramStart"/>
      <w:r w:rsidR="008F1EAF">
        <w:t>.</w:t>
      </w:r>
      <w:proofErr w:type="gramEnd"/>
      <w:r w:rsidR="008F1EAF">
        <w:t xml:space="preserve"> В этом случае следует переходить на противовоспалительные и гормональные препараты.</w:t>
      </w:r>
    </w:p>
    <w:p w:rsidR="008F1EAF" w:rsidRDefault="00730340" w:rsidP="008F1EAF">
      <w:r>
        <w:lastRenderedPageBreak/>
        <w:t>При применении наружных сре</w:t>
      </w:r>
      <w:proofErr w:type="gramStart"/>
      <w:r>
        <w:t>дств дл</w:t>
      </w:r>
      <w:proofErr w:type="gramEnd"/>
      <w:r>
        <w:t xml:space="preserve">я лечения псориаза </w:t>
      </w:r>
      <w:r w:rsidR="00EE3284">
        <w:t xml:space="preserve">в </w:t>
      </w:r>
      <w:r w:rsidR="00EE3284" w:rsidRPr="00EE3284">
        <w:rPr>
          <w:b/>
        </w:rPr>
        <w:t>домашних условиях</w:t>
      </w:r>
      <w:r w:rsidR="00EE3284">
        <w:t xml:space="preserve"> </w:t>
      </w:r>
      <w:r>
        <w:t>следует учитывать одну немаловажную особенность – привыкание организма. Поэтому периодически один вид мази следует заменять на другой.</w:t>
      </w:r>
    </w:p>
    <w:p w:rsidR="00730340" w:rsidRDefault="00CE39E9" w:rsidP="00CE39E9">
      <w:pPr>
        <w:pStyle w:val="2"/>
      </w:pPr>
      <w:r>
        <w:t>Особенности лечения псориаза различных участков</w:t>
      </w:r>
    </w:p>
    <w:p w:rsidR="00CE39E9" w:rsidRDefault="00CE39E9" w:rsidP="00CE39E9">
      <w:r>
        <w:t xml:space="preserve">Несмотря на то, что </w:t>
      </w:r>
      <w:r w:rsidRPr="006A65FF">
        <w:rPr>
          <w:b/>
        </w:rPr>
        <w:t>псориаз</w:t>
      </w:r>
      <w:r>
        <w:t xml:space="preserve"> – это общее заболевание, характеризующееся заражением организма и в частности его кровеносной системы различными токсинами, проявляется он на различных участках тела. Именно поэтому для большей результативности лечения, а также для уменьшения дискомфорта, испытываемого больным, применяются </w:t>
      </w:r>
      <w:r w:rsidR="00060171">
        <w:t>разные</w:t>
      </w:r>
      <w:r w:rsidR="005663C6">
        <w:t xml:space="preserve"> способы, чтобы можно было </w:t>
      </w:r>
      <w:bookmarkStart w:id="0" w:name="_GoBack"/>
      <w:r w:rsidR="005663C6" w:rsidRPr="005663C6">
        <w:rPr>
          <w:b/>
        </w:rPr>
        <w:t>вылечить</w:t>
      </w:r>
      <w:r w:rsidR="001603CE">
        <w:t xml:space="preserve"> </w:t>
      </w:r>
      <w:bookmarkEnd w:id="0"/>
      <w:r w:rsidR="001603CE">
        <w:t xml:space="preserve">в </w:t>
      </w:r>
      <w:r w:rsidR="001603CE" w:rsidRPr="001603CE">
        <w:rPr>
          <w:b/>
        </w:rPr>
        <w:t>домашних условиях</w:t>
      </w:r>
      <w:r>
        <w:t>.</w:t>
      </w:r>
    </w:p>
    <w:p w:rsidR="00CE39E9" w:rsidRDefault="00060171" w:rsidP="00060171">
      <w:pPr>
        <w:pStyle w:val="3"/>
      </w:pPr>
      <w:proofErr w:type="spellStart"/>
      <w:r>
        <w:t>Псориатический</w:t>
      </w:r>
      <w:proofErr w:type="spellEnd"/>
      <w:r>
        <w:t xml:space="preserve"> артрит</w:t>
      </w:r>
    </w:p>
    <w:p w:rsidR="00060171" w:rsidRDefault="00060171" w:rsidP="00060171">
      <w:r>
        <w:t xml:space="preserve">В этом случае очень важно вовремя диагностировать заболевание, чтобы оно в дальнейшем не привело к различным деформационным изменениям в суставах. Лечение </w:t>
      </w:r>
      <w:r w:rsidRPr="00E13F8E">
        <w:rPr>
          <w:b/>
        </w:rPr>
        <w:t>может</w:t>
      </w:r>
      <w:r>
        <w:t xml:space="preserve"> назначать строго только дерматолог и ревматолог. Никакие народные средства не допустимы, потому как в этой форме </w:t>
      </w:r>
      <w:r w:rsidRPr="006A65FF">
        <w:rPr>
          <w:b/>
        </w:rPr>
        <w:t>псориаза</w:t>
      </w:r>
      <w:r>
        <w:t xml:space="preserve"> они не только бесполезны, но и могут нанести вред.</w:t>
      </w:r>
    </w:p>
    <w:p w:rsidR="00060171" w:rsidRDefault="00975AFA" w:rsidP="00060171">
      <w:r>
        <w:t xml:space="preserve">Как правило, медикаментозный метод лечения </w:t>
      </w:r>
      <w:r w:rsidR="001C1DAD">
        <w:t xml:space="preserve">в </w:t>
      </w:r>
      <w:r w:rsidR="001C1DAD" w:rsidRPr="001C1DAD">
        <w:rPr>
          <w:b/>
        </w:rPr>
        <w:t>домашних условиях</w:t>
      </w:r>
      <w:r w:rsidR="001C1DAD">
        <w:t xml:space="preserve"> </w:t>
      </w:r>
      <w:r>
        <w:t>строится на базе применения лека</w:t>
      </w:r>
      <w:proofErr w:type="gramStart"/>
      <w:r>
        <w:t>рств дв</w:t>
      </w:r>
      <w:proofErr w:type="gramEnd"/>
      <w:r>
        <w:t xml:space="preserve">ух направленностей: базисные или противовоспалительные и симптоматические, но также способные снимать воспаление. Именно сочетание медикаментов этих двух видов даст хорошие результаты при лечении. </w:t>
      </w:r>
      <w:proofErr w:type="gramStart"/>
      <w:r>
        <w:t>По одиночке</w:t>
      </w:r>
      <w:proofErr w:type="gramEnd"/>
      <w:r>
        <w:t xml:space="preserve"> их также можно применять, но стоит помнить, что препараты симптоматического характера снимут только внешние проявления псориаза, но никак не помогут в лечение артрита. </w:t>
      </w:r>
      <w:r w:rsidR="00CF7028">
        <w:t xml:space="preserve">Базисные препараты в большей степени будут лечить суставы, но при этом плохо справятся </w:t>
      </w:r>
      <w:proofErr w:type="gramStart"/>
      <w:r w:rsidR="00CF7028">
        <w:t>с</w:t>
      </w:r>
      <w:proofErr w:type="gramEnd"/>
      <w:r w:rsidR="00CF7028">
        <w:t xml:space="preserve"> жжением, шелушением и зудом, которые сопровождают </w:t>
      </w:r>
      <w:r w:rsidR="00CF7028" w:rsidRPr="006A65FF">
        <w:rPr>
          <w:b/>
        </w:rPr>
        <w:t>псориаз</w:t>
      </w:r>
      <w:r w:rsidR="00CF7028">
        <w:t>.</w:t>
      </w:r>
    </w:p>
    <w:p w:rsidR="00CF7028" w:rsidRDefault="00E163EA" w:rsidP="00E163EA">
      <w:pPr>
        <w:pStyle w:val="3"/>
      </w:pPr>
      <w:r>
        <w:t>Ладонно-подошвенный псориаз</w:t>
      </w:r>
    </w:p>
    <w:p w:rsidR="00E163EA" w:rsidRDefault="00E163EA" w:rsidP="00E163EA">
      <w:r>
        <w:t>Является одной из самых болезненных и трудноизлечимых форм заболевания в силу того, что именно эти части тела наиболее подвержены непосредственному контакту с различными поверхностями и предметами.</w:t>
      </w:r>
    </w:p>
    <w:p w:rsidR="00E163EA" w:rsidRDefault="00E163EA" w:rsidP="00E163EA">
      <w:pPr>
        <w:rPr>
          <w:rFonts w:cs="Arial"/>
          <w:shd w:val="clear" w:color="auto" w:fill="FBFFFB"/>
        </w:rPr>
      </w:pPr>
      <w:r>
        <w:t xml:space="preserve">Лечение данного вида псориаза представляет собой комбинацию из </w:t>
      </w:r>
      <w:proofErr w:type="spellStart"/>
      <w:r>
        <w:t>ретиноидов</w:t>
      </w:r>
      <w:proofErr w:type="spellEnd"/>
      <w:r>
        <w:t xml:space="preserve">, </w:t>
      </w:r>
      <w:proofErr w:type="spellStart"/>
      <w:r w:rsidRPr="00E163EA">
        <w:rPr>
          <w:rFonts w:cs="Arial"/>
          <w:shd w:val="clear" w:color="auto" w:fill="FBFFFB"/>
        </w:rPr>
        <w:t>глюкокортикостероидов</w:t>
      </w:r>
      <w:proofErr w:type="spellEnd"/>
      <w:r>
        <w:rPr>
          <w:rFonts w:cs="Arial"/>
          <w:shd w:val="clear" w:color="auto" w:fill="FBFFFB"/>
        </w:rPr>
        <w:t>, производных от витамина</w:t>
      </w:r>
      <w:proofErr w:type="gramStart"/>
      <w:r>
        <w:rPr>
          <w:rFonts w:cs="Arial"/>
          <w:shd w:val="clear" w:color="auto" w:fill="FBFFFB"/>
        </w:rPr>
        <w:t xml:space="preserve"> Д</w:t>
      </w:r>
      <w:proofErr w:type="gramEnd"/>
      <w:r>
        <w:rPr>
          <w:rFonts w:cs="Arial"/>
          <w:shd w:val="clear" w:color="auto" w:fill="FBFFFB"/>
        </w:rPr>
        <w:t>, а также различных средств для смягчения кожи.</w:t>
      </w:r>
    </w:p>
    <w:p w:rsidR="00E163EA" w:rsidRDefault="00E163EA" w:rsidP="00E163EA">
      <w:pPr>
        <w:rPr>
          <w:rFonts w:cs="Arial"/>
          <w:shd w:val="clear" w:color="auto" w:fill="FBFFFB"/>
        </w:rPr>
      </w:pPr>
      <w:r>
        <w:rPr>
          <w:rFonts w:cs="Arial"/>
          <w:shd w:val="clear" w:color="auto" w:fill="FBFFFB"/>
        </w:rPr>
        <w:t>В быту же следует быть острожными при домашней работе с применением различных химических чистящих и моющих средств, лучше всего использовать перчатки. Обязательно соблюдать диету, отказаться от курения</w:t>
      </w:r>
      <w:proofErr w:type="gramStart"/>
      <w:r>
        <w:rPr>
          <w:rFonts w:cs="Arial"/>
          <w:shd w:val="clear" w:color="auto" w:fill="FBFFFB"/>
        </w:rPr>
        <w:t>.</w:t>
      </w:r>
      <w:proofErr w:type="gramEnd"/>
      <w:r>
        <w:rPr>
          <w:rFonts w:cs="Arial"/>
          <w:shd w:val="clear" w:color="auto" w:fill="FBFFFB"/>
        </w:rPr>
        <w:t xml:space="preserve"> Не рекомендуется принимать теплые ванны или горячий душ</w:t>
      </w:r>
      <w:proofErr w:type="gramStart"/>
      <w:r>
        <w:rPr>
          <w:rFonts w:cs="Arial"/>
          <w:shd w:val="clear" w:color="auto" w:fill="FBFFFB"/>
        </w:rPr>
        <w:t>.</w:t>
      </w:r>
      <w:proofErr w:type="gramEnd"/>
      <w:r>
        <w:rPr>
          <w:rFonts w:cs="Arial"/>
          <w:shd w:val="clear" w:color="auto" w:fill="FBFFFB"/>
        </w:rPr>
        <w:t xml:space="preserve"> Также следует внимательно следить за поверхностью пяток и не забывать о профилактике по предупреждению возникновения на них трещин.</w:t>
      </w:r>
    </w:p>
    <w:p w:rsidR="00E163EA" w:rsidRDefault="00A96755" w:rsidP="00A96755">
      <w:pPr>
        <w:pStyle w:val="3"/>
      </w:pPr>
      <w:r>
        <w:t>Псориаз на локтях</w:t>
      </w:r>
    </w:p>
    <w:p w:rsidR="00A96755" w:rsidRDefault="00A96755" w:rsidP="00A96755">
      <w:r>
        <w:t xml:space="preserve">В </w:t>
      </w:r>
      <w:r w:rsidRPr="001C1DAD">
        <w:rPr>
          <w:b/>
        </w:rPr>
        <w:t>домашних условиях</w:t>
      </w:r>
      <w:r>
        <w:t xml:space="preserve"> достаточно лишь использовать средства, которые могут эффективно снять симптоматику, устранить расслоение, жжение, зуд, хорошо увлажнить кожу. Не стоит забывать о диете и осторожности использования горячей воды</w:t>
      </w:r>
      <w:proofErr w:type="gramStart"/>
      <w:r>
        <w:t>.</w:t>
      </w:r>
      <w:proofErr w:type="gramEnd"/>
      <w:r>
        <w:t xml:space="preserve"> Если за один-два курса лечения степень заболевания не только не уменьшилась, но и значительно увеличилась, необходимо проконсультироваться с дерматологом о назначении дополнительной комплексной терапии.</w:t>
      </w:r>
    </w:p>
    <w:p w:rsidR="00A96755" w:rsidRDefault="0095435E" w:rsidP="0095435E">
      <w:pPr>
        <w:pStyle w:val="3"/>
      </w:pPr>
      <w:proofErr w:type="spellStart"/>
      <w:r>
        <w:lastRenderedPageBreak/>
        <w:t>Псориатические</w:t>
      </w:r>
      <w:proofErr w:type="spellEnd"/>
      <w:r>
        <w:t xml:space="preserve"> ногти</w:t>
      </w:r>
    </w:p>
    <w:p w:rsidR="0095435E" w:rsidRDefault="0095435E" w:rsidP="0095435E">
      <w:r>
        <w:t xml:space="preserve">Особенность псориаза ногтей заключается в том, что он </w:t>
      </w:r>
      <w:r w:rsidRPr="00E13F8E">
        <w:rPr>
          <w:b/>
        </w:rPr>
        <w:t>может</w:t>
      </w:r>
      <w:r>
        <w:t xml:space="preserve"> выступать как </w:t>
      </w:r>
      <w:r w:rsidR="00E01FEE">
        <w:t>участком общей симптоматики, так и отдельным заболеванием. Протекает обычно сложно, поэтому требует долгого времени и огромного терпения при лечении.</w:t>
      </w:r>
    </w:p>
    <w:p w:rsidR="00E01FEE" w:rsidRDefault="00E01FEE" w:rsidP="0095435E">
      <w:r>
        <w:t>При поражении ногтей псориазом препараты для приема внутрь практически никогда не назначаются. При такой форме заболевания достаточно лишь наружное применении различных мазей, гелей и лечебных лаков для ногтей. Следует строго помнить о личной гигиене</w:t>
      </w:r>
      <w:proofErr w:type="gramStart"/>
      <w:r>
        <w:t>.</w:t>
      </w:r>
      <w:proofErr w:type="gramEnd"/>
      <w:r>
        <w:t xml:space="preserve"> Дополнительно </w:t>
      </w:r>
      <w:r w:rsidR="0009394D">
        <w:t>возможно употребление различных</w:t>
      </w:r>
      <w:r>
        <w:t xml:space="preserve"> минеральных и/или витаминных комплексов.</w:t>
      </w:r>
    </w:p>
    <w:p w:rsidR="00E01FEE" w:rsidRDefault="0009394D" w:rsidP="0009394D">
      <w:pPr>
        <w:pStyle w:val="3"/>
      </w:pPr>
      <w:r>
        <w:t>Псориаз головы</w:t>
      </w:r>
    </w:p>
    <w:p w:rsidR="0009394D" w:rsidRDefault="0009394D" w:rsidP="0009394D">
      <w:r>
        <w:t xml:space="preserve">В этом </w:t>
      </w:r>
      <w:proofErr w:type="gramStart"/>
      <w:r>
        <w:t>случае</w:t>
      </w:r>
      <w:proofErr w:type="gramEnd"/>
      <w:r>
        <w:t xml:space="preserve"> возможно применять только препараты на основе салициловой кислоты и различные витаминные комплексы. Могут положительно сказаться в общем лечении и различные маски волос с применением трав или на основе глины.</w:t>
      </w:r>
    </w:p>
    <w:p w:rsidR="0009394D" w:rsidRDefault="0009394D" w:rsidP="0009394D">
      <w:pPr>
        <w:pStyle w:val="3"/>
      </w:pPr>
      <w:r>
        <w:t>Псориаз на лице</w:t>
      </w:r>
    </w:p>
    <w:p w:rsidR="0009394D" w:rsidRDefault="0009394D" w:rsidP="0009394D">
      <w:r>
        <w:t>Лицо является той частью тела, от псориаза на котором хочется избавиться в первую очередь. Многие больные для этого стараются использовать как можно больше различных лекарственных и косметических средств</w:t>
      </w:r>
      <w:proofErr w:type="gramStart"/>
      <w:r>
        <w:t>.</w:t>
      </w:r>
      <w:proofErr w:type="gramEnd"/>
      <w:r>
        <w:t xml:space="preserve"> И это является самой грубой ошибкой</w:t>
      </w:r>
      <w:proofErr w:type="gramStart"/>
      <w:r>
        <w:t>.</w:t>
      </w:r>
      <w:proofErr w:type="gramEnd"/>
      <w:r>
        <w:t xml:space="preserve"> Для уменьшения пораженных участков гораздо эффективнее будет:</w:t>
      </w:r>
    </w:p>
    <w:p w:rsidR="0009394D" w:rsidRDefault="0009394D" w:rsidP="0009394D">
      <w:pPr>
        <w:pStyle w:val="a3"/>
        <w:numPr>
          <w:ilvl w:val="0"/>
          <w:numId w:val="4"/>
        </w:numPr>
      </w:pPr>
      <w:r>
        <w:t>дольше пребывать на открытом воздухе;</w:t>
      </w:r>
    </w:p>
    <w:p w:rsidR="0009394D" w:rsidRDefault="0009394D" w:rsidP="0009394D">
      <w:pPr>
        <w:pStyle w:val="a3"/>
        <w:numPr>
          <w:ilvl w:val="0"/>
          <w:numId w:val="4"/>
        </w:numPr>
      </w:pPr>
      <w:r>
        <w:t>тщательно ухаживать за лицом лишь с применением средств, предназначенных для чувствительной кожи;</w:t>
      </w:r>
    </w:p>
    <w:p w:rsidR="0009394D" w:rsidRDefault="0009394D" w:rsidP="0009394D">
      <w:pPr>
        <w:pStyle w:val="a3"/>
        <w:numPr>
          <w:ilvl w:val="0"/>
          <w:numId w:val="4"/>
        </w:numPr>
      </w:pPr>
      <w:r>
        <w:t>ни в коем случае не повреждать бляшки, даже энергичное вытирание лица полотенцем может спровоцировать их деформацию;</w:t>
      </w:r>
    </w:p>
    <w:p w:rsidR="0009394D" w:rsidRDefault="00633B48" w:rsidP="0009394D">
      <w:pPr>
        <w:pStyle w:val="a3"/>
        <w:numPr>
          <w:ilvl w:val="0"/>
          <w:numId w:val="4"/>
        </w:numPr>
      </w:pPr>
      <w:r>
        <w:t>оберегать лицо от воздействия холода и от недостаточного увлажнения</w:t>
      </w:r>
    </w:p>
    <w:p w:rsidR="00633B48" w:rsidRDefault="00560AF8" w:rsidP="00633B48">
      <w:r w:rsidRPr="006A65FF">
        <w:rPr>
          <w:b/>
        </w:rPr>
        <w:t>Псориаз</w:t>
      </w:r>
      <w:r>
        <w:t xml:space="preserve"> может проявлять на различных участках тела, но вне зависимости от очагов проявления, всегда будет носить хронический характер. </w:t>
      </w:r>
      <w:r w:rsidR="00DF18BB">
        <w:t xml:space="preserve">Это заболевание привносит в жизнь не только физический дискомфорт, но и психологический аспект. </w:t>
      </w:r>
      <w:r>
        <w:t>А потому очень важно запастись терп</w:t>
      </w:r>
      <w:r w:rsidR="00DF18BB">
        <w:t xml:space="preserve">ением при лечении в домашних условиях. Строго соблюдать диету и все рекомендации врача по выбору и использованию медикаментозных средств. Если лечение в домашних условиях не приносит заметных результатов, возможно, стоит подумать о комплексной терапии другого направления, например, о </w:t>
      </w:r>
      <w:proofErr w:type="spellStart"/>
      <w:r w:rsidR="00DF18BB">
        <w:t>плазмоферезе</w:t>
      </w:r>
      <w:proofErr w:type="spellEnd"/>
      <w:r w:rsidR="00DF18BB">
        <w:t>.</w:t>
      </w:r>
    </w:p>
    <w:p w:rsidR="00560AF8" w:rsidRPr="0009394D" w:rsidRDefault="00560AF8" w:rsidP="00633B48"/>
    <w:sectPr w:rsidR="00560AF8" w:rsidRPr="0009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A12"/>
    <w:multiLevelType w:val="hybridMultilevel"/>
    <w:tmpl w:val="F16E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45A1"/>
    <w:multiLevelType w:val="hybridMultilevel"/>
    <w:tmpl w:val="F2E8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D270E"/>
    <w:multiLevelType w:val="hybridMultilevel"/>
    <w:tmpl w:val="1F1A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A2910"/>
    <w:multiLevelType w:val="hybridMultilevel"/>
    <w:tmpl w:val="E8B4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B"/>
    <w:rsid w:val="00060171"/>
    <w:rsid w:val="000677D7"/>
    <w:rsid w:val="0009394D"/>
    <w:rsid w:val="000E7589"/>
    <w:rsid w:val="001603CE"/>
    <w:rsid w:val="001C1DAD"/>
    <w:rsid w:val="003C7366"/>
    <w:rsid w:val="00442F71"/>
    <w:rsid w:val="004978B7"/>
    <w:rsid w:val="00560AF8"/>
    <w:rsid w:val="005663C6"/>
    <w:rsid w:val="00633B48"/>
    <w:rsid w:val="006A5022"/>
    <w:rsid w:val="006A65FF"/>
    <w:rsid w:val="00730340"/>
    <w:rsid w:val="0078161B"/>
    <w:rsid w:val="007A729E"/>
    <w:rsid w:val="008552C4"/>
    <w:rsid w:val="008F1EAF"/>
    <w:rsid w:val="0095435E"/>
    <w:rsid w:val="00975AFA"/>
    <w:rsid w:val="00990984"/>
    <w:rsid w:val="009C2E88"/>
    <w:rsid w:val="00A63D1B"/>
    <w:rsid w:val="00A96755"/>
    <w:rsid w:val="00CE39E9"/>
    <w:rsid w:val="00CF7028"/>
    <w:rsid w:val="00D155F9"/>
    <w:rsid w:val="00DF18BB"/>
    <w:rsid w:val="00E01FEE"/>
    <w:rsid w:val="00E13F8E"/>
    <w:rsid w:val="00E163EA"/>
    <w:rsid w:val="00E83010"/>
    <w:rsid w:val="00EB01EC"/>
    <w:rsid w:val="00EE3284"/>
    <w:rsid w:val="00EF0B91"/>
    <w:rsid w:val="00F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3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8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0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3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8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26</cp:revision>
  <dcterms:created xsi:type="dcterms:W3CDTF">2016-07-24T08:33:00Z</dcterms:created>
  <dcterms:modified xsi:type="dcterms:W3CDTF">2016-07-24T11:09:00Z</dcterms:modified>
</cp:coreProperties>
</file>