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E" w:rsidRPr="0061117E" w:rsidRDefault="0061117E" w:rsidP="00C21E19">
      <w:pPr>
        <w:shd w:val="clear" w:color="auto" w:fill="FFFFFF"/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eastAsia="ru-RU"/>
        </w:rPr>
        <w:t xml:space="preserve">Мебель для офиса и акустические системы от компании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eastAsia="ru-RU"/>
        </w:rPr>
        <w:t>Читтерио</w:t>
      </w:r>
      <w:proofErr w:type="spellEnd"/>
    </w:p>
    <w:p w:rsidR="0061117E" w:rsidRPr="0061117E" w:rsidRDefault="0061117E" w:rsidP="00C21E19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17E">
        <w:rPr>
          <w:rFonts w:ascii="Times New Roman" w:hAnsi="Times New Roman" w:cs="Times New Roman"/>
          <w:i/>
          <w:sz w:val="28"/>
          <w:szCs w:val="28"/>
        </w:rPr>
        <w:t xml:space="preserve">Новые коллекции, созданные дизайнерами </w:t>
      </w:r>
      <w:proofErr w:type="spellStart"/>
      <w:r w:rsidRPr="0061117E">
        <w:rPr>
          <w:rFonts w:ascii="Times New Roman" w:hAnsi="Times New Roman" w:cs="Times New Roman"/>
          <w:i/>
          <w:sz w:val="28"/>
          <w:szCs w:val="28"/>
        </w:rPr>
        <w:t>Боргоново</w:t>
      </w:r>
      <w:proofErr w:type="spellEnd"/>
      <w:r w:rsidRPr="006111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1117E">
        <w:rPr>
          <w:rFonts w:ascii="Times New Roman" w:hAnsi="Times New Roman" w:cs="Times New Roman"/>
          <w:i/>
          <w:sz w:val="28"/>
          <w:szCs w:val="28"/>
        </w:rPr>
        <w:t>Пампанови</w:t>
      </w:r>
      <w:proofErr w:type="spellEnd"/>
      <w:r w:rsidRPr="0061117E">
        <w:rPr>
          <w:rFonts w:ascii="Times New Roman" w:hAnsi="Times New Roman" w:cs="Times New Roman"/>
          <w:i/>
          <w:sz w:val="28"/>
          <w:szCs w:val="28"/>
        </w:rPr>
        <w:t xml:space="preserve">, Меда и компанией </w:t>
      </w:r>
      <w:proofErr w:type="spellStart"/>
      <w:r w:rsidRPr="0061117E">
        <w:rPr>
          <w:rFonts w:ascii="Times New Roman" w:hAnsi="Times New Roman" w:cs="Times New Roman"/>
          <w:i/>
          <w:sz w:val="28"/>
          <w:szCs w:val="28"/>
          <w:lang w:val="de-DE"/>
        </w:rPr>
        <w:t>Progetto</w:t>
      </w:r>
      <w:proofErr w:type="spellEnd"/>
      <w:r w:rsidRPr="00611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117E">
        <w:rPr>
          <w:rFonts w:ascii="Times New Roman" w:hAnsi="Times New Roman" w:cs="Times New Roman"/>
          <w:i/>
          <w:sz w:val="28"/>
          <w:szCs w:val="28"/>
          <w:lang w:val="de-DE"/>
        </w:rPr>
        <w:t>CMR</w:t>
      </w:r>
      <w:r w:rsidRPr="0061117E">
        <w:rPr>
          <w:rFonts w:ascii="Times New Roman" w:hAnsi="Times New Roman" w:cs="Times New Roman"/>
          <w:i/>
          <w:sz w:val="28"/>
          <w:szCs w:val="28"/>
        </w:rPr>
        <w:t>, специализирующейся в комплексном проектировании.</w:t>
      </w:r>
    </w:p>
    <w:p w:rsidR="00C21E19" w:rsidRDefault="0061117E" w:rsidP="00C21E19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</w:pPr>
      <w:r w:rsidRPr="0061117E"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  <w:t xml:space="preserve">09/11/2018 </w:t>
      </w:r>
      <w:proofErr w:type="spellStart"/>
      <w:r w:rsidRPr="0061117E">
        <w:rPr>
          <w:rFonts w:ascii="Times New Roman" w:hAnsi="Times New Roman" w:cs="Times New Roman"/>
          <w:b/>
          <w:color w:val="0A0A0A"/>
          <w:spacing w:val="3"/>
          <w:sz w:val="28"/>
          <w:szCs w:val="28"/>
          <w:shd w:val="clear" w:color="auto" w:fill="FFFFFF"/>
        </w:rPr>
        <w:t>Читтерио</w:t>
      </w:r>
      <w:proofErr w:type="spellEnd"/>
      <w:r w:rsidRPr="0061117E"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  <w:t xml:space="preserve"> продолжает исследования, касающиеся новых мебельных систем для офиса с целью создания высокоэффективной и инновационной рабочей среды. Гибкость, коммуникационные возможности и  взаимосвязь - это три признака, которыми наделены три разные коллекции мебели и акустических систем. Их общим знаменателем является дерево. Этот классический материал был переосмыслен и интерпретирован с нотками инноваций. </w:t>
      </w:r>
    </w:p>
    <w:p w:rsidR="0061117E" w:rsidRPr="00C21E19" w:rsidRDefault="0061117E" w:rsidP="00C21E19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</w:pPr>
      <w:r w:rsidRPr="0061117E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val="en-US" w:eastAsia="ru-RU"/>
        </w:rPr>
        <w:t>BRIDGE</w:t>
      </w:r>
      <w:r w:rsidR="002B2A53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дизайн: </w:t>
      </w:r>
      <w:proofErr w:type="spellStart"/>
      <w:r w:rsidR="002B2A53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Пину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чо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Боргоново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/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Паоло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Пампанони</w:t>
      </w:r>
      <w:proofErr w:type="spellEnd"/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Bridge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это новая модульная система для офиса, разработанная для рабочей среды, в которой сосуществуют операции, функции, встречи и отношения между сотрудниками и клиентами.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Основным элементом этого проекта является «мост», деревянная вертикальная панель, которая выполняет функцию опорной конструкции для подвесных блоков хранения, стола и акустической системы. Все провода проходят под полом, что обеспечивает соединение с каждой станцией, позволяя расположить розетки там, где они необходимы. Множество возможных комбинаций рабочих поверхностей, блоков хранения, панелей и полок позволяют создавать различные конфигурации, которые можно адаптировать к требованиям заказчика на этапе проектирования или после установки оборудования благодаря быстроразъемному соединению. Уровень а</w:t>
      </w:r>
      <w:r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кустического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комфорт</w:t>
      </w:r>
      <w:r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а и уединения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можно отрегулировать с учетом собственных пожеланий с помощью отделанных тканью звукопоглощающих панелей, которые могут играть роль перегородок. 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Место, которое предназначено для определённой деятельности, характеризуется </w:t>
      </w:r>
      <w:r w:rsidR="00254AE5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особой 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высотой стенок и перегородок: зона ожидания и 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lastRenderedPageBreak/>
        <w:t>место для переговоров - 65 см; рабочие зоны и место для встреч – 75 см; приёмная, место для проведения небольших совещаний  находятся на расстоянии 110 см от земли.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Система предоставляет механизмы для регулирования высоты столов и мест для сидения, чтобы обеспечить максимальный комфорт и уют каждому сотруднику во время рабочего процесса в соответствии с каждым видом деятельности или предпочтениями работника.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b/>
          <w:bCs/>
          <w:color w:val="0A0A0A"/>
          <w:spacing w:val="3"/>
          <w:sz w:val="28"/>
          <w:szCs w:val="28"/>
          <w:lang w:eastAsia="ru-RU"/>
        </w:rPr>
        <w:t>PHONEWALK</w:t>
      </w:r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- дизайн: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Progetto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CMR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</w:pP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Phonewalk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- это автономный акустический коридор, проект которого основан на наблюдениях за действиями и жестами, которые мы обычно осуществляем во время разговора по телефону. То, что мы делаем, когда разговариваем по телефону, а именно ходим из стороны в стороны, делаем краткие записи, является бессознательной деятельностью, для которой </w:t>
      </w:r>
      <w:r w:rsidR="00FC54E7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компания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Citterio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хотел</w:t>
      </w:r>
      <w:r w:rsidR="00FC54E7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а</w:t>
      </w:r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создать стимулирующую и функциональную обстановку. Уже много лет компания создаёт и совершенствует специальные акустические кабины.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Phonewalk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от компании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Citterio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представляет собой кабину, где можно перемещаться, оставаясь акустически и визуально изолированным от того, что происходит поблизости. </w:t>
      </w:r>
      <w:proofErr w:type="gram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Это то</w:t>
      </w:r>
      <w:proofErr w:type="gram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место, где все чувства, звуки, запахи и тактильные ощущения создают стимулирующую и интерактивную среду. Иными словами</w:t>
      </w:r>
      <w:r w:rsidR="00FC54E7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,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Phonewalk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–это коридор, по которому вы можете ходить во время разговора, а также делать заметки на доске. Полностью выполненная из дерева конструкция является модульной и поэтому может быть увеличена в целях получения желаемой длины. Перегородки поддерживаются стойками, которые доступны в 4 цветах снаружи, а  звукопоглощающие, обшитые тканью панели с</w:t>
      </w:r>
      <w:r w:rsidR="00FC54E7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внутренней стороны доступны</w:t>
      </w:r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в 15 цветах.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Phonewalk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легко интегрируется с системой перегородок </w:t>
      </w:r>
      <w:proofErr w:type="spellStart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>Wood-Wall</w:t>
      </w:r>
      <w:proofErr w:type="spellEnd"/>
      <w:r w:rsidRPr="0061117E">
        <w:rPr>
          <w:rFonts w:ascii="Times New Roman" w:eastAsia="Times New Roman" w:hAnsi="Times New Roman" w:cs="Times New Roman"/>
          <w:bCs/>
          <w:color w:val="0A0A0A"/>
          <w:spacing w:val="3"/>
          <w:sz w:val="28"/>
          <w:szCs w:val="28"/>
          <w:lang w:eastAsia="ru-RU"/>
        </w:rPr>
        <w:t xml:space="preserve"> и акустическими кабинами W_SS.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C21E19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INLAY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дизайн: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Франческо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Меда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val="en-US" w:eastAsia="ru-RU"/>
        </w:rPr>
        <w:lastRenderedPageBreak/>
        <w:t>Inlay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это единство современного рабочего пространства. В процессе работы с коллегами или клиентами нет необходимости в навороченном оборудовании: всё, что нужно, - это рабочая поверхность с четырьмя ножками, где можно работать как самостоятельно, так и с напарником. Официальный стиль и освобождение пространства от ненужных вещей – это основные элементы этой коллекции столов, которые выполнены из твердой древесины. Стилистическая ценность такой коллекции заключается в поперечном сечении ножек, которые привносят дух древности. Отдельные элементы можно комбинировать, чтобы создать более сложные конструкции, которые будут удивлять эстетикой и выразительностью за счет материала, из которого они изготовлены.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C21E19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WOOD_WALL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дизайн: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Пинуччо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Боргоново</w:t>
      </w:r>
      <w:proofErr w:type="spellEnd"/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Wood_Wall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это офисная перегородка, отличительной чертой которой является материал, из которого она изготовлена, а именно, древесина.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Wood_Wall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– новый подход, благодаря которому компания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Citterio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создаёт новейшую рабочую среду за счет переосмысления природных материалов и их сущности. Для компании важно быть уверенными в подлинности предоставляемых им материалов, которые считаются более важными, нежели чем различные обивочные ткани в разной цветовой гамме.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Citterio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начинает новое исследование, касающееся материалов каждого структурного элемента, используя современные промышленные технологии в целях недопущения его подделки. Ностальгическая привязанность к тонкой, искусной работе не связана с возвращением к отделке деревом: все основано на критериях современности и внимании к качеству. Тем не менее, мастерство</w:t>
      </w:r>
      <w:r w:rsidR="009932E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исполнения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является источником вдохновения, которое со временем переключило внимание на материалы и их специфику. Сегодня древние технологии уступают место современным. Ламинированная древесина и фанера заменяют твёрдую древесину, что улучшает механические показатели каждого элемента. Фрезерные станки с ЧПУ практически 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lastRenderedPageBreak/>
        <w:t>вытесняют стамески и строгальные станки. Ценность дерева повышается благодаря новым интерпретациям. Это тщательное исследование порождает новый подход к процессу проектирования, привлекая архитектуру и промышленный дизайн.</w:t>
      </w:r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C21E19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val="en-US" w:eastAsia="ru-RU"/>
        </w:rPr>
        <w:t>W</w:t>
      </w:r>
      <w:r w:rsidRPr="00C21E19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-</w:t>
      </w:r>
      <w:r w:rsidRPr="00C21E19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val="en-US" w:eastAsia="ru-RU"/>
        </w:rPr>
        <w:t>SS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дизайн: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Пинучо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Боргоново</w:t>
      </w:r>
      <w:proofErr w:type="spellEnd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/ </w:t>
      </w:r>
      <w:proofErr w:type="spellStart"/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val="en-US" w:eastAsia="ru-RU"/>
        </w:rPr>
        <w:t>Citterio</w:t>
      </w:r>
      <w:proofErr w:type="spellEnd"/>
    </w:p>
    <w:p w:rsidR="0061117E" w:rsidRPr="0061117E" w:rsidRDefault="0061117E" w:rsidP="00C21E1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W-SS - это коллекция автономных акустических кабин с отделкой из дерева, предназначенная для офисов открытого типа, где для повседневной работы или встреч требуются небольшие, закрытые и уютные помещения. Это отличный вариант для тех, кому необходимы помещения с высокими параметрами акустической изоляции. Это стилистический ответ на постоянно растущий на рынке интерес к натуральным и перерабатываемым материалам. Кабины W_SS, доступные в трех различных вариантах, представляют собой самостоятельные деревянные конструкции толщиной 88 мм. Прозрачные поверхности изготавливаются из одинарного и двойного стеклопакета, а твёрдые поверхности в свою очередь идут с двумя типами отделки: деревянные </w:t>
      </w:r>
      <w:r w:rsidR="00BA5D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- 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с наружной стороны и из ткани</w:t>
      </w:r>
      <w:r w:rsidR="00BA5D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- с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внутренней стороны. В каждой кабине можно установить раздвижные или распашные стеклянные двери. Выключатели света, а также системы</w:t>
      </w:r>
      <w:r w:rsidR="00BA5D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управления воздушной вентиляцией</w:t>
      </w:r>
      <w:r w:rsidRPr="0061117E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могут находиться на вертикальных стойках. Деревянные части конструкции доступны в 4 вариантах отделки, в то время как панели, составляющие стены и потолок, в которых спрятаны звукопоглощающие элементы, могут быть отделаны тканью в 15 различных расцветках.</w:t>
      </w:r>
    </w:p>
    <w:p w:rsidR="00030FD1" w:rsidRDefault="00030FD1" w:rsidP="00C21E19">
      <w:pPr>
        <w:spacing w:line="360" w:lineRule="auto"/>
      </w:pPr>
    </w:p>
    <w:sectPr w:rsidR="00030FD1" w:rsidSect="00A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A51"/>
    <w:multiLevelType w:val="multilevel"/>
    <w:tmpl w:val="9AE611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7E"/>
    <w:rsid w:val="00030FD1"/>
    <w:rsid w:val="00254AE5"/>
    <w:rsid w:val="002B2A53"/>
    <w:rsid w:val="004D2E01"/>
    <w:rsid w:val="0061117E"/>
    <w:rsid w:val="008B5A34"/>
    <w:rsid w:val="009932EC"/>
    <w:rsid w:val="00AA64D0"/>
    <w:rsid w:val="00AC4D55"/>
    <w:rsid w:val="00BA5D9C"/>
    <w:rsid w:val="00C21E19"/>
    <w:rsid w:val="00FC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AC4D55"/>
    <w:pPr>
      <w:numPr>
        <w:ilvl w:val="1"/>
        <w:numId w:val="1"/>
      </w:numPr>
      <w:shd w:val="clear" w:color="auto" w:fill="FFFFFF"/>
      <w:spacing w:before="96" w:after="120" w:line="288" w:lineRule="atLeast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AC4D5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dcterms:created xsi:type="dcterms:W3CDTF">2019-01-17T17:14:00Z</dcterms:created>
  <dcterms:modified xsi:type="dcterms:W3CDTF">2019-01-17T17:31:00Z</dcterms:modified>
</cp:coreProperties>
</file>