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EB" w:rsidRDefault="00882CEB">
      <w:pPr>
        <w:rPr>
          <w:noProof/>
          <w:lang w:eastAsia="ru-RU"/>
        </w:rPr>
      </w:pPr>
    </w:p>
    <w:p w:rsidR="007B5E43" w:rsidRPr="00882CEB" w:rsidRDefault="00882CEB" w:rsidP="00882CE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9425E7B" wp14:editId="522F53C6">
            <wp:extent cx="7243948" cy="407457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17 08.12.01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766" cy="408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BBF" w:rsidRPr="00C63BBF" w:rsidRDefault="00C63BBF" w:rsidP="00C63BBF">
      <w:pPr>
        <w:tabs>
          <w:tab w:val="left" w:pos="2319"/>
        </w:tabs>
        <w:jc w:val="right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uk-UA"/>
        </w:rPr>
        <w:t>(автор фото та статті – Трощак Марина)</w:t>
      </w:r>
    </w:p>
    <w:p w:rsidR="00882CEB" w:rsidRDefault="00882CEB" w:rsidP="00882CEB">
      <w:pPr>
        <w:tabs>
          <w:tab w:val="left" w:pos="2319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82CEB">
        <w:rPr>
          <w:rFonts w:ascii="Times New Roman" w:hAnsi="Times New Roman" w:cs="Times New Roman"/>
          <w:b/>
          <w:i/>
          <w:sz w:val="32"/>
          <w:szCs w:val="32"/>
        </w:rPr>
        <w:t>Прага –</w:t>
      </w:r>
      <w:r w:rsidR="006A582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6A582F" w:rsidRPr="00882CEB">
        <w:rPr>
          <w:rFonts w:ascii="Times New Roman" w:hAnsi="Times New Roman" w:cs="Times New Roman"/>
          <w:b/>
          <w:i/>
          <w:sz w:val="32"/>
          <w:szCs w:val="32"/>
          <w:lang w:val="uk-UA"/>
        </w:rPr>
        <w:t>м</w:t>
      </w:r>
      <w:proofErr w:type="gramEnd"/>
      <w:r w:rsidR="006A582F" w:rsidRPr="00882CEB">
        <w:rPr>
          <w:rFonts w:ascii="Times New Roman" w:hAnsi="Times New Roman" w:cs="Times New Roman"/>
          <w:b/>
          <w:i/>
          <w:sz w:val="32"/>
          <w:szCs w:val="32"/>
          <w:lang w:val="uk-UA"/>
        </w:rPr>
        <w:t>істо</w:t>
      </w:r>
      <w:r w:rsidRPr="00882CE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мрії…</w:t>
      </w:r>
    </w:p>
    <w:p w:rsidR="00882CEB" w:rsidRDefault="00882CEB" w:rsidP="00882CEB">
      <w:pPr>
        <w:tabs>
          <w:tab w:val="left" w:pos="231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2CEB" w:rsidRDefault="00882CEB" w:rsidP="00C63BBF">
      <w:pPr>
        <w:tabs>
          <w:tab w:val="left" w:pos="23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Прага – це місто, що втілює красу та гармонію в одному погляді. Там люблять життя, а саме місто ві</w:t>
      </w:r>
      <w:r w:rsidR="00C63BBF">
        <w:rPr>
          <w:rFonts w:ascii="Times New Roman" w:hAnsi="Times New Roman" w:cs="Times New Roman"/>
          <w:sz w:val="28"/>
          <w:szCs w:val="28"/>
          <w:lang w:val="uk-UA"/>
        </w:rPr>
        <w:t xml:space="preserve">дкриває сторінки живої історії. </w:t>
      </w:r>
      <w:r>
        <w:rPr>
          <w:rFonts w:ascii="Times New Roman" w:hAnsi="Times New Roman" w:cs="Times New Roman"/>
          <w:sz w:val="28"/>
          <w:szCs w:val="28"/>
          <w:lang w:val="uk-UA"/>
        </w:rPr>
        <w:t>Хотіла би поділитися з вами деякими фактами про Прагу, чехів та особливості країни. Факти зібрані виключно з власних знань та особистого спостереження.</w:t>
      </w:r>
    </w:p>
    <w:p w:rsidR="00C63BBF" w:rsidRDefault="00882CEB" w:rsidP="00882CEB">
      <w:pPr>
        <w:tabs>
          <w:tab w:val="left" w:pos="23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Прага – столиця Чехії і це не просто місто, що дихає своєю історією. Прага – це витвір мистецтва. Більшість історичних та архітектурних пам</w:t>
      </w:r>
      <w:r w:rsidRPr="00C63BB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яток</w:t>
      </w:r>
      <w:r w:rsidR="00C63BBF">
        <w:rPr>
          <w:rFonts w:ascii="Times New Roman" w:hAnsi="Times New Roman" w:cs="Times New Roman"/>
          <w:sz w:val="28"/>
          <w:szCs w:val="28"/>
        </w:rPr>
        <w:t xml:space="preserve"> зосереджен</w:t>
      </w:r>
      <w:r w:rsidR="00C63BBF">
        <w:rPr>
          <w:rFonts w:ascii="Times New Roman" w:hAnsi="Times New Roman" w:cs="Times New Roman"/>
          <w:sz w:val="28"/>
          <w:szCs w:val="28"/>
          <w:lang w:val="uk-UA"/>
        </w:rPr>
        <w:t>і в центральній частині міста, тому по праву цей населений пункт можна назвати дуже компактним містом. В Празі всього три гілки метро на 1,3 млн чоловік на 2018 р. і невелика відстань між ними. При правилах дорожнього руху трамваї мають перевагу. Тому потрібно бути дуже уважним.</w:t>
      </w:r>
    </w:p>
    <w:p w:rsidR="00882CEB" w:rsidRDefault="00C63BBF" w:rsidP="00882CEB">
      <w:pPr>
        <w:tabs>
          <w:tab w:val="left" w:pos="23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Чехи дуже пивний народ. Пиво – це </w:t>
      </w:r>
      <w:r w:rsidR="006A582F">
        <w:rPr>
          <w:rFonts w:ascii="Times New Roman" w:hAnsi="Times New Roman" w:cs="Times New Roman"/>
          <w:sz w:val="28"/>
          <w:szCs w:val="28"/>
          <w:lang w:val="uk-UA"/>
        </w:rPr>
        <w:t>майже традиційна гордість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тому і не дивно, що у 1951 р. саме в Празі почав працювати перший витверезник. А вже на базі нього заклади такого типу почали відкривати у багатьох країнах світу.</w:t>
      </w:r>
    </w:p>
    <w:p w:rsidR="00D13CAB" w:rsidRDefault="00C63BBF" w:rsidP="00882CEB">
      <w:pPr>
        <w:tabs>
          <w:tab w:val="left" w:pos="23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Граматика чеської мови вважається однією з найскладніших у світі, а вимова чеських слів іноземцям дається з великими стараннями, так як існує ряд слів без вживання голосних. Наприклад, слово «</w:t>
      </w:r>
      <w:r w:rsidR="006A582F">
        <w:rPr>
          <w:rFonts w:ascii="Times New Roman" w:hAnsi="Times New Roman" w:cs="Times New Roman"/>
          <w:sz w:val="28"/>
          <w:szCs w:val="28"/>
          <w:lang w:val="uk-UA"/>
        </w:rPr>
        <w:t>модельєр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Pr="00C63BBF">
        <w:rPr>
          <w:rFonts w:ascii="Times New Roman" w:hAnsi="Times New Roman" w:cs="Times New Roman"/>
          <w:sz w:val="28"/>
          <w:szCs w:val="28"/>
          <w:lang w:val="uk-UA"/>
        </w:rPr>
        <w:t>módní návrhář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63BBF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модні наврхарж</w:t>
      </w:r>
      <w:r w:rsidRPr="00C63BB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слово четвер – </w:t>
      </w:r>
      <w:r w:rsidRPr="00C63BBF">
        <w:rPr>
          <w:rFonts w:ascii="Times New Roman" w:hAnsi="Times New Roman" w:cs="Times New Roman"/>
          <w:sz w:val="28"/>
          <w:szCs w:val="28"/>
          <w:lang w:val="uk-UA"/>
        </w:rPr>
        <w:t>čtvrtek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63BBF">
        <w:rPr>
          <w:rFonts w:ascii="Times New Roman" w:hAnsi="Times New Roman" w:cs="Times New Roman"/>
          <w:sz w:val="28"/>
          <w:szCs w:val="28"/>
          <w:lang w:val="uk-UA"/>
        </w:rPr>
        <w:lastRenderedPageBreak/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чтвртек</w:t>
      </w:r>
      <w:r w:rsidRPr="00C63BB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Більшість чехів чудово розуміють наші матюкливі слова, а деякі їх навіть полюбляють. </w:t>
      </w:r>
      <w:r w:rsidR="00D13CAB">
        <w:rPr>
          <w:rFonts w:ascii="Times New Roman" w:hAnsi="Times New Roman" w:cs="Times New Roman"/>
          <w:sz w:val="28"/>
          <w:szCs w:val="28"/>
          <w:lang w:val="uk-UA"/>
        </w:rPr>
        <w:t>Дуже смішно було чути від чеха ці слова з їхньою характерною протяжністю</w:t>
      </w:r>
      <w:r w:rsidR="006A58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3BBF" w:rsidRDefault="00D13CAB" w:rsidP="00882CEB">
      <w:pPr>
        <w:tabs>
          <w:tab w:val="left" w:pos="23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пам</w:t>
      </w:r>
      <w:r w:rsidRPr="00D13C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ятаєте мультфільм про крота? Так ось, його персонаж був створений саме в Чехії. Тому як відвідаєте цю країну не дивуйтеся чому так багато сувенірів та іграшок у вигляді головного героя.</w:t>
      </w:r>
      <w:bookmarkStart w:id="0" w:name="_GoBack"/>
      <w:bookmarkEnd w:id="0"/>
    </w:p>
    <w:p w:rsidR="00D13CAB" w:rsidRDefault="00D13CAB" w:rsidP="00882CEB">
      <w:pPr>
        <w:tabs>
          <w:tab w:val="left" w:pos="23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Ціни на проду</w:t>
      </w:r>
      <w:r w:rsidR="006A582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ти, як на мене, майже однакові. Звичайно, що є виключення. Ось наприклад, пачка сигарет коштує 100 корун, а це майже 120 грн. Тому по місту курців мало. Але скажу одне – порівнювати треба не цінники, а заробітні плати.</w:t>
      </w:r>
    </w:p>
    <w:p w:rsidR="00D13CAB" w:rsidRDefault="00D13CAB" w:rsidP="00882CEB">
      <w:pPr>
        <w:tabs>
          <w:tab w:val="left" w:pos="23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Найкращими обмінниками по місту вважаються ті, що тримають араби. Ще є дуже цікаве розшарування роботи іноземних громадян: чиняни (як прийнято називати китайців) тримають продуктові магазини, араби (вище наголошувала) – пункти обміну валюти, грузини чи вірмени – кебаби.</w:t>
      </w:r>
    </w:p>
    <w:p w:rsidR="00D13CAB" w:rsidRDefault="00D13CAB" w:rsidP="00882CEB">
      <w:pPr>
        <w:tabs>
          <w:tab w:val="left" w:pos="23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взагалі, чехи – доброзичлива нація. В кожному закладі при вході прийнято здороватися, а покидаючи місце обов</w:t>
      </w:r>
      <w:r w:rsidRPr="00D13C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язково попрощатися. Роботу чехи виконують свою легко та з посм</w:t>
      </w:r>
      <w:r>
        <w:rPr>
          <w:rFonts w:ascii="Times New Roman" w:hAnsi="Times New Roman" w:cs="Times New Roman"/>
          <w:sz w:val="28"/>
          <w:szCs w:val="28"/>
          <w:lang w:val="uk-UA"/>
        </w:rPr>
        <w:t>ішкою. Тому і не дивно, що в чергах люди спокійно чекають свого моменту.</w:t>
      </w:r>
    </w:p>
    <w:p w:rsidR="00D13CAB" w:rsidRPr="00D13CAB" w:rsidRDefault="00D13CAB" w:rsidP="00882CEB">
      <w:pPr>
        <w:tabs>
          <w:tab w:val="left" w:pos="23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 сьогодні – «Насхледаноу, камаради! Хескі вечєр!»</w:t>
      </w:r>
    </w:p>
    <w:p w:rsidR="00C63BBF" w:rsidRPr="00C63BBF" w:rsidRDefault="00C63BBF" w:rsidP="00882CEB">
      <w:pPr>
        <w:tabs>
          <w:tab w:val="left" w:pos="23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3BBF" w:rsidRPr="00C63BBF" w:rsidSect="00882CE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EA"/>
    <w:rsid w:val="002F1BEA"/>
    <w:rsid w:val="006A582F"/>
    <w:rsid w:val="007B5E43"/>
    <w:rsid w:val="00882CEB"/>
    <w:rsid w:val="00C63BBF"/>
    <w:rsid w:val="00D13CAB"/>
    <w:rsid w:val="00E2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SYSTEMM</dc:creator>
  <cp:keywords/>
  <dc:description/>
  <cp:lastModifiedBy>SYSTEMM</cp:lastModifiedBy>
  <cp:revision>3</cp:revision>
  <dcterms:created xsi:type="dcterms:W3CDTF">2019-03-12T13:09:00Z</dcterms:created>
  <dcterms:modified xsi:type="dcterms:W3CDTF">2019-03-12T13:45:00Z</dcterms:modified>
</cp:coreProperties>
</file>