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EB" w:rsidRPr="00A80AEB" w:rsidRDefault="00B10B8A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случит</w:t>
      </w:r>
      <w:r w:rsidR="00A80AEB" w:rsidRPr="00A80AEB">
        <w:rPr>
          <w:rFonts w:ascii="Times New Roman" w:hAnsi="Times New Roman" w:cs="Times New Roman"/>
          <w:b/>
          <w:sz w:val="32"/>
          <w:szCs w:val="32"/>
        </w:rPr>
        <w:t>ся с социальными сетями через 5 лет</w:t>
      </w: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Для </w:t>
      </w:r>
      <w:r w:rsidR="00E7392B" w:rsidRPr="00A80AEB">
        <w:rPr>
          <w:rFonts w:ascii="Times New Roman" w:hAnsi="Times New Roman" w:cs="Times New Roman"/>
          <w:sz w:val="28"/>
          <w:szCs w:val="28"/>
        </w:rPr>
        <w:t xml:space="preserve">некогда </w:t>
      </w:r>
      <w:r w:rsidRPr="00A80AEB">
        <w:rPr>
          <w:rFonts w:ascii="Times New Roman" w:hAnsi="Times New Roman" w:cs="Times New Roman"/>
          <w:sz w:val="28"/>
          <w:szCs w:val="28"/>
        </w:rPr>
        <w:t xml:space="preserve">популярнейших социальных сетей настал не лучший период. У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Фейсбука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пошатнулась репутация, у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Снэпчата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критически упал рост пользователей, о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Твитере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вообще уже все забыли. Хоть скандалов</w:t>
      </w:r>
      <w:r w:rsidR="00D83C82">
        <w:rPr>
          <w:rFonts w:ascii="Times New Roman" w:hAnsi="Times New Roman" w:cs="Times New Roman"/>
          <w:sz w:val="28"/>
          <w:szCs w:val="28"/>
        </w:rPr>
        <w:t>,</w:t>
      </w:r>
      <w:r w:rsidRPr="00A80AEB">
        <w:rPr>
          <w:rFonts w:ascii="Times New Roman" w:hAnsi="Times New Roman" w:cs="Times New Roman"/>
          <w:sz w:val="28"/>
          <w:szCs w:val="28"/>
        </w:rPr>
        <w:t xml:space="preserve"> связанных с соц</w:t>
      </w:r>
      <w:proofErr w:type="gramStart"/>
      <w:r w:rsidRPr="00A80A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80AEB">
        <w:rPr>
          <w:rFonts w:ascii="Times New Roman" w:hAnsi="Times New Roman" w:cs="Times New Roman"/>
          <w:sz w:val="28"/>
          <w:szCs w:val="28"/>
        </w:rPr>
        <w:t>етями и предостаточно, они не перестают быть частью современной жизни. Даже утечки данных не пугают пользователей. Но как, же будут выглядеть популярнейшие пло</w:t>
      </w:r>
      <w:r w:rsidR="00E7392B">
        <w:rPr>
          <w:rFonts w:ascii="Times New Roman" w:hAnsi="Times New Roman" w:cs="Times New Roman"/>
          <w:sz w:val="28"/>
          <w:szCs w:val="28"/>
        </w:rPr>
        <w:t>щадки через, допустим, пять лет?</w:t>
      </w: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AEB">
        <w:rPr>
          <w:rFonts w:ascii="Times New Roman" w:hAnsi="Times New Roman" w:cs="Times New Roman"/>
          <w:b/>
          <w:sz w:val="32"/>
          <w:szCs w:val="32"/>
        </w:rPr>
        <w:t>1. Преобладание контента в формате видео</w:t>
      </w: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Еще в январе 2017 года Марк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Цукерберг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отмечал, что будет делать основной упор на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. Через несколько месяцев организация провела собственное исследование и определила, что пользователи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Фейсбука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Интстаграма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больше любят видео. Оказалось, что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видеоконтенту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уделяется в среднем в пять раз больше времени, нежели фотографиям и тексту. Таким образом, корпорация выяснила, во что прибыльнее вкладывать. Ходят слухи о запуске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Фесбук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ТВ, в проект планируют вложить миллиард долларов.</w:t>
      </w: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Рекламщики так же понимают, что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видеоформат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завоевывает потребителей. Аналитики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Hubspot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выяснили, что многие маркетологи тратят огромные деньги на рекламу в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видеореклама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быстро поймал волну и запустил собственное онлайн-телевиденье. Это не просто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>, которые исчезают через сутки, а полноценные вертикальные видеоролики.</w:t>
      </w:r>
    </w:p>
    <w:p w:rsid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Прогнозируется, что в ближайшем году доля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достигнет 80% от общего объёма трафика. Подобная тенденция не только сохранится, но и будет развиваться. Видео будет не только горизонтальное и вертикальное, но и квадратное, онлайн-трансляции станут более популярными, образуются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видеоконтентом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и </w:t>
      </w:r>
      <w:r w:rsidR="00E7392B">
        <w:rPr>
          <w:rFonts w:ascii="Times New Roman" w:hAnsi="Times New Roman" w:cs="Times New Roman"/>
          <w:sz w:val="28"/>
          <w:szCs w:val="28"/>
        </w:rPr>
        <w:t xml:space="preserve">виртуальными </w:t>
      </w:r>
      <w:r w:rsidRPr="00A80AEB">
        <w:rPr>
          <w:rFonts w:ascii="Times New Roman" w:hAnsi="Times New Roman" w:cs="Times New Roman"/>
          <w:sz w:val="28"/>
          <w:szCs w:val="28"/>
        </w:rPr>
        <w:t>технологиями.</w:t>
      </w:r>
    </w:p>
    <w:p w:rsidR="00E7392B" w:rsidRPr="00A80AEB" w:rsidRDefault="00E7392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b/>
          <w:sz w:val="28"/>
          <w:szCs w:val="28"/>
        </w:rPr>
        <w:t>2</w:t>
      </w:r>
      <w:r w:rsidRPr="001F53DE">
        <w:rPr>
          <w:rFonts w:ascii="Times New Roman" w:hAnsi="Times New Roman" w:cs="Times New Roman"/>
          <w:b/>
          <w:sz w:val="32"/>
          <w:szCs w:val="32"/>
        </w:rPr>
        <w:t>.</w:t>
      </w:r>
      <w:r w:rsidR="00E7392B">
        <w:rPr>
          <w:rFonts w:ascii="Times New Roman" w:hAnsi="Times New Roman" w:cs="Times New Roman"/>
          <w:b/>
          <w:sz w:val="32"/>
          <w:szCs w:val="32"/>
        </w:rPr>
        <w:t xml:space="preserve"> Изменит</w:t>
      </w:r>
      <w:r w:rsidRPr="00A80AEB">
        <w:rPr>
          <w:rFonts w:ascii="Times New Roman" w:hAnsi="Times New Roman" w:cs="Times New Roman"/>
          <w:b/>
          <w:sz w:val="32"/>
          <w:szCs w:val="32"/>
        </w:rPr>
        <w:t xml:space="preserve">ся подход к </w:t>
      </w:r>
      <w:proofErr w:type="spellStart"/>
      <w:r w:rsidRPr="00A80AEB">
        <w:rPr>
          <w:rFonts w:ascii="Times New Roman" w:hAnsi="Times New Roman" w:cs="Times New Roman"/>
          <w:b/>
          <w:sz w:val="32"/>
          <w:szCs w:val="32"/>
        </w:rPr>
        <w:t>монетизированию</w:t>
      </w:r>
      <w:proofErr w:type="spellEnd"/>
      <w:r w:rsidRPr="00A80AEB">
        <w:rPr>
          <w:rFonts w:ascii="Times New Roman" w:hAnsi="Times New Roman" w:cs="Times New Roman"/>
          <w:b/>
          <w:sz w:val="32"/>
          <w:szCs w:val="32"/>
        </w:rPr>
        <w:t xml:space="preserve"> соц. сетей</w:t>
      </w: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lastRenderedPageBreak/>
        <w:t xml:space="preserve">Чтобы личные данные не распространялись, социальные сети станут децентрализованными. Такой подход еще не набрал популярности, но в дальнейшем такие сервисы быстро обойдут даже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>.</w:t>
      </w: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Блокчен-платформы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хотят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монетизировать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даже обыкновенные действия пользователя. Например, на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Монорето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за каждый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="00E7392B">
        <w:rPr>
          <w:rFonts w:ascii="Times New Roman" w:hAnsi="Times New Roman" w:cs="Times New Roman"/>
          <w:sz w:val="28"/>
          <w:szCs w:val="28"/>
        </w:rPr>
        <w:t xml:space="preserve">, пользователю </w:t>
      </w:r>
      <w:r w:rsidRPr="00A80AEB">
        <w:rPr>
          <w:rFonts w:ascii="Times New Roman" w:hAnsi="Times New Roman" w:cs="Times New Roman"/>
          <w:sz w:val="28"/>
          <w:szCs w:val="28"/>
        </w:rPr>
        <w:t xml:space="preserve">будут приходить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. Они будут эквивалентны доллару в соотношении: 1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="001F63D6">
        <w:rPr>
          <w:rFonts w:ascii="Times New Roman" w:hAnsi="Times New Roman" w:cs="Times New Roman"/>
          <w:sz w:val="28"/>
          <w:szCs w:val="28"/>
        </w:rPr>
        <w:t xml:space="preserve"> </w:t>
      </w:r>
      <w:r w:rsidR="009E4B89">
        <w:rPr>
          <w:rFonts w:ascii="Times New Roman" w:hAnsi="Times New Roman" w:cs="Times New Roman"/>
          <w:sz w:val="28"/>
          <w:szCs w:val="28"/>
        </w:rPr>
        <w:t xml:space="preserve">= </w:t>
      </w:r>
      <w:r w:rsidR="00E7392B">
        <w:rPr>
          <w:rFonts w:ascii="Times New Roman" w:hAnsi="Times New Roman" w:cs="Times New Roman"/>
          <w:sz w:val="28"/>
          <w:szCs w:val="28"/>
        </w:rPr>
        <w:t>0,0</w:t>
      </w:r>
      <w:r w:rsidR="00E7392B" w:rsidRPr="00B10B8A">
        <w:rPr>
          <w:rFonts w:ascii="Times New Roman" w:hAnsi="Times New Roman" w:cs="Times New Roman"/>
          <w:sz w:val="28"/>
          <w:szCs w:val="28"/>
        </w:rPr>
        <w:t>5$</w:t>
      </w:r>
      <w:r w:rsidRPr="00A80AEB">
        <w:rPr>
          <w:rFonts w:ascii="Times New Roman" w:hAnsi="Times New Roman" w:cs="Times New Roman"/>
          <w:sz w:val="28"/>
          <w:szCs w:val="28"/>
        </w:rPr>
        <w:t>. Можно не только получать и раздавать лайки/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, но и продвигать различные записи в посторонних лентах. Популярные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и авторы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будут пользоваться подобной площадкой без комиссии.</w:t>
      </w:r>
    </w:p>
    <w:p w:rsid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Стимит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другой подход. Данная соц. сеть вознаграждает авторов, которые публикуют интересный контент.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Стимит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Реддит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, только на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блокчейне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. Авторам выплачивают очки, которые можно конвертировать в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и продавать на бирже. Пользователи сервиса оценили все достоинства и преимущества. Например, Дэвид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Кадави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говорит, что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остались в прошлом, потому что пришел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Стимит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. Разработчики многих соц. сетей не ценят вклад, который вносят пользователи. И если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начнет вознаграждать авторов, то он сможет вернуть былую популярность.</w:t>
      </w:r>
    </w:p>
    <w:p w:rsidR="00E7392B" w:rsidRPr="00A80AEB" w:rsidRDefault="00E7392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EB" w:rsidRPr="00A80AEB" w:rsidRDefault="00E7392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3.Появит</w:t>
      </w:r>
      <w:r w:rsidR="00A80AEB" w:rsidRPr="00A80AEB">
        <w:rPr>
          <w:rFonts w:ascii="Times New Roman" w:hAnsi="Times New Roman" w:cs="Times New Roman"/>
          <w:b/>
          <w:sz w:val="32"/>
          <w:szCs w:val="32"/>
        </w:rPr>
        <w:t>ся ли новый тип контента?</w:t>
      </w: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В этом году Мэри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Микер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провела отчет о работе сети. Интернет-прогнозист отметила сервис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Твич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>, как один из тех, где внедрен новый формат контента. Площадка транслирует видео в режиме реального времени, именно такой поток вещания и поможет расширить рамки существующего контента.</w:t>
      </w: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видоформата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окажет влияние и на распространение виртуальных и дополненных реальностей. Конкуренция соц. сетей будет расти, а чтобы завлечь как можно больше пользователей, сервисы будут использовать инновационный контент. Основатели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понимают </w:t>
      </w:r>
      <w:r w:rsidRPr="00A80AEB">
        <w:rPr>
          <w:rFonts w:ascii="Times New Roman" w:hAnsi="Times New Roman" w:cs="Times New Roman"/>
          <w:sz w:val="28"/>
          <w:szCs w:val="28"/>
        </w:rPr>
        <w:lastRenderedPageBreak/>
        <w:t xml:space="preserve">важность использования виртуальной реальности для привлечения потребителя. Поэтому с помощью приложения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360 можно снимать фото и видео в 360-градусном формате с помощью специального приложения.</w:t>
      </w:r>
    </w:p>
    <w:p w:rsid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Помимо этого многие социальные сети тратят огромные средства для разработки очков виртуальной реальности или очков со встроенной камерой. Это делается для распространения сопутствующего контента.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Снэпчат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уже давно развивает дополненные реальности. Например, в 2017 году при помощи специальной программы пользователи смогли начать разрабатывать свои уникальные фильтры.</w:t>
      </w:r>
    </w:p>
    <w:p w:rsidR="00E7392B" w:rsidRPr="00A80AEB" w:rsidRDefault="00E7392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AEB">
        <w:rPr>
          <w:rFonts w:ascii="Times New Roman" w:hAnsi="Times New Roman" w:cs="Times New Roman"/>
          <w:b/>
          <w:sz w:val="32"/>
          <w:szCs w:val="32"/>
        </w:rPr>
        <w:t xml:space="preserve">4.Появление </w:t>
      </w:r>
      <w:proofErr w:type="spellStart"/>
      <w:r w:rsidRPr="00A80AEB">
        <w:rPr>
          <w:rFonts w:ascii="Times New Roman" w:hAnsi="Times New Roman" w:cs="Times New Roman"/>
          <w:b/>
          <w:sz w:val="32"/>
          <w:szCs w:val="32"/>
        </w:rPr>
        <w:t>нишевых</w:t>
      </w:r>
      <w:proofErr w:type="spellEnd"/>
      <w:r w:rsidRPr="00A80AEB">
        <w:rPr>
          <w:rFonts w:ascii="Times New Roman" w:hAnsi="Times New Roman" w:cs="Times New Roman"/>
          <w:b/>
          <w:sz w:val="32"/>
          <w:szCs w:val="32"/>
        </w:rPr>
        <w:t xml:space="preserve"> соц. сетей</w:t>
      </w: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Рост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нишевых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социальных сетей начался еще в 2017, эта тенденция будет только расти. Од</w:t>
      </w:r>
      <w:r w:rsidR="00E7392B">
        <w:rPr>
          <w:rFonts w:ascii="Times New Roman" w:hAnsi="Times New Roman" w:cs="Times New Roman"/>
          <w:sz w:val="28"/>
          <w:szCs w:val="28"/>
        </w:rPr>
        <w:t>нако таким площадкам не получит</w:t>
      </w:r>
      <w:r w:rsidRPr="00A80AEB">
        <w:rPr>
          <w:rFonts w:ascii="Times New Roman" w:hAnsi="Times New Roman" w:cs="Times New Roman"/>
          <w:sz w:val="28"/>
          <w:szCs w:val="28"/>
        </w:rPr>
        <w:t xml:space="preserve">ся вытеснить самые популярные сети, среди которых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ЛинкедИн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Пинтерест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Снэпчат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>.</w:t>
      </w:r>
    </w:p>
    <w:p w:rsidR="00A80AEB" w:rsidRPr="00A80AEB" w:rsidRDefault="006F61DA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Скандал о сборе данных</w:t>
      </w:r>
      <w:r w:rsidR="00A80AEB" w:rsidRPr="00A80AEB"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proofErr w:type="spellStart"/>
      <w:r w:rsidR="00A80AEB" w:rsidRPr="00A80AE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2958BF">
        <w:rPr>
          <w:rFonts w:ascii="Times New Roman" w:hAnsi="Times New Roman" w:cs="Times New Roman"/>
          <w:sz w:val="28"/>
          <w:szCs w:val="28"/>
        </w:rPr>
        <w:t xml:space="preserve"> </w:t>
      </w:r>
      <w:r w:rsidR="00A80AEB" w:rsidRPr="00A80AEB">
        <w:rPr>
          <w:rFonts w:ascii="Times New Roman" w:hAnsi="Times New Roman" w:cs="Times New Roman"/>
          <w:sz w:val="28"/>
          <w:szCs w:val="28"/>
        </w:rPr>
        <w:t>отвернул от сервиса огромное количество людей. Дл</w:t>
      </w:r>
      <w:r>
        <w:rPr>
          <w:rFonts w:ascii="Times New Roman" w:hAnsi="Times New Roman" w:cs="Times New Roman"/>
          <w:sz w:val="28"/>
          <w:szCs w:val="28"/>
        </w:rPr>
        <w:t>я таких пользователей приглянут</w:t>
      </w:r>
      <w:r w:rsidR="00A80AEB" w:rsidRPr="00A80AEB">
        <w:rPr>
          <w:rFonts w:ascii="Times New Roman" w:hAnsi="Times New Roman" w:cs="Times New Roman"/>
          <w:sz w:val="28"/>
          <w:szCs w:val="28"/>
        </w:rPr>
        <w:t xml:space="preserve">ся сайты с </w:t>
      </w:r>
      <w:proofErr w:type="spellStart"/>
      <w:r w:rsidR="00A80AEB" w:rsidRPr="00A80AEB">
        <w:rPr>
          <w:rFonts w:ascii="Times New Roman" w:hAnsi="Times New Roman" w:cs="Times New Roman"/>
          <w:sz w:val="28"/>
          <w:szCs w:val="28"/>
        </w:rPr>
        <w:t>одноранговыми</w:t>
      </w:r>
      <w:proofErr w:type="spellEnd"/>
      <w:r w:rsidR="00A80AEB" w:rsidRPr="00A80AEB">
        <w:rPr>
          <w:rFonts w:ascii="Times New Roman" w:hAnsi="Times New Roman" w:cs="Times New Roman"/>
          <w:sz w:val="28"/>
          <w:szCs w:val="28"/>
        </w:rPr>
        <w:t xml:space="preserve"> сетями и множественными узловыми инсталляциями. Яркий пример подобных сайтов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AEB" w:rsidRPr="00A80AEB">
        <w:rPr>
          <w:rFonts w:ascii="Times New Roman" w:hAnsi="Times New Roman" w:cs="Times New Roman"/>
          <w:sz w:val="28"/>
          <w:szCs w:val="28"/>
        </w:rPr>
        <w:t xml:space="preserve">сервисы </w:t>
      </w:r>
      <w:proofErr w:type="spellStart"/>
      <w:r w:rsidR="00A80AEB" w:rsidRPr="00A80AEB">
        <w:rPr>
          <w:rFonts w:ascii="Times New Roman" w:hAnsi="Times New Roman" w:cs="Times New Roman"/>
          <w:sz w:val="28"/>
          <w:szCs w:val="28"/>
        </w:rPr>
        <w:t>ДДиаспора</w:t>
      </w:r>
      <w:proofErr w:type="spellEnd"/>
      <w:r w:rsidR="00A80AEB" w:rsidRPr="00A80A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0AEB" w:rsidRPr="00A80AEB">
        <w:rPr>
          <w:rFonts w:ascii="Times New Roman" w:hAnsi="Times New Roman" w:cs="Times New Roman"/>
          <w:sz w:val="28"/>
          <w:szCs w:val="28"/>
        </w:rPr>
        <w:t>Мастодон</w:t>
      </w:r>
      <w:proofErr w:type="spellEnd"/>
      <w:r w:rsidR="00A80AEB" w:rsidRPr="00A80AEB">
        <w:rPr>
          <w:rFonts w:ascii="Times New Roman" w:hAnsi="Times New Roman" w:cs="Times New Roman"/>
          <w:sz w:val="28"/>
          <w:szCs w:val="28"/>
        </w:rPr>
        <w:t xml:space="preserve">. Все данные защищены настройками конфиденциальности, а собственные данные можно </w:t>
      </w:r>
      <w:r w:rsidR="00115207" w:rsidRPr="00A80AEB">
        <w:rPr>
          <w:rFonts w:ascii="Times New Roman" w:hAnsi="Times New Roman" w:cs="Times New Roman"/>
          <w:sz w:val="28"/>
          <w:szCs w:val="28"/>
        </w:rPr>
        <w:t>загрузить,</w:t>
      </w:r>
      <w:r w:rsidR="00A80AEB" w:rsidRPr="00A80AEB">
        <w:rPr>
          <w:rFonts w:ascii="Times New Roman" w:hAnsi="Times New Roman" w:cs="Times New Roman"/>
          <w:sz w:val="28"/>
          <w:szCs w:val="28"/>
        </w:rPr>
        <w:t xml:space="preserve"> когда захочешь. Остальные функции как у среднестатистических социальных платформ.</w:t>
      </w: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Сеть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Дрибббле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рассчитана на творческих людей, которые хотят разместить своё портфолио или пообщаться с единомышленниками. На данный момент сеть объединяет полмиллиона дизайнеров, типографов, иллюстраторов и просто творческих личностей.</w:t>
      </w: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Кто не хочет быть скован рамками, может создать собственную социальную сеть при помощи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Mighty</w:t>
      </w:r>
      <w:proofErr w:type="spellEnd"/>
      <w:r w:rsidR="0029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Networks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. Площадка будет бесплатной для тысяч пользователей, при оформлении подписки </w:t>
      </w:r>
      <w:r w:rsidR="0022374D">
        <w:rPr>
          <w:rFonts w:ascii="Times New Roman" w:hAnsi="Times New Roman" w:cs="Times New Roman"/>
          <w:sz w:val="28"/>
          <w:szCs w:val="28"/>
        </w:rPr>
        <w:t>на</w:t>
      </w:r>
      <w:r w:rsidRPr="00A80AEB">
        <w:rPr>
          <w:rFonts w:ascii="Times New Roman" w:hAnsi="Times New Roman" w:cs="Times New Roman"/>
          <w:sz w:val="28"/>
          <w:szCs w:val="28"/>
        </w:rPr>
        <w:t xml:space="preserve"> нее можно будет </w:t>
      </w:r>
      <w:r w:rsidRPr="00A80AEB">
        <w:rPr>
          <w:rFonts w:ascii="Times New Roman" w:hAnsi="Times New Roman" w:cs="Times New Roman"/>
          <w:sz w:val="28"/>
          <w:szCs w:val="28"/>
        </w:rPr>
        <w:lastRenderedPageBreak/>
        <w:t>сделать приложение для смартфонов и планшетов. Не исключено, что через пять лет у каждого будет своя личная социальная сеть, как сейчас страничка.</w:t>
      </w:r>
    </w:p>
    <w:p w:rsidR="00115207" w:rsidRDefault="00115207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AEB">
        <w:rPr>
          <w:rFonts w:ascii="Times New Roman" w:hAnsi="Times New Roman" w:cs="Times New Roman"/>
          <w:b/>
          <w:sz w:val="32"/>
          <w:szCs w:val="32"/>
        </w:rPr>
        <w:t>5. Развитие приложений, которые будут ориентированы на бизнес и обмен сообщениями</w:t>
      </w: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Число пользователей мессенджеров неугомонно увеличивается. Только за 2018 год в США аудитория популярных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мессенжеров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составила больше 4 миллиардов человек. Аналитики говорят, что в 2019 приложениями для обмена сообщениями будут пользоваться 65% человечества.</w:t>
      </w:r>
    </w:p>
    <w:p w:rsidR="00A80AEB" w:rsidRPr="00A80AEB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Популярнейшие современные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</w:t>
      </w:r>
      <w:r w:rsidR="000C21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. В них встроены боты, которые помогают вести диалог и сократить время ответа (только в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AEB">
        <w:rPr>
          <w:rFonts w:ascii="Times New Roman" w:hAnsi="Times New Roman" w:cs="Times New Roman"/>
          <w:sz w:val="28"/>
          <w:szCs w:val="28"/>
        </w:rPr>
        <w:t>Фейсбука</w:t>
      </w:r>
      <w:proofErr w:type="spellEnd"/>
      <w:r w:rsidRPr="00A80AEB">
        <w:rPr>
          <w:rFonts w:ascii="Times New Roman" w:hAnsi="Times New Roman" w:cs="Times New Roman"/>
          <w:sz w:val="28"/>
          <w:szCs w:val="28"/>
        </w:rPr>
        <w:t xml:space="preserve"> каждый день работает 100 тысяч ботов). Также в них интегрированы автоматизированные чаты и различные платформы.</w:t>
      </w:r>
    </w:p>
    <w:p w:rsidR="00BC40A7" w:rsidRPr="003A1E6A" w:rsidRDefault="00A80AEB" w:rsidP="00384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B">
        <w:rPr>
          <w:rFonts w:ascii="Times New Roman" w:hAnsi="Times New Roman" w:cs="Times New Roman"/>
          <w:sz w:val="28"/>
          <w:szCs w:val="28"/>
        </w:rPr>
        <w:t xml:space="preserve">Анализ показал, что людям комфортнее общаться с ботами, а не с сотрудниками компаний. Не удивительно, что подобный сегмент растет. Скорее всего, в дальнейшем будут идти разработки по улучшению </w:t>
      </w:r>
      <w:r w:rsidR="00115207" w:rsidRPr="00A80AEB">
        <w:rPr>
          <w:rFonts w:ascii="Times New Roman" w:hAnsi="Times New Roman" w:cs="Times New Roman"/>
          <w:sz w:val="28"/>
          <w:szCs w:val="28"/>
        </w:rPr>
        <w:t>мессенджеров</w:t>
      </w:r>
      <w:bookmarkStart w:id="0" w:name="_GoBack"/>
      <w:bookmarkEnd w:id="0"/>
      <w:r w:rsidRPr="00A80AEB">
        <w:rPr>
          <w:rFonts w:ascii="Times New Roman" w:hAnsi="Times New Roman" w:cs="Times New Roman"/>
          <w:sz w:val="28"/>
          <w:szCs w:val="28"/>
        </w:rPr>
        <w:t xml:space="preserve"> и ботов для ведения бизнеса, переговоров с клиентами, и автоматизации общения.</w:t>
      </w:r>
    </w:p>
    <w:sectPr w:rsidR="00BC40A7" w:rsidRPr="003A1E6A" w:rsidSect="005F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2B94"/>
    <w:rsid w:val="00084907"/>
    <w:rsid w:val="000913B9"/>
    <w:rsid w:val="00097264"/>
    <w:rsid w:val="000A3E97"/>
    <w:rsid w:val="000C21A0"/>
    <w:rsid w:val="000F11A2"/>
    <w:rsid w:val="00115207"/>
    <w:rsid w:val="00116C1D"/>
    <w:rsid w:val="00137B92"/>
    <w:rsid w:val="001602A6"/>
    <w:rsid w:val="00183B52"/>
    <w:rsid w:val="00190A62"/>
    <w:rsid w:val="00192D6D"/>
    <w:rsid w:val="001F53DE"/>
    <w:rsid w:val="001F63D6"/>
    <w:rsid w:val="0022374D"/>
    <w:rsid w:val="0026406D"/>
    <w:rsid w:val="002958BF"/>
    <w:rsid w:val="003125AB"/>
    <w:rsid w:val="00376B58"/>
    <w:rsid w:val="003845D5"/>
    <w:rsid w:val="003901B4"/>
    <w:rsid w:val="003A1E6A"/>
    <w:rsid w:val="003B1360"/>
    <w:rsid w:val="003C6102"/>
    <w:rsid w:val="003E3A69"/>
    <w:rsid w:val="004020F9"/>
    <w:rsid w:val="00481E47"/>
    <w:rsid w:val="004D110D"/>
    <w:rsid w:val="004D6BEB"/>
    <w:rsid w:val="004F38D0"/>
    <w:rsid w:val="005033DD"/>
    <w:rsid w:val="005756DC"/>
    <w:rsid w:val="005948BF"/>
    <w:rsid w:val="005D62B1"/>
    <w:rsid w:val="005E64F7"/>
    <w:rsid w:val="005E7274"/>
    <w:rsid w:val="005F25C1"/>
    <w:rsid w:val="00651E37"/>
    <w:rsid w:val="00661839"/>
    <w:rsid w:val="00664453"/>
    <w:rsid w:val="00682D51"/>
    <w:rsid w:val="006C534E"/>
    <w:rsid w:val="006F61DA"/>
    <w:rsid w:val="00712B94"/>
    <w:rsid w:val="00721009"/>
    <w:rsid w:val="0078406A"/>
    <w:rsid w:val="00791956"/>
    <w:rsid w:val="0079639D"/>
    <w:rsid w:val="007A1A3A"/>
    <w:rsid w:val="007B6942"/>
    <w:rsid w:val="00814C0C"/>
    <w:rsid w:val="00866582"/>
    <w:rsid w:val="008669F8"/>
    <w:rsid w:val="008C0AC8"/>
    <w:rsid w:val="008C10C4"/>
    <w:rsid w:val="008D1F6D"/>
    <w:rsid w:val="008D64B2"/>
    <w:rsid w:val="008E5D77"/>
    <w:rsid w:val="008F2694"/>
    <w:rsid w:val="009228B7"/>
    <w:rsid w:val="00950A2D"/>
    <w:rsid w:val="0096224D"/>
    <w:rsid w:val="009E4B89"/>
    <w:rsid w:val="00A80AEB"/>
    <w:rsid w:val="00A91BE1"/>
    <w:rsid w:val="00B002C1"/>
    <w:rsid w:val="00B10B8A"/>
    <w:rsid w:val="00B30922"/>
    <w:rsid w:val="00BC40A7"/>
    <w:rsid w:val="00C07D50"/>
    <w:rsid w:val="00C5058D"/>
    <w:rsid w:val="00C57D52"/>
    <w:rsid w:val="00C60EE8"/>
    <w:rsid w:val="00C6337A"/>
    <w:rsid w:val="00CC32BC"/>
    <w:rsid w:val="00D55FFD"/>
    <w:rsid w:val="00D83C82"/>
    <w:rsid w:val="00DD45C2"/>
    <w:rsid w:val="00DE5B2E"/>
    <w:rsid w:val="00E44822"/>
    <w:rsid w:val="00E51835"/>
    <w:rsid w:val="00E66897"/>
    <w:rsid w:val="00E7392B"/>
    <w:rsid w:val="00EF2985"/>
    <w:rsid w:val="00F654EB"/>
    <w:rsid w:val="00F71616"/>
    <w:rsid w:val="00F87AF7"/>
    <w:rsid w:val="00FD5248"/>
    <w:rsid w:val="00FE1128"/>
    <w:rsid w:val="00FE3BFE"/>
    <w:rsid w:val="00FF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819</Words>
  <Characters>5409</Characters>
  <Application>Microsoft Office Word</Application>
  <DocSecurity>0</DocSecurity>
  <Lines>110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10</cp:revision>
  <dcterms:created xsi:type="dcterms:W3CDTF">2018-11-29T12:07:00Z</dcterms:created>
  <dcterms:modified xsi:type="dcterms:W3CDTF">2018-11-29T17:13:00Z</dcterms:modified>
</cp:coreProperties>
</file>