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5E" w:rsidRDefault="00EF7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Кровавое соседство</w:t>
      </w:r>
    </w:p>
    <w:p w:rsidR="00C4235E" w:rsidRDefault="00EF7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Нагорно-Карабахский конфликт по сей день остается одним из самых известных и острых межнациональных конфликтов. Его корни уходят глубоко под шатёр веков. Сейчас мы с вами попробуем разобраться, в чём была причина, каков был ход  и каковы последствия этого кровопролитного действа.</w:t>
      </w:r>
    </w:p>
    <w:p w:rsidR="00C4235E" w:rsidRDefault="00EF7E8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Немного предыстории. Корни этот регион имеет армянские, точнее</w:t>
      </w:r>
      <w:r w:rsidR="00E3668A">
        <w:rPr>
          <w:rFonts w:ascii="Times New Roman" w:hAnsi="Times New Roman" w:cs="Times New Roman"/>
          <w:sz w:val="28"/>
          <w:szCs w:val="28"/>
        </w:rPr>
        <w:t xml:space="preserve"> он был частью Великой Армении.</w:t>
      </w:r>
      <w:r w:rsidR="00E3668A" w:rsidRPr="00E3668A">
        <w:rPr>
          <w:rFonts w:ascii="Times New Roman" w:hAnsi="Times New Roman" w:cs="Times New Roman"/>
          <w:sz w:val="28"/>
          <w:szCs w:val="28"/>
        </w:rPr>
        <w:t xml:space="preserve"> </w:t>
      </w:r>
      <w:r w:rsidR="00E3668A">
        <w:rPr>
          <w:rFonts w:ascii="Times New Roman" w:hAnsi="Times New Roman" w:cs="Times New Roman"/>
          <w:sz w:val="28"/>
          <w:szCs w:val="28"/>
        </w:rPr>
        <w:t xml:space="preserve">Но не только армяне проживали на этой земле. Значительную часть населения составляли азербайджанцы. </w:t>
      </w:r>
      <w:r>
        <w:rPr>
          <w:rFonts w:ascii="Times New Roman" w:hAnsi="Times New Roman" w:cs="Times New Roman"/>
          <w:sz w:val="28"/>
          <w:szCs w:val="28"/>
        </w:rPr>
        <w:t>Соседство столь разных по культуре народов</w:t>
      </w:r>
      <w:r w:rsidR="00E36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положило фундамент для начала розней. Стоит напомнить, что армяне – первый в мире народ, принявший христианство как государственную религию, а азербайджанцы, в большинстве своём, – мусульмане-шииты, что уже предполагало, если не агрессию, то точно некоторую недоверчивость и напряжённость между ними. Переломным моментом стал переход Армении в состав Российской Империи. В то время азербайджанцы составляли большую часть местного населения Нагорного Карабаха, но армяне стали возвращаться туда, ведь в Российской Империи отношение к ним было лучше, чем в мусульманской Персии, а азербайджанцы стали наоборот – массово мигрировать. Так, постепенно, армяне стали доминировать в Нагорном Карабахе.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Напряжение </w:t>
      </w:r>
      <w:r>
        <w:rPr>
          <w:rFonts w:ascii="Times New Roman" w:hAnsi="Times New Roman" w:cs="Times New Roman"/>
          <w:sz w:val="28"/>
          <w:szCs w:val="28"/>
        </w:rPr>
        <w:t>росло, и выход себе оно нашло во времена революции и последующей Гражданской войны. С распадом Российской Империи Армения, Азербайджан и Грузия объединились в ЗДФР (Закавказскую Демократическую Федеративную Республику). Она быстро распалась, и армяне начали войну с азербайджанцами за владение</w:t>
      </w:r>
      <w:r w:rsidR="004F33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33A5">
        <w:rPr>
          <w:rFonts w:ascii="Times New Roman" w:hAnsi="Times New Roman" w:cs="Times New Roman"/>
          <w:sz w:val="28"/>
          <w:szCs w:val="28"/>
        </w:rPr>
        <w:t>Нагорным Карабахом</w:t>
      </w:r>
      <w:r>
        <w:rPr>
          <w:rFonts w:ascii="Times New Roman" w:hAnsi="Times New Roman" w:cs="Times New Roman"/>
          <w:sz w:val="28"/>
          <w:szCs w:val="28"/>
        </w:rPr>
        <w:t>. Собственно здесь конфликт можно считать начатым.</w:t>
      </w:r>
    </w:p>
    <w:p w:rsidR="00C4235E" w:rsidRDefault="00EF7E84">
      <w:pPr>
        <w:spacing w:after="0" w:line="360" w:lineRule="auto"/>
        <w:ind w:firstLine="709"/>
        <w:jc w:val="both"/>
      </w:pPr>
      <w:r w:rsidRPr="00E3668A">
        <w:rPr>
          <w:rFonts w:ascii="Times New Roman" w:hAnsi="Times New Roman" w:cs="Times New Roman"/>
          <w:sz w:val="28"/>
          <w:szCs w:val="28"/>
        </w:rPr>
        <w:t xml:space="preserve"> </w:t>
      </w:r>
      <w:r w:rsidR="00E3668A" w:rsidRPr="00E3668A">
        <w:rPr>
          <w:rFonts w:ascii="Times New Roman" w:hAnsi="Times New Roman" w:cs="Times New Roman"/>
          <w:sz w:val="28"/>
          <w:szCs w:val="28"/>
        </w:rPr>
        <w:t>С образованием СССР</w:t>
      </w:r>
      <w:r w:rsidR="00E366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Нагорный Карабах стал азербайджанским, что может показаться не совсем понятным, ведь армяне составляли около 85-90% населения этого региона. Новая политика</w:t>
      </w:r>
      <w:r w:rsidR="004F33A5">
        <w:rPr>
          <w:rFonts w:ascii="Times New Roman" w:hAnsi="Times New Roman" w:cs="Times New Roman"/>
          <w:sz w:val="28"/>
          <w:szCs w:val="28"/>
        </w:rPr>
        <w:t xml:space="preserve"> гласности СССР, а также приход к власти </w:t>
      </w:r>
      <w:r>
        <w:rPr>
          <w:rFonts w:ascii="Times New Roman" w:hAnsi="Times New Roman" w:cs="Times New Roman"/>
          <w:sz w:val="28"/>
          <w:szCs w:val="28"/>
        </w:rPr>
        <w:t xml:space="preserve">националистически настроенных политиков в Армении дали начало </w:t>
      </w:r>
      <w:r>
        <w:rPr>
          <w:rFonts w:ascii="Times New Roman" w:hAnsi="Times New Roman" w:cs="Times New Roman"/>
          <w:sz w:val="28"/>
          <w:szCs w:val="28"/>
        </w:rPr>
        <w:lastRenderedPageBreak/>
        <w:t>этой войне. Вопрос передачи Нагорного К</w:t>
      </w:r>
      <w:r w:rsidR="004F33A5">
        <w:rPr>
          <w:rFonts w:ascii="Times New Roman" w:hAnsi="Times New Roman" w:cs="Times New Roman"/>
          <w:sz w:val="28"/>
          <w:szCs w:val="28"/>
        </w:rPr>
        <w:t>арабаха приобретал все большую остроту.</w:t>
      </w:r>
      <w:r>
        <w:rPr>
          <w:rFonts w:ascii="Times New Roman" w:hAnsi="Times New Roman" w:cs="Times New Roman"/>
          <w:sz w:val="28"/>
          <w:szCs w:val="28"/>
        </w:rPr>
        <w:t xml:space="preserve"> Недовольство росло, началось яркое притеснение азербайджанцев, многие из них бежали вглубь АзССР. Первая кровь пролилась 22 февраля 1988 года между вооруженными азербайджанцами и </w:t>
      </w:r>
      <w:r w:rsidR="004F33A5">
        <w:rPr>
          <w:rFonts w:ascii="Times New Roman" w:hAnsi="Times New Roman" w:cs="Times New Roman"/>
          <w:sz w:val="28"/>
          <w:szCs w:val="28"/>
        </w:rPr>
        <w:t>армянами</w:t>
      </w:r>
      <w:r>
        <w:rPr>
          <w:rFonts w:ascii="Times New Roman" w:hAnsi="Times New Roman" w:cs="Times New Roman"/>
          <w:sz w:val="28"/>
          <w:szCs w:val="28"/>
        </w:rPr>
        <w:t xml:space="preserve">. В это время в Баку проходили митинги в пользу недопущения отделения Нагорного Карабаха от Азербайджана и митинги с противоположными требованиями в Армении. Дальше ситуация похожая – митинги, обращения глав регионов и видных людей страны с телевидения, единичные стычки, забастовки. Стоит отметить, что в АзССР дела шли лучше, а ее стабильность могла позволить передать </w:t>
      </w:r>
      <w:r w:rsidRPr="00970A71">
        <w:rPr>
          <w:rFonts w:ascii="Times New Roman" w:hAnsi="Times New Roman" w:cs="Times New Roman"/>
          <w:sz w:val="28"/>
          <w:szCs w:val="28"/>
        </w:rPr>
        <w:t>Нагорный Карабах Армении</w:t>
      </w:r>
      <w:r>
        <w:rPr>
          <w:rFonts w:ascii="Times New Roman" w:hAnsi="Times New Roman" w:cs="Times New Roman"/>
          <w:sz w:val="28"/>
          <w:szCs w:val="28"/>
        </w:rPr>
        <w:t xml:space="preserve"> с минимальными потерями. </w:t>
      </w:r>
      <w:r w:rsidR="00970A71">
        <w:rPr>
          <w:rFonts w:ascii="Times New Roman" w:hAnsi="Times New Roman" w:cs="Times New Roman"/>
          <w:sz w:val="28"/>
          <w:szCs w:val="28"/>
        </w:rPr>
        <w:t>Это могло успокоить</w:t>
      </w:r>
      <w:r w:rsidR="004F33A5">
        <w:rPr>
          <w:rFonts w:ascii="Times New Roman" w:hAnsi="Times New Roman" w:cs="Times New Roman"/>
          <w:sz w:val="28"/>
          <w:szCs w:val="28"/>
        </w:rPr>
        <w:t xml:space="preserve"> армянских</w:t>
      </w:r>
      <w:r w:rsidR="0097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националистов, что позволило бы этот конфликт решить. Так продолжалось до начала 1990 года, затем война стала разражаться с большей силой. Национальные погромы, артиллерийские обстрелы, вырезание деревень, перестрелки, и самое ужасное, что это было обоюдно. Армяне </w:t>
      </w:r>
      <w:r w:rsidRPr="00970A71">
        <w:rPr>
          <w:rFonts w:ascii="Times New Roman" w:hAnsi="Times New Roman" w:cs="Times New Roman"/>
          <w:sz w:val="28"/>
          <w:szCs w:val="28"/>
        </w:rPr>
        <w:t xml:space="preserve">резали </w:t>
      </w:r>
      <w:r w:rsidR="00970A71">
        <w:rPr>
          <w:rFonts w:ascii="Times New Roman" w:hAnsi="Times New Roman" w:cs="Times New Roman"/>
          <w:sz w:val="28"/>
          <w:szCs w:val="28"/>
        </w:rPr>
        <w:t>«</w:t>
      </w:r>
      <w:r w:rsidR="00970A71" w:rsidRPr="00970A71">
        <w:rPr>
          <w:rFonts w:ascii="Times New Roman" w:hAnsi="Times New Roman" w:cs="Times New Roman"/>
          <w:sz w:val="28"/>
          <w:szCs w:val="28"/>
        </w:rPr>
        <w:t>соседей</w:t>
      </w:r>
      <w:r w:rsidR="00970A71">
        <w:rPr>
          <w:rFonts w:ascii="Times New Roman" w:hAnsi="Times New Roman" w:cs="Times New Roman"/>
          <w:sz w:val="28"/>
          <w:szCs w:val="28"/>
        </w:rPr>
        <w:t>»</w:t>
      </w:r>
      <w:r w:rsidRPr="00970A71">
        <w:rPr>
          <w:rFonts w:ascii="Times New Roman" w:hAnsi="Times New Roman" w:cs="Times New Roman"/>
          <w:sz w:val="28"/>
          <w:szCs w:val="28"/>
        </w:rPr>
        <w:t>, а азербайджанцы</w:t>
      </w:r>
      <w:r>
        <w:rPr>
          <w:rFonts w:ascii="Times New Roman" w:hAnsi="Times New Roman" w:cs="Times New Roman"/>
          <w:sz w:val="28"/>
          <w:szCs w:val="28"/>
        </w:rPr>
        <w:t xml:space="preserve"> ни в чём им не уступали. Правительство СССР призывало к миру и выводу всех незаконных банд-формирований из Нагорного Карабаха. Но война становилась только сильнее и пополнялась новыми участниками. 12 ма</w:t>
      </w:r>
      <w:r w:rsidR="00956F39">
        <w:rPr>
          <w:rFonts w:ascii="Times New Roman" w:hAnsi="Times New Roman" w:cs="Times New Roman"/>
          <w:sz w:val="28"/>
          <w:szCs w:val="28"/>
        </w:rPr>
        <w:t xml:space="preserve">я 1994 года Армения победила, и </w:t>
      </w:r>
      <w:r>
        <w:rPr>
          <w:rFonts w:ascii="Times New Roman" w:hAnsi="Times New Roman" w:cs="Times New Roman"/>
          <w:sz w:val="28"/>
          <w:szCs w:val="28"/>
        </w:rPr>
        <w:t>Нагорный Карабах стал независимым. Но это ничуть не снизило напряжённость. Регулировкой обстановки до сих пор занимается ООН и ОБСЕ.</w:t>
      </w:r>
      <w:r w:rsidR="00832DBA">
        <w:rPr>
          <w:rFonts w:ascii="Times New Roman" w:hAnsi="Times New Roman" w:cs="Times New Roman"/>
          <w:sz w:val="28"/>
          <w:szCs w:val="28"/>
        </w:rPr>
        <w:t xml:space="preserve"> </w:t>
      </w:r>
      <w:r w:rsidR="00832DBA" w:rsidRPr="00832DBA">
        <w:rPr>
          <w:rFonts w:ascii="Times New Roman" w:hAnsi="Times New Roman" w:cs="Times New Roman"/>
          <w:sz w:val="28"/>
          <w:szCs w:val="28"/>
        </w:rPr>
        <w:t>2 апреля 2016 года произошло резкое обострение</w:t>
      </w:r>
      <w:r w:rsidR="00956F39">
        <w:rPr>
          <w:rFonts w:ascii="Times New Roman" w:hAnsi="Times New Roman" w:cs="Times New Roman"/>
          <w:sz w:val="28"/>
          <w:szCs w:val="28"/>
        </w:rPr>
        <w:t xml:space="preserve"> ситуации в Нагорном Карабахе. В </w:t>
      </w:r>
      <w:r w:rsidR="00832DBA" w:rsidRPr="00832DBA">
        <w:rPr>
          <w:rFonts w:ascii="Times New Roman" w:hAnsi="Times New Roman" w:cs="Times New Roman"/>
          <w:sz w:val="28"/>
          <w:szCs w:val="28"/>
        </w:rPr>
        <w:t>Министерстве обороны Армении</w:t>
      </w:r>
      <w:r w:rsidR="00956F39">
        <w:rPr>
          <w:rFonts w:ascii="Times New Roman" w:hAnsi="Times New Roman" w:cs="Times New Roman"/>
          <w:sz w:val="28"/>
          <w:szCs w:val="28"/>
        </w:rPr>
        <w:t xml:space="preserve"> сообщили</w:t>
      </w:r>
      <w:r w:rsidR="00832DBA" w:rsidRPr="00832DBA">
        <w:rPr>
          <w:rFonts w:ascii="Times New Roman" w:hAnsi="Times New Roman" w:cs="Times New Roman"/>
          <w:sz w:val="28"/>
          <w:szCs w:val="28"/>
        </w:rPr>
        <w:t xml:space="preserve">, </w:t>
      </w:r>
      <w:r w:rsidR="00956F39">
        <w:rPr>
          <w:rFonts w:ascii="Times New Roman" w:hAnsi="Times New Roman" w:cs="Times New Roman"/>
          <w:sz w:val="28"/>
          <w:szCs w:val="28"/>
        </w:rPr>
        <w:t xml:space="preserve">что </w:t>
      </w:r>
      <w:r w:rsidR="00832DBA" w:rsidRPr="00832DBA">
        <w:rPr>
          <w:rFonts w:ascii="Times New Roman" w:hAnsi="Times New Roman" w:cs="Times New Roman"/>
          <w:sz w:val="28"/>
          <w:szCs w:val="28"/>
        </w:rPr>
        <w:t>войска Азербайджана ночью попытались проникнуть в тыл армии непризнанной Нагорно</w:t>
      </w:r>
      <w:r w:rsidR="00BF4E75">
        <w:rPr>
          <w:rFonts w:ascii="Times New Roman" w:hAnsi="Times New Roman" w:cs="Times New Roman"/>
          <w:sz w:val="28"/>
          <w:szCs w:val="28"/>
        </w:rPr>
        <w:t>-</w:t>
      </w:r>
      <w:r w:rsidR="00832DBA" w:rsidRPr="00832DBA">
        <w:rPr>
          <w:rFonts w:ascii="Times New Roman" w:hAnsi="Times New Roman" w:cs="Times New Roman"/>
          <w:sz w:val="28"/>
          <w:szCs w:val="28"/>
        </w:rPr>
        <w:t>Карабахской республики. При этом использовались танки, артиллерия и авиация.</w:t>
      </w:r>
    </w:p>
    <w:p w:rsidR="00C4235E" w:rsidRPr="00B95969" w:rsidRDefault="00EF7E8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Хотелось бы подвести некоторые итоги.</w:t>
      </w:r>
      <w:r w:rsidR="00956F39">
        <w:rPr>
          <w:rFonts w:ascii="Times New Roman" w:hAnsi="Times New Roman" w:cs="Times New Roman"/>
          <w:sz w:val="28"/>
          <w:szCs w:val="28"/>
        </w:rPr>
        <w:t xml:space="preserve"> В мире около 2000 наций. У каждой своя куль</w:t>
      </w:r>
      <w:r w:rsidR="00BF4E75">
        <w:rPr>
          <w:rFonts w:ascii="Times New Roman" w:hAnsi="Times New Roman" w:cs="Times New Roman"/>
          <w:sz w:val="28"/>
          <w:szCs w:val="28"/>
        </w:rPr>
        <w:t xml:space="preserve">тура, язык, религия, </w:t>
      </w:r>
      <w:r w:rsidR="00956F39">
        <w:rPr>
          <w:rFonts w:ascii="Times New Roman" w:hAnsi="Times New Roman" w:cs="Times New Roman"/>
          <w:sz w:val="28"/>
          <w:szCs w:val="28"/>
        </w:rPr>
        <w:t>ценности.</w:t>
      </w:r>
      <w:r w:rsidR="00BF4E75">
        <w:rPr>
          <w:rFonts w:ascii="Times New Roman" w:hAnsi="Times New Roman" w:cs="Times New Roman"/>
          <w:sz w:val="28"/>
          <w:szCs w:val="28"/>
        </w:rPr>
        <w:t xml:space="preserve"> Но это не значит, что одна нация хуже или лучше другой. Нагорно-Карабахский конфликт показал, что не все межнациональные проблемы можно решить «на поле боя». </w:t>
      </w:r>
      <w:r w:rsidR="00DA62B0">
        <w:rPr>
          <w:rFonts w:ascii="Times New Roman" w:hAnsi="Times New Roman" w:cs="Times New Roman"/>
          <w:sz w:val="28"/>
          <w:szCs w:val="28"/>
        </w:rPr>
        <w:t xml:space="preserve">Да и есть ли в этом нужда? </w:t>
      </w:r>
      <w:r w:rsidR="00BF4E75">
        <w:rPr>
          <w:rFonts w:ascii="Times New Roman" w:hAnsi="Times New Roman" w:cs="Times New Roman"/>
          <w:sz w:val="28"/>
          <w:szCs w:val="28"/>
        </w:rPr>
        <w:t xml:space="preserve">В этой войне погибло, по меньшей мере, 30000 человек, а </w:t>
      </w:r>
      <w:r w:rsidR="00BF4E75">
        <w:rPr>
          <w:rFonts w:ascii="Times New Roman" w:hAnsi="Times New Roman" w:cs="Times New Roman"/>
          <w:sz w:val="28"/>
          <w:szCs w:val="28"/>
        </w:rPr>
        <w:lastRenderedPageBreak/>
        <w:t>вопрос Нагорного Карабаха открыт и по сей день.</w:t>
      </w:r>
      <w:r w:rsidR="00B95969">
        <w:rPr>
          <w:rFonts w:ascii="Times New Roman" w:hAnsi="Times New Roman" w:cs="Times New Roman"/>
          <w:sz w:val="28"/>
          <w:szCs w:val="28"/>
        </w:rPr>
        <w:t xml:space="preserve"> Закончу словами неизвестного автора: «</w:t>
      </w:r>
      <w:r w:rsidR="00B95969" w:rsidRPr="00B95969">
        <w:rPr>
          <w:rFonts w:ascii="Times New Roman" w:hAnsi="Times New Roman" w:cs="Times New Roman"/>
          <w:sz w:val="28"/>
          <w:szCs w:val="28"/>
        </w:rPr>
        <w:t>Национализм - это эгоизм на уровне нации</w:t>
      </w:r>
      <w:r w:rsidR="00B95969">
        <w:rPr>
          <w:rFonts w:ascii="Times New Roman" w:hAnsi="Times New Roman" w:cs="Times New Roman"/>
          <w:sz w:val="28"/>
          <w:szCs w:val="28"/>
        </w:rPr>
        <w:t>».</w:t>
      </w:r>
    </w:p>
    <w:p w:rsidR="00C4235E" w:rsidRDefault="00C4235E">
      <w:pPr>
        <w:spacing w:after="0" w:line="360" w:lineRule="auto"/>
        <w:ind w:firstLine="709"/>
        <w:jc w:val="both"/>
        <w:rPr>
          <w:color w:val="FF0000"/>
        </w:rPr>
      </w:pPr>
    </w:p>
    <w:sectPr w:rsidR="00C4235E" w:rsidSect="00C4235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35E"/>
    <w:rsid w:val="004F33A5"/>
    <w:rsid w:val="006D4D77"/>
    <w:rsid w:val="00832DBA"/>
    <w:rsid w:val="00956F39"/>
    <w:rsid w:val="00970A71"/>
    <w:rsid w:val="00B95969"/>
    <w:rsid w:val="00BF4E75"/>
    <w:rsid w:val="00C4235E"/>
    <w:rsid w:val="00DA62B0"/>
    <w:rsid w:val="00E3668A"/>
    <w:rsid w:val="00E55148"/>
    <w:rsid w:val="00E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23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4235E"/>
    <w:pPr>
      <w:spacing w:after="140" w:line="288" w:lineRule="auto"/>
    </w:pPr>
  </w:style>
  <w:style w:type="paragraph" w:styleId="a5">
    <w:name w:val="List"/>
    <w:basedOn w:val="a4"/>
    <w:rsid w:val="00C4235E"/>
    <w:rPr>
      <w:rFonts w:cs="Mangal"/>
    </w:rPr>
  </w:style>
  <w:style w:type="paragraph" w:customStyle="1" w:styleId="Caption">
    <w:name w:val="Caption"/>
    <w:basedOn w:val="a"/>
    <w:qFormat/>
    <w:rsid w:val="00C423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4235E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B95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dcterms:created xsi:type="dcterms:W3CDTF">2017-06-03T14:56:00Z</dcterms:created>
  <dcterms:modified xsi:type="dcterms:W3CDTF">2017-06-05T14:07:00Z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