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CA" w:rsidRDefault="00A86BCA" w:rsidP="00A86BCA">
      <w:r w:rsidRPr="00A86BCA">
        <w:rPr>
          <w:b/>
        </w:rPr>
        <w:t>Номер лота</w:t>
      </w:r>
      <w:r>
        <w:tab/>
        <w:t xml:space="preserve">М180001 </w:t>
      </w:r>
    </w:p>
    <w:p w:rsidR="00A86BCA" w:rsidRDefault="00A86BCA" w:rsidP="00A86BCA">
      <w:r w:rsidRPr="00A86BCA">
        <w:rPr>
          <w:b/>
        </w:rPr>
        <w:t>Комплектация</w:t>
      </w:r>
      <w:r>
        <w:tab/>
      </w:r>
      <w:r>
        <w:t xml:space="preserve"> </w:t>
      </w:r>
      <w:r>
        <w:t>Жакет</w:t>
      </w:r>
    </w:p>
    <w:p w:rsidR="00A86BCA" w:rsidRDefault="00A86BCA" w:rsidP="00A86BCA">
      <w:r w:rsidRPr="00A86BCA">
        <w:rPr>
          <w:b/>
        </w:rPr>
        <w:t>Размеры</w:t>
      </w:r>
      <w:r>
        <w:tab/>
        <w:t>54, 52, 5б, 4б, 48, 50</w:t>
      </w:r>
    </w:p>
    <w:p w:rsidR="00A86BCA" w:rsidRDefault="00A86BCA" w:rsidP="00A86BCA">
      <w:r w:rsidRPr="00A86BCA">
        <w:rPr>
          <w:b/>
        </w:rPr>
        <w:t>Цвета</w:t>
      </w:r>
      <w:r>
        <w:tab/>
        <w:t>Темно-синий</w:t>
      </w:r>
    </w:p>
    <w:p w:rsidR="00A86BCA" w:rsidRDefault="00A86BCA" w:rsidP="00A86BCA">
      <w:r w:rsidRPr="00A86BCA">
        <w:rPr>
          <w:b/>
        </w:rPr>
        <w:t>Образцы</w:t>
      </w:r>
      <w:r>
        <w:tab/>
        <w:t>2: один на модели, один на вешалке</w:t>
      </w:r>
    </w:p>
    <w:p w:rsidR="00A86BCA" w:rsidRDefault="00A86BCA" w:rsidP="00A86BCA">
      <w:r w:rsidRPr="00A86BCA">
        <w:rPr>
          <w:b/>
        </w:rPr>
        <w:t>Количество моделей</w:t>
      </w:r>
      <w:r>
        <w:tab/>
        <w:t>1 модель</w:t>
      </w:r>
    </w:p>
    <w:p w:rsidR="00A86BCA" w:rsidRDefault="00A86BCA" w:rsidP="00A86BCA">
      <w:r w:rsidRPr="00A86BCA">
        <w:rPr>
          <w:b/>
        </w:rPr>
        <w:t>Реквизит</w:t>
      </w:r>
      <w:r>
        <w:tab/>
        <w:t>Сантиметр, брюки, блуза, черные туфли</w:t>
      </w:r>
    </w:p>
    <w:p w:rsidR="00A86BCA" w:rsidRDefault="00A86BCA" w:rsidP="00A86BCA">
      <w:r w:rsidRPr="00A86BCA">
        <w:rPr>
          <w:b/>
        </w:rPr>
        <w:t>Состав ткани</w:t>
      </w:r>
      <w:r>
        <w:tab/>
        <w:t>94 % хлопок, б % эластан</w:t>
      </w:r>
    </w:p>
    <w:p w:rsidR="00A86BCA" w:rsidRDefault="00A86BCA" w:rsidP="00A86BCA">
      <w:pPr>
        <w:jc w:val="center"/>
        <w:rPr>
          <w:b/>
          <w:u w:val="single"/>
        </w:rPr>
      </w:pPr>
    </w:p>
    <w:p w:rsidR="00A86BCA" w:rsidRPr="00A86BCA" w:rsidRDefault="00A86BCA" w:rsidP="00A86BCA">
      <w:pPr>
        <w:jc w:val="center"/>
        <w:rPr>
          <w:b/>
          <w:u w:val="single"/>
        </w:rPr>
      </w:pPr>
      <w:r w:rsidRPr="00A86BCA">
        <w:rPr>
          <w:b/>
          <w:u w:val="single"/>
        </w:rPr>
        <w:t>ПЛАН ПРЕЗЕНТАЦИИ</w:t>
      </w:r>
    </w:p>
    <w:p w:rsidR="00A86BCA" w:rsidRPr="00A86BCA" w:rsidRDefault="00A86BCA" w:rsidP="00A86BCA">
      <w:pPr>
        <w:rPr>
          <w:b/>
          <w:u w:val="single"/>
        </w:rPr>
      </w:pPr>
      <w:r w:rsidRPr="00A86BCA">
        <w:rPr>
          <w:b/>
          <w:u w:val="single"/>
        </w:rPr>
        <w:t>Блок 1. Ткань</w:t>
      </w:r>
    </w:p>
    <w:p w:rsidR="00A86BCA" w:rsidRDefault="00A86BCA" w:rsidP="00A86BCA">
      <w:r>
        <w:t>•</w:t>
      </w:r>
      <w:r>
        <w:tab/>
        <w:t>Джинсовая ткань, состоящая на 94 % из хлопка</w:t>
      </w:r>
    </w:p>
    <w:p w:rsidR="00A86BCA" w:rsidRDefault="00A86BCA" w:rsidP="00A86BCA">
      <w:r>
        <w:t>-</w:t>
      </w:r>
      <w:r>
        <w:tab/>
        <w:t>подарит невероятный комфорт даже в душном транспорте или в офисе с выключенным кондиционером;</w:t>
      </w:r>
    </w:p>
    <w:p w:rsidR="00A86BCA" w:rsidRDefault="00A86BCA" w:rsidP="00A86BCA">
      <w:r>
        <w:t>-</w:t>
      </w:r>
      <w:r>
        <w:tab/>
        <w:t>в отличие от тяжелых костюмных тканей хлопчатобумажная отличается легкостью и прочностью;</w:t>
      </w:r>
    </w:p>
    <w:p w:rsidR="00A86BCA" w:rsidRDefault="00A86BCA" w:rsidP="00A86BCA">
      <w:r>
        <w:t>-</w:t>
      </w:r>
      <w:r>
        <w:tab/>
        <w:t>нестандартный дизайнерский ход в плане выбора ткани добавит Вам уникальности и неповторимого шарма.</w:t>
      </w:r>
    </w:p>
    <w:p w:rsidR="00A86BCA" w:rsidRDefault="00A86BCA" w:rsidP="00A86BCA">
      <w:r>
        <w:t>•</w:t>
      </w:r>
      <w:r>
        <w:tab/>
        <w:t>6 % эластана</w:t>
      </w:r>
    </w:p>
    <w:p w:rsidR="00A86BCA" w:rsidRDefault="00A86BCA" w:rsidP="00A86BCA">
      <w:r>
        <w:t>-</w:t>
      </w:r>
      <w:r>
        <w:tab/>
        <w:t>обеспечит идеальную посадку по Вашей фигуре;</w:t>
      </w:r>
    </w:p>
    <w:p w:rsidR="00A86BCA" w:rsidRDefault="00A86BCA" w:rsidP="00A86BCA">
      <w:r>
        <w:t>-</w:t>
      </w:r>
      <w:r>
        <w:tab/>
        <w:t>сохранит первоначальную форму даже после стирок;</w:t>
      </w:r>
    </w:p>
    <w:p w:rsidR="00A86BCA" w:rsidRDefault="00A86BCA" w:rsidP="00A86BCA">
      <w:r>
        <w:t>-</w:t>
      </w:r>
      <w:r>
        <w:tab/>
        <w:t>если Вы забыли повесить жакет на плечики, он не сомнется.</w:t>
      </w:r>
    </w:p>
    <w:p w:rsidR="00A86BCA" w:rsidRPr="00A86BCA" w:rsidRDefault="00A86BCA" w:rsidP="00A86BCA">
      <w:pPr>
        <w:rPr>
          <w:b/>
          <w:u w:val="single"/>
        </w:rPr>
      </w:pPr>
      <w:r w:rsidRPr="00A86BCA">
        <w:rPr>
          <w:b/>
          <w:u w:val="single"/>
        </w:rPr>
        <w:t>Блок 2. Принт и цвет</w:t>
      </w:r>
    </w:p>
    <w:p w:rsidR="00A86BCA" w:rsidRDefault="00A86BCA" w:rsidP="00A86BCA">
      <w:r>
        <w:t>•</w:t>
      </w:r>
      <w:r>
        <w:tab/>
        <w:t>Горошек. Ставший классическим, принт белый горошек зарекомендовал себя, как настоящий волшебник. Он обладает просто магическим свойством корректировать силуэт. Стройным дамам</w:t>
      </w:r>
    </w:p>
    <w:p w:rsidR="00A86BCA" w:rsidRDefault="00A86BCA" w:rsidP="00A86BCA">
      <w:r>
        <w:t>он подарит соблазнительные формы, а обладательницам роскошных форм - изящный силуэт.</w:t>
      </w:r>
    </w:p>
    <w:p w:rsidR="00A86BCA" w:rsidRDefault="00A86BCA" w:rsidP="00A86BCA">
      <w:r>
        <w:t>•</w:t>
      </w:r>
      <w:r>
        <w:tab/>
        <w:t>Мелкие бутоны розочек внесут в сдержанный горошек нотки потрясающего обаяния и неповторимого шарма.</w:t>
      </w:r>
    </w:p>
    <w:p w:rsidR="00A86BCA" w:rsidRDefault="00A86BCA" w:rsidP="00A86BCA">
      <w:r>
        <w:t>•</w:t>
      </w:r>
      <w:r>
        <w:tab/>
        <w:t>Цветовая доминанта жакета - синий. Универсальный благородный цвет, названный дизайнерами «новым черным», подчеркнет Вашу обворожительную красоту, которая точно не останется не</w:t>
      </w:r>
    </w:p>
    <w:p w:rsidR="00A86BCA" w:rsidRDefault="00A86BCA" w:rsidP="00A86BCA">
      <w:r>
        <w:t>замеченной.</w:t>
      </w:r>
    </w:p>
    <w:p w:rsidR="00A86BCA" w:rsidRPr="00A86BCA" w:rsidRDefault="00A86BCA" w:rsidP="00A86BCA">
      <w:pPr>
        <w:rPr>
          <w:b/>
          <w:u w:val="single"/>
        </w:rPr>
      </w:pPr>
      <w:r w:rsidRPr="00A86BCA">
        <w:rPr>
          <w:b/>
          <w:u w:val="single"/>
        </w:rPr>
        <w:t xml:space="preserve">Блок З. Крой </w:t>
      </w:r>
    </w:p>
    <w:p w:rsidR="00A86BCA" w:rsidRDefault="00A86BCA" w:rsidP="00A86BCA">
      <w:r>
        <w:t>•</w:t>
      </w:r>
      <w:r>
        <w:tab/>
        <w:t>Жакет приталенного кроя до бедер с рельефными швами.</w:t>
      </w:r>
    </w:p>
    <w:p w:rsidR="00A86BCA" w:rsidRDefault="00A86BCA" w:rsidP="00A86BCA">
      <w:r>
        <w:lastRenderedPageBreak/>
        <w:t>-</w:t>
      </w:r>
      <w:r>
        <w:tab/>
        <w:t>за модными тенденциями не угнаться, а классика остается навсегда! Такой шикарный жакет универсален при создании образа.</w:t>
      </w:r>
    </w:p>
    <w:p w:rsidR="00A86BCA" w:rsidRDefault="00A86BCA" w:rsidP="00A86BCA">
      <w:r>
        <w:t>-</w:t>
      </w:r>
      <w:r>
        <w:tab/>
        <w:t>благодаря приталенному крою и вытачками на груди создает стройнящий силуэт и подчеркивает Ваши аппетитные формы.</w:t>
      </w:r>
    </w:p>
    <w:p w:rsidR="00A86BCA" w:rsidRDefault="00A86BCA" w:rsidP="00A86BCA">
      <w:r>
        <w:t>•</w:t>
      </w:r>
      <w:r>
        <w:tab/>
        <w:t>Воротник пиджачного типа с лацканами формирует глубокое декольте, которое просто заворожит окружающих мужчин.</w:t>
      </w:r>
    </w:p>
    <w:p w:rsidR="00A86BCA" w:rsidRDefault="00A86BCA" w:rsidP="00A86BCA">
      <w:r>
        <w:t>•</w:t>
      </w:r>
      <w:r>
        <w:tab/>
        <w:t xml:space="preserve">Жакет с </w:t>
      </w:r>
      <w:proofErr w:type="spellStart"/>
      <w:r>
        <w:t>втачным</w:t>
      </w:r>
      <w:proofErr w:type="spellEnd"/>
      <w:r>
        <w:t xml:space="preserve"> длинным рукавом снабжен </w:t>
      </w:r>
      <w:proofErr w:type="spellStart"/>
      <w:r>
        <w:t>подплечниками</w:t>
      </w:r>
      <w:proofErr w:type="spellEnd"/>
      <w:r>
        <w:t>, которые корректируют силуэт плеч, делая Вас на несколько лет моложе.</w:t>
      </w:r>
    </w:p>
    <w:p w:rsidR="00A86BCA" w:rsidRDefault="00A86BCA" w:rsidP="00A86BCA">
      <w:r>
        <w:t>•</w:t>
      </w:r>
      <w:r>
        <w:tab/>
        <w:t>Пуговицы - это неотъемлемая деталь любого жакета. Вы можете создать более строгий деловой образ, застегнувшись на них, либо более свободный, оставив его не застегнутым.</w:t>
      </w:r>
    </w:p>
    <w:p w:rsidR="00A86BCA" w:rsidRDefault="00A86BCA" w:rsidP="00A86BCA">
      <w:r>
        <w:t>•</w:t>
      </w:r>
      <w:r>
        <w:tab/>
        <w:t>Чтобы завершить лаконичный образ жакета, его создатели выбрали имитацию карманов, чтобы не утяжелить образ, но и добавить элегантности и классического шика.</w:t>
      </w:r>
    </w:p>
    <w:p w:rsidR="00A86BCA" w:rsidRPr="00A86BCA" w:rsidRDefault="00A86BCA" w:rsidP="00A86BCA">
      <w:pPr>
        <w:rPr>
          <w:b/>
          <w:u w:val="single"/>
        </w:rPr>
      </w:pPr>
      <w:r w:rsidRPr="00A86BCA">
        <w:rPr>
          <w:b/>
          <w:u w:val="single"/>
        </w:rPr>
        <w:t>Блок 4. Куда пойти и с чем носить</w:t>
      </w:r>
    </w:p>
    <w:p w:rsidR="00A86BCA" w:rsidRDefault="00A86BCA" w:rsidP="00A86BCA">
      <w:r>
        <w:t>•</w:t>
      </w:r>
      <w:r>
        <w:tab/>
        <w:t>Такой элегантный предмет гардероба станет незаменимым при составлении делового стиля. Для завершения образа Вы можете дополнить его юбкой-карандашом или классическими брюками синего или черного цвета.</w:t>
      </w:r>
      <w:bookmarkStart w:id="0" w:name="_GoBack"/>
      <w:bookmarkEnd w:id="0"/>
    </w:p>
    <w:p w:rsidR="00A86BCA" w:rsidRDefault="00A86BCA" w:rsidP="00A86BCA">
      <w:r>
        <w:t>•</w:t>
      </w:r>
      <w:r>
        <w:tab/>
        <w:t>Для повседневного стиля необходима юбка голубого или бежевого цвета либо Ваши любимые брюки свободного кроя или джинсы.</w:t>
      </w:r>
    </w:p>
    <w:p w:rsidR="00A86BCA" w:rsidRDefault="00A86BCA" w:rsidP="00A86BCA"/>
    <w:p w:rsidR="00A86BCA" w:rsidRPr="00A86BCA" w:rsidRDefault="00A86BCA" w:rsidP="00A86BCA">
      <w:pPr>
        <w:rPr>
          <w:u w:val="single"/>
        </w:rPr>
      </w:pPr>
      <w:r w:rsidRPr="00A86BCA">
        <w:rPr>
          <w:u w:val="single"/>
        </w:rPr>
        <w:t xml:space="preserve">КРАТКОЕ ОПИСАНИЕ </w:t>
      </w:r>
    </w:p>
    <w:p w:rsidR="00D83C32" w:rsidRDefault="00A86BCA" w:rsidP="00A86BCA">
      <w:r>
        <w:t xml:space="preserve">Жакет из джинсовой ткани, приталенного силуэта, длиной до бедер. Застежка на три пуговицы. Полочка с рельефными швами от проймы до низа, с имитацией карманов в рамку. Спинка со средним швом и рельефами из проймы. Рукав </w:t>
      </w:r>
      <w:proofErr w:type="spellStart"/>
      <w:r>
        <w:t>втачной</w:t>
      </w:r>
      <w:proofErr w:type="spellEnd"/>
      <w:r>
        <w:t xml:space="preserve"> </w:t>
      </w:r>
      <w:proofErr w:type="spellStart"/>
      <w:r>
        <w:t>двухшовный</w:t>
      </w:r>
      <w:proofErr w:type="spellEnd"/>
      <w:r>
        <w:t>. Воротник стояче-отложной с лацканами.</w:t>
      </w:r>
    </w:p>
    <w:sectPr w:rsidR="00D8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3"/>
    <w:rsid w:val="00054879"/>
    <w:rsid w:val="000B1BF7"/>
    <w:rsid w:val="0011603C"/>
    <w:rsid w:val="00193D7F"/>
    <w:rsid w:val="00292BE2"/>
    <w:rsid w:val="005256AA"/>
    <w:rsid w:val="005A7C46"/>
    <w:rsid w:val="005D2570"/>
    <w:rsid w:val="00A86BCA"/>
    <w:rsid w:val="00B824E3"/>
    <w:rsid w:val="00DE41C0"/>
    <w:rsid w:val="00E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1678"/>
  <w15:chartTrackingRefBased/>
  <w15:docId w15:val="{82BF1714-A3B0-45D8-95BD-CC759E3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Company>TTS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 Ivan</dc:creator>
  <cp:keywords/>
  <dc:description/>
  <cp:lastModifiedBy>Butenko Ivan</cp:lastModifiedBy>
  <cp:revision>2</cp:revision>
  <dcterms:created xsi:type="dcterms:W3CDTF">2019-03-27T16:29:00Z</dcterms:created>
  <dcterms:modified xsi:type="dcterms:W3CDTF">2019-03-27T16:32:00Z</dcterms:modified>
</cp:coreProperties>
</file>