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8A" w:rsidRDefault="00CA3D8A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Казино Ра.</w:t>
      </w:r>
    </w:p>
    <w:p w:rsidR="009345F8" w:rsidRDefault="00CF423E" w:rsidP="00015832">
      <w:pPr>
        <w:jc w:val="both"/>
        <w:rPr>
          <w:rFonts w:ascii="Times New Roman" w:hAnsi="Times New Roman" w:cs="Times New Roman"/>
          <w:sz w:val="24"/>
        </w:rPr>
      </w:pPr>
      <w:r w:rsidRPr="00CF423E">
        <w:rPr>
          <w:rFonts w:ascii="Times New Roman" w:hAnsi="Times New Roman" w:cs="Times New Roman"/>
          <w:sz w:val="24"/>
        </w:rPr>
        <w:t>После запрета в нашей стране реальных игорных заведений,</w:t>
      </w:r>
      <w:r w:rsidR="00B353AE">
        <w:rPr>
          <w:rFonts w:ascii="Times New Roman" w:hAnsi="Times New Roman" w:cs="Times New Roman"/>
          <w:sz w:val="24"/>
        </w:rPr>
        <w:t xml:space="preserve"> многие переместились в виртуальное пространство, однако далеко не всем удалось привлечь действительно большое количество клиентов. Среди востребованных и популярных ныне игровых залов в интернете можно выделить Казино Ра, которое было создано еще в 2014 году. </w:t>
      </w:r>
      <w:r w:rsidR="00BF5960">
        <w:rPr>
          <w:rFonts w:ascii="Times New Roman" w:hAnsi="Times New Roman" w:cs="Times New Roman"/>
          <w:sz w:val="24"/>
        </w:rPr>
        <w:t xml:space="preserve">Ресурс завоевал популярность азартных игроков </w:t>
      </w:r>
      <w:r w:rsidR="00054516">
        <w:rPr>
          <w:rFonts w:ascii="Times New Roman" w:hAnsi="Times New Roman" w:cs="Times New Roman"/>
          <w:sz w:val="24"/>
        </w:rPr>
        <w:t>благодаря понятному лаконичному интерфейсу, большому</w:t>
      </w:r>
      <w:r w:rsidR="008A731D">
        <w:rPr>
          <w:rFonts w:ascii="Times New Roman" w:hAnsi="Times New Roman" w:cs="Times New Roman"/>
          <w:sz w:val="24"/>
        </w:rPr>
        <w:t xml:space="preserve"> выбору игр, выгодным бонусам</w:t>
      </w:r>
      <w:r w:rsidR="00CA3D8A">
        <w:rPr>
          <w:rFonts w:ascii="Times New Roman" w:hAnsi="Times New Roman" w:cs="Times New Roman"/>
          <w:sz w:val="24"/>
        </w:rPr>
        <w:t xml:space="preserve"> и крупным выигрышам.</w:t>
      </w:r>
    </w:p>
    <w:p w:rsidR="00CA3D8A" w:rsidRDefault="00CA3D8A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Программное обеспечение </w:t>
      </w:r>
      <w:r w:rsidR="00C93F10">
        <w:rPr>
          <w:rFonts w:ascii="Times New Roman" w:hAnsi="Times New Roman" w:cs="Times New Roman"/>
          <w:sz w:val="24"/>
        </w:rPr>
        <w:t>казино и игровые автоматы.</w:t>
      </w:r>
    </w:p>
    <w:p w:rsidR="00C93F10" w:rsidRDefault="001545F3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ассортименте ресурса собраны лучшие слоты от ведущих современных производителей, таких как </w:t>
      </w:r>
      <w:proofErr w:type="spellStart"/>
      <w:r>
        <w:rPr>
          <w:rFonts w:ascii="Times New Roman" w:hAnsi="Times New Roman" w:cs="Times New Roman"/>
          <w:sz w:val="24"/>
        </w:rPr>
        <w:t>Igrosoft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Playtech</w:t>
      </w:r>
      <w:proofErr w:type="spellEnd"/>
      <w:r w:rsidRPr="001545F3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Novomatic</w:t>
      </w:r>
      <w:proofErr w:type="spellEnd"/>
      <w:r w:rsidRPr="001545F3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Gaminator</w:t>
      </w:r>
      <w:proofErr w:type="spellEnd"/>
      <w:r w:rsidRPr="001545F3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MegaJack</w:t>
      </w:r>
      <w:proofErr w:type="spellEnd"/>
      <w:r w:rsidRPr="001545F3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NetEnt</w:t>
      </w:r>
      <w:proofErr w:type="spellEnd"/>
      <w:r w:rsidRPr="001545F3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Belatra</w:t>
      </w:r>
      <w:proofErr w:type="spellEnd"/>
      <w:r w:rsidRPr="001545F3"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Unicum</w:t>
      </w:r>
      <w:proofErr w:type="spellEnd"/>
      <w:r w:rsidRPr="001545F3">
        <w:rPr>
          <w:rFonts w:ascii="Times New Roman" w:hAnsi="Times New Roman" w:cs="Times New Roman"/>
          <w:sz w:val="24"/>
        </w:rPr>
        <w:t>.</w:t>
      </w:r>
      <w:r w:rsidR="00D331D7" w:rsidRPr="00D331D7">
        <w:rPr>
          <w:rFonts w:ascii="Times New Roman" w:hAnsi="Times New Roman" w:cs="Times New Roman"/>
          <w:sz w:val="24"/>
        </w:rPr>
        <w:t xml:space="preserve"> </w:t>
      </w:r>
      <w:r w:rsidR="00D331D7">
        <w:rPr>
          <w:rFonts w:ascii="Times New Roman" w:hAnsi="Times New Roman" w:cs="Times New Roman"/>
          <w:sz w:val="24"/>
        </w:rPr>
        <w:t>И новичок, и опытный азартный игрок сможет выбрать для себя подходящую игру среди:</w:t>
      </w:r>
    </w:p>
    <w:p w:rsidR="00B8173A" w:rsidRPr="00AB1A18" w:rsidRDefault="00D331D7" w:rsidP="00015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AB1A18">
        <w:rPr>
          <w:rFonts w:ascii="Times New Roman" w:hAnsi="Times New Roman" w:cs="Times New Roman"/>
          <w:sz w:val="24"/>
        </w:rPr>
        <w:t>Классических</w:t>
      </w:r>
      <w:r w:rsidRPr="00AB1A18">
        <w:rPr>
          <w:rFonts w:ascii="Times New Roman" w:hAnsi="Times New Roman" w:cs="Times New Roman"/>
          <w:sz w:val="24"/>
          <w:lang w:val="en-US"/>
        </w:rPr>
        <w:t xml:space="preserve"> </w:t>
      </w:r>
      <w:r w:rsidRPr="00AB1A18">
        <w:rPr>
          <w:rFonts w:ascii="Times New Roman" w:hAnsi="Times New Roman" w:cs="Times New Roman"/>
          <w:sz w:val="24"/>
        </w:rPr>
        <w:t>слотов</w:t>
      </w:r>
      <w:r w:rsidRPr="00AB1A18">
        <w:rPr>
          <w:rFonts w:ascii="Times New Roman" w:hAnsi="Times New Roman" w:cs="Times New Roman"/>
          <w:sz w:val="24"/>
          <w:lang w:val="en-US"/>
        </w:rPr>
        <w:t xml:space="preserve">: </w:t>
      </w:r>
      <w:r w:rsidR="00B8173A" w:rsidRPr="00AB1A18">
        <w:rPr>
          <w:rFonts w:ascii="Times New Roman" w:hAnsi="Times New Roman" w:cs="Times New Roman"/>
          <w:sz w:val="24"/>
          <w:lang w:val="en-US"/>
        </w:rPr>
        <w:t>Book of Ra, Sizzling Hot Deluxe, Lucky Lady's Charm.</w:t>
      </w:r>
    </w:p>
    <w:p w:rsidR="00B8173A" w:rsidRPr="00AB1A18" w:rsidRDefault="00B8173A" w:rsidP="00015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B1A18">
        <w:rPr>
          <w:rFonts w:ascii="Times New Roman" w:hAnsi="Times New Roman" w:cs="Times New Roman"/>
          <w:sz w:val="24"/>
          <w:lang w:val="en-US"/>
        </w:rPr>
        <w:t>Популярных</w:t>
      </w:r>
      <w:proofErr w:type="spellEnd"/>
      <w:r w:rsidRPr="00AB1A18">
        <w:rPr>
          <w:rFonts w:ascii="Times New Roman" w:hAnsi="Times New Roman" w:cs="Times New Roman"/>
          <w:sz w:val="24"/>
          <w:lang w:val="en-US"/>
        </w:rPr>
        <w:t xml:space="preserve">: Lucky Hunter, </w:t>
      </w:r>
      <w:proofErr w:type="spellStart"/>
      <w:r w:rsidRPr="00AB1A18">
        <w:rPr>
          <w:rFonts w:ascii="Times New Roman" w:hAnsi="Times New Roman" w:cs="Times New Roman"/>
          <w:sz w:val="24"/>
          <w:lang w:val="en-US"/>
        </w:rPr>
        <w:t>Resedent</w:t>
      </w:r>
      <w:proofErr w:type="spellEnd"/>
      <w:r w:rsidRPr="00AB1A18">
        <w:rPr>
          <w:rFonts w:ascii="Times New Roman" w:hAnsi="Times New Roman" w:cs="Times New Roman"/>
          <w:sz w:val="24"/>
          <w:lang w:val="en-US"/>
        </w:rPr>
        <w:t xml:space="preserve">, </w:t>
      </w:r>
      <w:r w:rsidR="00326CDF" w:rsidRPr="00AB1A18">
        <w:rPr>
          <w:rFonts w:ascii="Times New Roman" w:hAnsi="Times New Roman" w:cs="Times New Roman"/>
          <w:sz w:val="24"/>
          <w:lang w:val="en-US"/>
        </w:rPr>
        <w:t>Crazy Monkey.</w:t>
      </w:r>
    </w:p>
    <w:p w:rsidR="00326CDF" w:rsidRPr="00AB1A18" w:rsidRDefault="00326CDF" w:rsidP="00015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AB1A18">
        <w:rPr>
          <w:rFonts w:ascii="Times New Roman" w:hAnsi="Times New Roman" w:cs="Times New Roman"/>
          <w:sz w:val="24"/>
          <w:lang w:val="en-US"/>
        </w:rPr>
        <w:t>Новейших</w:t>
      </w:r>
      <w:proofErr w:type="spellEnd"/>
      <w:r w:rsidRPr="00AB1A18">
        <w:rPr>
          <w:rFonts w:ascii="Times New Roman" w:hAnsi="Times New Roman" w:cs="Times New Roman"/>
          <w:sz w:val="24"/>
          <w:lang w:val="en-US"/>
        </w:rPr>
        <w:t xml:space="preserve">: </w:t>
      </w:r>
      <w:proofErr w:type="spellStart"/>
      <w:r w:rsidRPr="00AB1A18">
        <w:rPr>
          <w:rFonts w:ascii="Times New Roman" w:hAnsi="Times New Roman" w:cs="Times New Roman"/>
          <w:sz w:val="24"/>
          <w:lang w:val="en-US"/>
        </w:rPr>
        <w:t>Gonzo's</w:t>
      </w:r>
      <w:proofErr w:type="spellEnd"/>
      <w:r w:rsidRPr="00AB1A18">
        <w:rPr>
          <w:rFonts w:ascii="Times New Roman" w:hAnsi="Times New Roman" w:cs="Times New Roman"/>
          <w:sz w:val="24"/>
          <w:lang w:val="en-US"/>
        </w:rPr>
        <w:t xml:space="preserve"> Quest, Space Wars, Jack Hammer.</w:t>
      </w:r>
    </w:p>
    <w:p w:rsidR="00326CDF" w:rsidRDefault="00326CDF" w:rsidP="000158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B1A18">
        <w:rPr>
          <w:rFonts w:ascii="Times New Roman" w:hAnsi="Times New Roman" w:cs="Times New Roman"/>
          <w:sz w:val="24"/>
        </w:rPr>
        <w:t xml:space="preserve">Отечественных: Золото Партии, Братва, Чукча, </w:t>
      </w:r>
      <w:proofErr w:type="spellStart"/>
      <w:r w:rsidRPr="00AB1A18">
        <w:rPr>
          <w:rFonts w:ascii="Times New Roman" w:hAnsi="Times New Roman" w:cs="Times New Roman"/>
          <w:sz w:val="24"/>
        </w:rPr>
        <w:t>Алькатрас</w:t>
      </w:r>
      <w:proofErr w:type="spellEnd"/>
      <w:r w:rsidRPr="00AB1A18">
        <w:rPr>
          <w:rFonts w:ascii="Times New Roman" w:hAnsi="Times New Roman" w:cs="Times New Roman"/>
          <w:sz w:val="24"/>
        </w:rPr>
        <w:t>.</w:t>
      </w:r>
    </w:p>
    <w:p w:rsidR="00BF448B" w:rsidRDefault="00BF448B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на сайте представлено около 200 игр среди которых вы также найдете все виды рулеток, </w:t>
      </w:r>
      <w:r w:rsidR="00120B10">
        <w:rPr>
          <w:rFonts w:ascii="Times New Roman" w:hAnsi="Times New Roman" w:cs="Times New Roman"/>
          <w:sz w:val="24"/>
        </w:rPr>
        <w:t>позволяющих</w:t>
      </w:r>
      <w:r>
        <w:rPr>
          <w:rFonts w:ascii="Times New Roman" w:hAnsi="Times New Roman" w:cs="Times New Roman"/>
          <w:sz w:val="24"/>
        </w:rPr>
        <w:t xml:space="preserve"> погрузиться в атмосферу настоящих казино. </w:t>
      </w:r>
      <w:r w:rsidR="00A60D68">
        <w:rPr>
          <w:rFonts w:ascii="Times New Roman" w:hAnsi="Times New Roman" w:cs="Times New Roman"/>
          <w:sz w:val="24"/>
        </w:rPr>
        <w:t>Если вы не уверены в своих силах, то для начала можете испытать свою удачу в бесплатных демоверсиях игр, в которых можно потренироваться перед игрой на реальные деньги.</w:t>
      </w:r>
    </w:p>
    <w:p w:rsidR="00A60D68" w:rsidRDefault="009D425D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Бонусная политика сайта.</w:t>
      </w:r>
    </w:p>
    <w:p w:rsidR="009D425D" w:rsidRDefault="008B3F74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Казино Ра дарит своим постоянным клиентам и даже новичкам щедрые бонусы, с которыми игра становится еще увлекательнее и интереснее.</w:t>
      </w:r>
      <w:r w:rsidR="00063021">
        <w:rPr>
          <w:rFonts w:ascii="Times New Roman" w:hAnsi="Times New Roman" w:cs="Times New Roman"/>
          <w:sz w:val="24"/>
        </w:rPr>
        <w:t xml:space="preserve"> Уже после регистрации вы можете получить свой первый приветственный бонус по </w:t>
      </w:r>
      <w:proofErr w:type="spellStart"/>
      <w:r w:rsidR="00063021">
        <w:rPr>
          <w:rFonts w:ascii="Times New Roman" w:hAnsi="Times New Roman" w:cs="Times New Roman"/>
          <w:sz w:val="24"/>
        </w:rPr>
        <w:t>промокоду</w:t>
      </w:r>
      <w:proofErr w:type="spellEnd"/>
      <w:r w:rsidR="00063021">
        <w:rPr>
          <w:rFonts w:ascii="Times New Roman" w:hAnsi="Times New Roman" w:cs="Times New Roman"/>
          <w:sz w:val="24"/>
        </w:rPr>
        <w:t xml:space="preserve">. Для того, чтобы бонус был зачислен на ваш счет, после регистрации войдите в личный кабинет и нажмите </w:t>
      </w:r>
      <w:r w:rsidR="000C525B">
        <w:rPr>
          <w:rFonts w:ascii="Times New Roman" w:hAnsi="Times New Roman" w:cs="Times New Roman"/>
          <w:sz w:val="24"/>
        </w:rPr>
        <w:t>«</w:t>
      </w:r>
      <w:r w:rsidR="00063021">
        <w:rPr>
          <w:rFonts w:ascii="Times New Roman" w:hAnsi="Times New Roman" w:cs="Times New Roman"/>
          <w:sz w:val="24"/>
        </w:rPr>
        <w:t>Сохранить данные</w:t>
      </w:r>
      <w:r w:rsidR="000C525B">
        <w:rPr>
          <w:rFonts w:ascii="Times New Roman" w:hAnsi="Times New Roman" w:cs="Times New Roman"/>
          <w:sz w:val="24"/>
        </w:rPr>
        <w:t>» и потом «Подтвердить аккаунт».</w:t>
      </w:r>
      <w:r w:rsidR="00D51DF4">
        <w:rPr>
          <w:rFonts w:ascii="Times New Roman" w:hAnsi="Times New Roman" w:cs="Times New Roman"/>
          <w:sz w:val="24"/>
        </w:rPr>
        <w:t xml:space="preserve"> После этого вы получите СМС с кодом активации, который будет необходимо ввести в соответствующее поле и нажать «Подтвердить».</w:t>
      </w:r>
      <w:r w:rsidR="00C160CC">
        <w:rPr>
          <w:rFonts w:ascii="Times New Roman" w:hAnsi="Times New Roman" w:cs="Times New Roman"/>
          <w:sz w:val="24"/>
        </w:rPr>
        <w:t xml:space="preserve"> В разделе Касса необходимо выбрать закладку «Активировать бонус», ввести </w:t>
      </w:r>
      <w:proofErr w:type="spellStart"/>
      <w:r w:rsidR="00C160CC">
        <w:rPr>
          <w:rFonts w:ascii="Times New Roman" w:hAnsi="Times New Roman" w:cs="Times New Roman"/>
          <w:sz w:val="24"/>
        </w:rPr>
        <w:t>промокод</w:t>
      </w:r>
      <w:proofErr w:type="spellEnd"/>
      <w:r w:rsidR="00C160CC">
        <w:rPr>
          <w:rFonts w:ascii="Times New Roman" w:hAnsi="Times New Roman" w:cs="Times New Roman"/>
          <w:sz w:val="24"/>
        </w:rPr>
        <w:t xml:space="preserve"> и нажать кнопку «Получить».</w:t>
      </w:r>
      <w:r w:rsidR="00DA4CE5">
        <w:rPr>
          <w:rFonts w:ascii="Times New Roman" w:hAnsi="Times New Roman" w:cs="Times New Roman"/>
          <w:sz w:val="24"/>
        </w:rPr>
        <w:t xml:space="preserve"> </w:t>
      </w:r>
    </w:p>
    <w:p w:rsidR="00EC4580" w:rsidRDefault="00633425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</w:t>
      </w:r>
      <w:r w:rsidR="00304E6F">
        <w:rPr>
          <w:rFonts w:ascii="Times New Roman" w:hAnsi="Times New Roman" w:cs="Times New Roman"/>
          <w:sz w:val="24"/>
        </w:rPr>
        <w:t xml:space="preserve">, все новички, внесшие </w:t>
      </w:r>
      <w:r>
        <w:rPr>
          <w:rFonts w:ascii="Times New Roman" w:hAnsi="Times New Roman" w:cs="Times New Roman"/>
          <w:sz w:val="24"/>
        </w:rPr>
        <w:t xml:space="preserve">депозиты, получат приветственный пакет бонусов, которые увеличат </w:t>
      </w:r>
      <w:r w:rsidR="00304E6F">
        <w:rPr>
          <w:rFonts w:ascii="Times New Roman" w:hAnsi="Times New Roman" w:cs="Times New Roman"/>
          <w:sz w:val="24"/>
        </w:rPr>
        <w:t>сумму первого</w:t>
      </w:r>
      <w:r w:rsidR="00E218DC">
        <w:rPr>
          <w:rFonts w:ascii="Times New Roman" w:hAnsi="Times New Roman" w:cs="Times New Roman"/>
          <w:sz w:val="24"/>
        </w:rPr>
        <w:t xml:space="preserve"> депозита на 150%, второго на 100% и третьего на 50%.</w:t>
      </w:r>
    </w:p>
    <w:p w:rsidR="00B246DF" w:rsidRDefault="00B246DF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Казино Ра </w:t>
      </w:r>
      <w:r w:rsidR="00573F92">
        <w:rPr>
          <w:rFonts w:ascii="Times New Roman" w:hAnsi="Times New Roman" w:cs="Times New Roman"/>
          <w:sz w:val="24"/>
        </w:rPr>
        <w:t>дар</w:t>
      </w:r>
      <w:r w:rsidR="00E512A8">
        <w:rPr>
          <w:rFonts w:ascii="Times New Roman" w:hAnsi="Times New Roman" w:cs="Times New Roman"/>
          <w:sz w:val="24"/>
        </w:rPr>
        <w:t>ит бонусы игрокам, достигшим</w:t>
      </w:r>
      <w:r w:rsidR="00E020A3">
        <w:rPr>
          <w:rFonts w:ascii="Times New Roman" w:hAnsi="Times New Roman" w:cs="Times New Roman"/>
          <w:sz w:val="24"/>
        </w:rPr>
        <w:t xml:space="preserve"> определённых уровней. В зависимости от вашей активности, вы будете получать соответствующие уровни в игре от «Новичка» до звания «Легендарный», всего их предусмотрено 18</w:t>
      </w:r>
      <w:r w:rsidR="00C0514E">
        <w:rPr>
          <w:rFonts w:ascii="Times New Roman" w:hAnsi="Times New Roman" w:cs="Times New Roman"/>
          <w:sz w:val="24"/>
        </w:rPr>
        <w:t>.</w:t>
      </w:r>
      <w:r w:rsidR="00AB5E82">
        <w:rPr>
          <w:rFonts w:ascii="Times New Roman" w:hAnsi="Times New Roman" w:cs="Times New Roman"/>
          <w:sz w:val="24"/>
        </w:rPr>
        <w:t xml:space="preserve"> За достижение того или иного уровня в </w:t>
      </w:r>
      <w:r w:rsidR="00E512A8">
        <w:rPr>
          <w:rFonts w:ascii="Times New Roman" w:hAnsi="Times New Roman" w:cs="Times New Roman"/>
          <w:sz w:val="24"/>
        </w:rPr>
        <w:t>игре,</w:t>
      </w:r>
      <w:r w:rsidR="004F02D1">
        <w:rPr>
          <w:rFonts w:ascii="Times New Roman" w:hAnsi="Times New Roman" w:cs="Times New Roman"/>
          <w:sz w:val="24"/>
        </w:rPr>
        <w:t xml:space="preserve"> казино дарит приз до 50 000 рублей, а также возвращает до 50% проигрыша. Кроме того, в свой День Рождения вы можете получить подарок, суммой до 20 000 рублей. </w:t>
      </w:r>
    </w:p>
    <w:p w:rsidR="00326CDF" w:rsidRDefault="00102427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Постоянные игроки Казино Ра, которые были активными в течение недели, получают специальный бонус перезагрузки, который увеличивает ваши выигрыши в несколько раз. </w:t>
      </w:r>
      <w:r w:rsidR="00DD5712">
        <w:rPr>
          <w:rFonts w:ascii="Times New Roman" w:hAnsi="Times New Roman" w:cs="Times New Roman"/>
          <w:sz w:val="24"/>
        </w:rPr>
        <w:t>Получить его можно в пятницу, если вы достигли уровня «Опытный».</w:t>
      </w:r>
    </w:p>
    <w:p w:rsidR="00DD5712" w:rsidRDefault="00827E30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представленном ресурсе практически невозможно проиграть, так как казино</w:t>
      </w:r>
      <w:r w:rsidR="001374D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случае проигрыша</w:t>
      </w:r>
      <w:r w:rsidR="001374D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возвращает игрокам до 50% потраченных денег. </w:t>
      </w:r>
      <w:r w:rsidR="001374D5">
        <w:rPr>
          <w:rFonts w:ascii="Times New Roman" w:hAnsi="Times New Roman" w:cs="Times New Roman"/>
          <w:sz w:val="24"/>
        </w:rPr>
        <w:t>Так</w:t>
      </w:r>
      <w:r>
        <w:rPr>
          <w:rFonts w:ascii="Times New Roman" w:hAnsi="Times New Roman" w:cs="Times New Roman"/>
          <w:sz w:val="24"/>
        </w:rPr>
        <w:t xml:space="preserve"> вы всегда будете оставаться в выигрыше.</w:t>
      </w:r>
    </w:p>
    <w:p w:rsidR="00827E30" w:rsidRDefault="00827E30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 и вывод средств.</w:t>
      </w:r>
    </w:p>
    <w:p w:rsidR="00827E30" w:rsidRDefault="00827E30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деньги на депозит, а также вывести свой выигрыш можно через популярные платежные системы, такие как</w:t>
      </w:r>
      <w:r w:rsidR="008937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93794">
        <w:rPr>
          <w:rFonts w:ascii="Times New Roman" w:hAnsi="Times New Roman" w:cs="Times New Roman"/>
          <w:sz w:val="24"/>
        </w:rPr>
        <w:t>ЯндексДеньги</w:t>
      </w:r>
      <w:proofErr w:type="spellEnd"/>
      <w:r w:rsidR="00893794">
        <w:rPr>
          <w:rFonts w:ascii="Times New Roman" w:hAnsi="Times New Roman" w:cs="Times New Roman"/>
          <w:sz w:val="24"/>
        </w:rPr>
        <w:t>, QIWI,</w:t>
      </w:r>
      <w:r w:rsidR="0019173D" w:rsidRPr="001917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173D">
        <w:rPr>
          <w:rFonts w:ascii="Times New Roman" w:hAnsi="Times New Roman" w:cs="Times New Roman"/>
          <w:sz w:val="24"/>
          <w:lang w:val="en-US"/>
        </w:rPr>
        <w:t>Payeer</w:t>
      </w:r>
      <w:proofErr w:type="spellEnd"/>
      <w:r w:rsidR="0019173D" w:rsidRPr="0019173D">
        <w:rPr>
          <w:rFonts w:ascii="Times New Roman" w:hAnsi="Times New Roman" w:cs="Times New Roman"/>
          <w:sz w:val="24"/>
        </w:rPr>
        <w:t xml:space="preserve">, </w:t>
      </w:r>
      <w:r w:rsidR="0019173D">
        <w:rPr>
          <w:rFonts w:ascii="Times New Roman" w:hAnsi="Times New Roman" w:cs="Times New Roman"/>
          <w:sz w:val="24"/>
          <w:lang w:val="en-US"/>
        </w:rPr>
        <w:t>Perfect</w:t>
      </w:r>
      <w:r w:rsidR="0019173D" w:rsidRPr="0019173D">
        <w:rPr>
          <w:rFonts w:ascii="Times New Roman" w:hAnsi="Times New Roman" w:cs="Times New Roman"/>
          <w:sz w:val="24"/>
        </w:rPr>
        <w:t xml:space="preserve"> </w:t>
      </w:r>
      <w:r w:rsidR="0019173D">
        <w:rPr>
          <w:rFonts w:ascii="Times New Roman" w:hAnsi="Times New Roman" w:cs="Times New Roman"/>
          <w:sz w:val="24"/>
          <w:lang w:val="en-US"/>
        </w:rPr>
        <w:t>Money</w:t>
      </w:r>
      <w:r w:rsidR="0019173D" w:rsidRPr="0019173D">
        <w:rPr>
          <w:rFonts w:ascii="Times New Roman" w:hAnsi="Times New Roman" w:cs="Times New Roman"/>
          <w:sz w:val="24"/>
        </w:rPr>
        <w:t xml:space="preserve">, </w:t>
      </w:r>
      <w:r w:rsidR="0019173D">
        <w:rPr>
          <w:rFonts w:ascii="Times New Roman" w:hAnsi="Times New Roman" w:cs="Times New Roman"/>
          <w:sz w:val="24"/>
          <w:lang w:val="en-US"/>
        </w:rPr>
        <w:t>Tele</w:t>
      </w:r>
      <w:r w:rsidR="0019173D" w:rsidRPr="0019173D">
        <w:rPr>
          <w:rFonts w:ascii="Times New Roman" w:hAnsi="Times New Roman" w:cs="Times New Roman"/>
          <w:sz w:val="24"/>
        </w:rPr>
        <w:t xml:space="preserve">2, </w:t>
      </w:r>
      <w:r w:rsidR="0019173D">
        <w:rPr>
          <w:rFonts w:ascii="Times New Roman" w:hAnsi="Times New Roman" w:cs="Times New Roman"/>
          <w:sz w:val="24"/>
        </w:rPr>
        <w:t>Билайн</w:t>
      </w:r>
      <w:r w:rsidR="0019173D" w:rsidRPr="0019173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9173D">
        <w:rPr>
          <w:rFonts w:ascii="Times New Roman" w:hAnsi="Times New Roman" w:cs="Times New Roman"/>
          <w:sz w:val="24"/>
        </w:rPr>
        <w:t>Магафон</w:t>
      </w:r>
      <w:proofErr w:type="spellEnd"/>
      <w:r w:rsidR="0019173D" w:rsidRPr="0019173D">
        <w:rPr>
          <w:rFonts w:ascii="Times New Roman" w:hAnsi="Times New Roman" w:cs="Times New Roman"/>
          <w:sz w:val="24"/>
        </w:rPr>
        <w:t xml:space="preserve">, </w:t>
      </w:r>
      <w:r w:rsidR="0019173D">
        <w:rPr>
          <w:rFonts w:ascii="Times New Roman" w:hAnsi="Times New Roman" w:cs="Times New Roman"/>
          <w:sz w:val="24"/>
        </w:rPr>
        <w:t>МТС</w:t>
      </w:r>
      <w:r w:rsidR="0019173D" w:rsidRPr="0019173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карты</w:t>
      </w:r>
      <w:r w:rsidRPr="0019173D">
        <w:rPr>
          <w:rFonts w:ascii="Times New Roman" w:hAnsi="Times New Roman" w:cs="Times New Roman"/>
          <w:sz w:val="24"/>
        </w:rPr>
        <w:t xml:space="preserve"> </w:t>
      </w:r>
      <w:r w:rsidRPr="0019173D">
        <w:rPr>
          <w:rFonts w:ascii="Times New Roman" w:hAnsi="Times New Roman" w:cs="Times New Roman"/>
          <w:sz w:val="24"/>
          <w:lang w:val="en-US"/>
        </w:rPr>
        <w:t>Visa</w:t>
      </w:r>
      <w:r w:rsidRPr="001917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или</w:t>
      </w:r>
      <w:r w:rsidRPr="0019173D">
        <w:rPr>
          <w:rFonts w:ascii="Times New Roman" w:hAnsi="Times New Roman" w:cs="Times New Roman"/>
          <w:sz w:val="24"/>
        </w:rPr>
        <w:t xml:space="preserve"> </w:t>
      </w:r>
      <w:r w:rsidRPr="0019173D">
        <w:rPr>
          <w:rFonts w:ascii="Times New Roman" w:hAnsi="Times New Roman" w:cs="Times New Roman"/>
          <w:sz w:val="24"/>
          <w:lang w:val="en-US"/>
        </w:rPr>
        <w:t>MasterCard</w:t>
      </w:r>
      <w:r w:rsidRPr="0019173D">
        <w:rPr>
          <w:rFonts w:ascii="Times New Roman" w:hAnsi="Times New Roman" w:cs="Times New Roman"/>
          <w:sz w:val="24"/>
        </w:rPr>
        <w:t xml:space="preserve">, </w:t>
      </w:r>
      <w:r w:rsidR="0019173D">
        <w:rPr>
          <w:rFonts w:ascii="Times New Roman" w:hAnsi="Times New Roman" w:cs="Times New Roman"/>
          <w:sz w:val="24"/>
        </w:rPr>
        <w:t>а также платежные терминалы.</w:t>
      </w:r>
      <w:r w:rsidR="001E3ADA">
        <w:rPr>
          <w:rFonts w:ascii="Times New Roman" w:hAnsi="Times New Roman" w:cs="Times New Roman"/>
          <w:sz w:val="24"/>
        </w:rPr>
        <w:t xml:space="preserve"> Минимальный депозит составляет 1 рубль, а минимальная сумма к выводу – 300 рублей. В среднем одна заявка обрабатывается около </w:t>
      </w:r>
      <w:r w:rsidR="00972D38">
        <w:rPr>
          <w:rFonts w:ascii="Times New Roman" w:hAnsi="Times New Roman" w:cs="Times New Roman"/>
          <w:sz w:val="24"/>
        </w:rPr>
        <w:t>трех часов.</w:t>
      </w:r>
    </w:p>
    <w:p w:rsidR="00893794" w:rsidRDefault="00893794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Служба поддержки.</w:t>
      </w:r>
    </w:p>
    <w:p w:rsidR="00893794" w:rsidRDefault="00893794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у вас возникают спорные ситуации в процессе игры или какие-либо вопросы, то вы можете получить помощь в службе поддержки, которая работает для вас круглосуточно и без выходных. Связаться с консультантом можно через онлайн-чат на сайте или по электронной почте. </w:t>
      </w:r>
    </w:p>
    <w:p w:rsidR="00D24B78" w:rsidRDefault="00D24B78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Выводы.</w:t>
      </w:r>
    </w:p>
    <w:p w:rsidR="00D24B78" w:rsidRPr="0019173D" w:rsidRDefault="00D24B78" w:rsidP="0001583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Казино Ра на сегодняшний день является одним из самых востребованных и надежных ресурсов, где вы сможете не просто приятно провести свой досуг, но и выиграть крупные суммы денег. </w:t>
      </w:r>
    </w:p>
    <w:p w:rsid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P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P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P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P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P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P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015832" w:rsidRDefault="00015832" w:rsidP="00015832">
      <w:pPr>
        <w:jc w:val="both"/>
        <w:rPr>
          <w:rFonts w:ascii="Times New Roman" w:hAnsi="Times New Roman" w:cs="Times New Roman"/>
          <w:sz w:val="24"/>
        </w:rPr>
      </w:pPr>
    </w:p>
    <w:p w:rsidR="001545F3" w:rsidRDefault="00015832" w:rsidP="00015832">
      <w:pPr>
        <w:tabs>
          <w:tab w:val="left" w:pos="412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15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967"/>
    <w:multiLevelType w:val="hybridMultilevel"/>
    <w:tmpl w:val="5804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31CD"/>
    <w:multiLevelType w:val="hybridMultilevel"/>
    <w:tmpl w:val="604E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EFF"/>
    <w:multiLevelType w:val="hybridMultilevel"/>
    <w:tmpl w:val="C6A2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6A8"/>
    <w:multiLevelType w:val="hybridMultilevel"/>
    <w:tmpl w:val="1BD4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E"/>
    <w:rsid w:val="00014E0F"/>
    <w:rsid w:val="00015832"/>
    <w:rsid w:val="00017DA5"/>
    <w:rsid w:val="0003768E"/>
    <w:rsid w:val="00054516"/>
    <w:rsid w:val="00062C94"/>
    <w:rsid w:val="00063021"/>
    <w:rsid w:val="000B4E97"/>
    <w:rsid w:val="000C525B"/>
    <w:rsid w:val="000C689C"/>
    <w:rsid w:val="000D219B"/>
    <w:rsid w:val="001022B4"/>
    <w:rsid w:val="00102427"/>
    <w:rsid w:val="00120B10"/>
    <w:rsid w:val="001374D5"/>
    <w:rsid w:val="001545F3"/>
    <w:rsid w:val="0016589D"/>
    <w:rsid w:val="00182470"/>
    <w:rsid w:val="0019173D"/>
    <w:rsid w:val="001B057B"/>
    <w:rsid w:val="001E3ADA"/>
    <w:rsid w:val="00203872"/>
    <w:rsid w:val="002272A0"/>
    <w:rsid w:val="00287AB9"/>
    <w:rsid w:val="002B6E0C"/>
    <w:rsid w:val="002F789D"/>
    <w:rsid w:val="00304E6F"/>
    <w:rsid w:val="003152AA"/>
    <w:rsid w:val="00326CDF"/>
    <w:rsid w:val="00337FA4"/>
    <w:rsid w:val="00375610"/>
    <w:rsid w:val="003B2E8A"/>
    <w:rsid w:val="003C65C4"/>
    <w:rsid w:val="004232D9"/>
    <w:rsid w:val="0042437C"/>
    <w:rsid w:val="00446AFE"/>
    <w:rsid w:val="00446C7D"/>
    <w:rsid w:val="004A66C7"/>
    <w:rsid w:val="004B2F01"/>
    <w:rsid w:val="004B7F26"/>
    <w:rsid w:val="004C3035"/>
    <w:rsid w:val="004C73B3"/>
    <w:rsid w:val="004E4FCF"/>
    <w:rsid w:val="004F02D1"/>
    <w:rsid w:val="004F2769"/>
    <w:rsid w:val="00510B46"/>
    <w:rsid w:val="005552CD"/>
    <w:rsid w:val="00570DF2"/>
    <w:rsid w:val="00573F92"/>
    <w:rsid w:val="005E1868"/>
    <w:rsid w:val="005F2891"/>
    <w:rsid w:val="00601FC9"/>
    <w:rsid w:val="00613C0C"/>
    <w:rsid w:val="006142D4"/>
    <w:rsid w:val="00633425"/>
    <w:rsid w:val="00667ED4"/>
    <w:rsid w:val="00685BE0"/>
    <w:rsid w:val="006A44F1"/>
    <w:rsid w:val="006B1311"/>
    <w:rsid w:val="006C5067"/>
    <w:rsid w:val="00711E5A"/>
    <w:rsid w:val="00734BE5"/>
    <w:rsid w:val="0074322A"/>
    <w:rsid w:val="007B1412"/>
    <w:rsid w:val="00827E30"/>
    <w:rsid w:val="008356DF"/>
    <w:rsid w:val="0088218F"/>
    <w:rsid w:val="00893794"/>
    <w:rsid w:val="008A731D"/>
    <w:rsid w:val="008B3F74"/>
    <w:rsid w:val="00901E93"/>
    <w:rsid w:val="00942AA8"/>
    <w:rsid w:val="009471BE"/>
    <w:rsid w:val="00972D38"/>
    <w:rsid w:val="009A1BDC"/>
    <w:rsid w:val="009B2EB2"/>
    <w:rsid w:val="009C60B3"/>
    <w:rsid w:val="009D425D"/>
    <w:rsid w:val="009F40A6"/>
    <w:rsid w:val="00A03C62"/>
    <w:rsid w:val="00A455BB"/>
    <w:rsid w:val="00A53D7A"/>
    <w:rsid w:val="00A60D68"/>
    <w:rsid w:val="00AB1A18"/>
    <w:rsid w:val="00AB5E82"/>
    <w:rsid w:val="00B17FE4"/>
    <w:rsid w:val="00B246DF"/>
    <w:rsid w:val="00B2650B"/>
    <w:rsid w:val="00B353AE"/>
    <w:rsid w:val="00B60B0E"/>
    <w:rsid w:val="00B8173A"/>
    <w:rsid w:val="00B85083"/>
    <w:rsid w:val="00BA66C2"/>
    <w:rsid w:val="00BC42B6"/>
    <w:rsid w:val="00BE1656"/>
    <w:rsid w:val="00BF448B"/>
    <w:rsid w:val="00BF5960"/>
    <w:rsid w:val="00C0073C"/>
    <w:rsid w:val="00C0514E"/>
    <w:rsid w:val="00C10B3B"/>
    <w:rsid w:val="00C160CC"/>
    <w:rsid w:val="00C27BD9"/>
    <w:rsid w:val="00C42C6A"/>
    <w:rsid w:val="00C546F4"/>
    <w:rsid w:val="00C67ECB"/>
    <w:rsid w:val="00C75FC1"/>
    <w:rsid w:val="00C806D2"/>
    <w:rsid w:val="00C80C1E"/>
    <w:rsid w:val="00C87C80"/>
    <w:rsid w:val="00C93F10"/>
    <w:rsid w:val="00CA3D8A"/>
    <w:rsid w:val="00CF236B"/>
    <w:rsid w:val="00CF423E"/>
    <w:rsid w:val="00D24B78"/>
    <w:rsid w:val="00D331D7"/>
    <w:rsid w:val="00D40C37"/>
    <w:rsid w:val="00D51DF4"/>
    <w:rsid w:val="00D528AD"/>
    <w:rsid w:val="00D72CB3"/>
    <w:rsid w:val="00DA3555"/>
    <w:rsid w:val="00DA4CE5"/>
    <w:rsid w:val="00DD3834"/>
    <w:rsid w:val="00DD5712"/>
    <w:rsid w:val="00DE04BE"/>
    <w:rsid w:val="00E020A3"/>
    <w:rsid w:val="00E13B92"/>
    <w:rsid w:val="00E218DC"/>
    <w:rsid w:val="00E320F1"/>
    <w:rsid w:val="00E33956"/>
    <w:rsid w:val="00E512A8"/>
    <w:rsid w:val="00E56E39"/>
    <w:rsid w:val="00E77706"/>
    <w:rsid w:val="00EB64E9"/>
    <w:rsid w:val="00EC4580"/>
    <w:rsid w:val="00EC59BD"/>
    <w:rsid w:val="00EC7220"/>
    <w:rsid w:val="00ED5951"/>
    <w:rsid w:val="00EF4C52"/>
    <w:rsid w:val="00F17F0C"/>
    <w:rsid w:val="00F46994"/>
    <w:rsid w:val="00F50A6B"/>
    <w:rsid w:val="00F62CC1"/>
    <w:rsid w:val="00FC25DC"/>
    <w:rsid w:val="00FC3515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96FD-816E-4498-9E2D-DE6AE355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lamitech</cp:lastModifiedBy>
  <cp:revision>69</cp:revision>
  <dcterms:created xsi:type="dcterms:W3CDTF">2019-04-05T15:56:00Z</dcterms:created>
  <dcterms:modified xsi:type="dcterms:W3CDTF">2019-04-06T08:37:00Z</dcterms:modified>
</cp:coreProperties>
</file>