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0C" w:rsidRPr="00752ADA" w:rsidRDefault="00BF3C0C" w:rsidP="00BF3C0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B2C"/>
          <w:sz w:val="32"/>
          <w:szCs w:val="32"/>
          <w:lang w:eastAsia="ru-RU"/>
        </w:rPr>
      </w:pPr>
      <w:r w:rsidRPr="00752ADA">
        <w:rPr>
          <w:rFonts w:ascii="Times New Roman" w:eastAsia="Times New Roman" w:hAnsi="Times New Roman" w:cs="Times New Roman"/>
          <w:b/>
          <w:i/>
          <w:color w:val="292B2C"/>
          <w:sz w:val="32"/>
          <w:szCs w:val="32"/>
          <w:shd w:val="clear" w:color="auto" w:fill="FFFFFF"/>
          <w:lang w:eastAsia="ru-RU"/>
        </w:rPr>
        <w:t>Помело: что это за фрукт, полезные свойства и вред для организма женщин и мужчин</w:t>
      </w:r>
      <w:r w:rsidRPr="00752ADA">
        <w:rPr>
          <w:rFonts w:ascii="Times New Roman" w:eastAsia="Times New Roman" w:hAnsi="Times New Roman" w:cs="Times New Roman"/>
          <w:b/>
          <w:i/>
          <w:color w:val="292B2C"/>
          <w:sz w:val="32"/>
          <w:szCs w:val="32"/>
          <w:lang w:eastAsia="ru-RU"/>
        </w:rPr>
        <w:br/>
      </w:r>
    </w:p>
    <w:p w:rsidR="00BF3C0C" w:rsidRPr="00897C16" w:rsidRDefault="00BF3C0C" w:rsidP="00BF3C0C">
      <w:pPr>
        <w:spacing w:after="0" w:line="240" w:lineRule="auto"/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Введение</w:t>
      </w:r>
    </w:p>
    <w:p w:rsidR="00BF3C0C" w:rsidRPr="00897C16" w:rsidRDefault="00BF3C0C" w:rsidP="00BF3C0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  <w:t>Происхождение помело. Откуда ве</w:t>
      </w:r>
      <w:r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  <w:t>зут в Россию, цены на экзотический фрукт</w:t>
      </w:r>
      <w:r w:rsidRPr="00897C16"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  <w:t>.</w:t>
      </w:r>
    </w:p>
    <w:p w:rsidR="00BF3C0C" w:rsidRDefault="00BF3C0C" w:rsidP="00BF3C0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  <w:t>Как выглядит фрукт, вкус и другие характеристики.</w:t>
      </w:r>
    </w:p>
    <w:p w:rsidR="00BF3C0C" w:rsidRPr="00897C16" w:rsidRDefault="00BF3C0C" w:rsidP="00BF3C0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  <w:t>Использование.</w:t>
      </w:r>
    </w:p>
    <w:p w:rsidR="00BF3C0C" w:rsidRPr="00897C16" w:rsidRDefault="00BF3C0C" w:rsidP="00BF3C0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  <w:t>Полезные и лечебные свойства:</w:t>
      </w:r>
    </w:p>
    <w:p w:rsidR="00BF3C0C" w:rsidRPr="00897C16" w:rsidRDefault="00BF3C0C" w:rsidP="00BF3C0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  <w:t>для женщин</w:t>
      </w:r>
    </w:p>
    <w:p w:rsidR="00BF3C0C" w:rsidRPr="00897C16" w:rsidRDefault="00BF3C0C" w:rsidP="00BF3C0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  <w:t>для мужчин</w:t>
      </w:r>
    </w:p>
    <w:p w:rsidR="00BF3C0C" w:rsidRPr="00897C16" w:rsidRDefault="00BF3C0C" w:rsidP="00BF3C0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</w:pPr>
      <w:r w:rsidRPr="00897C16"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  <w:t xml:space="preserve">для детей </w:t>
      </w:r>
    </w:p>
    <w:p w:rsidR="00BF3C0C" w:rsidRPr="00897C16" w:rsidRDefault="00BF3C0C" w:rsidP="00BF3C0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  <w:t>Помело в косметологии.</w:t>
      </w:r>
    </w:p>
    <w:p w:rsidR="00BF3C0C" w:rsidRPr="00897C16" w:rsidRDefault="00BF3C0C" w:rsidP="00BF3C0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  <w:t>Противопоказания и возможный вред.</w:t>
      </w:r>
    </w:p>
    <w:p w:rsidR="00BF3C0C" w:rsidRPr="00897C16" w:rsidRDefault="00BF3C0C" w:rsidP="00BF3C0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  <w:t>Правила выбора.</w:t>
      </w:r>
    </w:p>
    <w:p w:rsidR="00BF3C0C" w:rsidRPr="00897C16" w:rsidRDefault="00BF3C0C" w:rsidP="00BF3C0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  <w:t>Как хранить цитрус</w:t>
      </w:r>
    </w:p>
    <w:p w:rsidR="00BF3C0C" w:rsidRPr="00897C16" w:rsidRDefault="00BF3C0C" w:rsidP="00BF3C0C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i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Помело, помпельмус или </w:t>
      </w:r>
      <w:proofErr w:type="spellStart"/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памела</w:t>
      </w:r>
      <w:proofErr w:type="spellEnd"/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– самый крупный и полезный среди цитрусовых фруктов.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Помпельмус не гибрид, а самостоятельный цитрус. А вот при его скрещивании с апельсином получился хорошо знакомый нам грейпфрут.</w:t>
      </w:r>
      <w:r w:rsidRPr="00897C16">
        <w:rPr>
          <w:rFonts w:ascii="Times New Roman" w:eastAsia="Times New Roman" w:hAnsi="Times New Roman" w:cs="Times New Roman"/>
          <w:i/>
          <w:color w:val="292B2C"/>
          <w:sz w:val="28"/>
          <w:szCs w:val="28"/>
          <w:lang w:eastAsia="ru-RU"/>
        </w:rPr>
        <w:t xml:space="preserve"> </w:t>
      </w:r>
    </w:p>
    <w:p w:rsidR="00BF3C0C" w:rsidRPr="00897C16" w:rsidRDefault="00BF3C0C" w:rsidP="00BF3C0C">
      <w:pPr>
        <w:spacing w:before="240" w:after="0" w:line="240" w:lineRule="auto"/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  <w:t>Происхождение помело. Откуда ве</w:t>
      </w:r>
      <w:r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  <w:t>зут в Россию, цены на экзотический фрукт</w:t>
      </w:r>
    </w:p>
    <w:p w:rsidR="00BF3C0C" w:rsidRPr="00897C16" w:rsidRDefault="00BF3C0C" w:rsidP="00BF3C0C">
      <w:pPr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Своим происхождением он обязан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юго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– восточной Азии. В Китае </w:t>
      </w: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известен еще в 100-м году до нашей эры. Очень популярен в Таиланде. В Европе его называют «</w:t>
      </w:r>
      <w:proofErr w:type="spellStart"/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шеддок</w:t>
      </w:r>
      <w:proofErr w:type="spellEnd"/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 по имени капитана английского корабля, который доставил его в европейские государства. Мировые поставщики – Китай, Япония, Малайзия. Главный экспортер в нашу страну – Китай. Цены на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цитрус</w:t>
      </w: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колеблются в диапазоне 90 -146 </w:t>
      </w:r>
      <w:proofErr w:type="spellStart"/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руб</w:t>
      </w:r>
      <w:proofErr w:type="spellEnd"/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/кг. В магазинах в зимнее продукт можно купить за 146 </w:t>
      </w:r>
      <w:proofErr w:type="spellStart"/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руб</w:t>
      </w:r>
      <w:proofErr w:type="spellEnd"/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/кг, в летнее -110 </w:t>
      </w:r>
      <w:proofErr w:type="spellStart"/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руб</w:t>
      </w:r>
      <w:proofErr w:type="spellEnd"/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/кг. На рынке покупатель выберет понравившийся товар за 105 – 110 </w:t>
      </w:r>
      <w:proofErr w:type="spellStart"/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руб</w:t>
      </w:r>
      <w:proofErr w:type="spellEnd"/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/кг. На оптовых базах при покупке 100кг ставка 89 </w:t>
      </w:r>
      <w:proofErr w:type="spellStart"/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руб</w:t>
      </w:r>
      <w:proofErr w:type="spellEnd"/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/кг.</w:t>
      </w:r>
    </w:p>
    <w:p w:rsidR="00BF3C0C" w:rsidRPr="00897C16" w:rsidRDefault="00BF3C0C" w:rsidP="00BF3C0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  <w:t>Как выглядит фрукт, вкус и другие характеристики.</w:t>
      </w:r>
    </w:p>
    <w:p w:rsidR="00BF3C0C" w:rsidRPr="00897C16" w:rsidRDefault="00BF3C0C" w:rsidP="00BF3C0C">
      <w:pPr>
        <w:spacing w:after="0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Помело созревают на вечнозеленых деревьях высотой до 15 метров, плодоносящих круглый год. Вес плода до 10 кг. Средний вес 1-3кг. Кожура плотная до 3см, бледно - зеленого, желтого, оранжевого цвета. Разновидности плода: красный, розовый, белый. Самый крупный – белый, имеет грушевидную форму, белая, сладкая мякоть. У розового сочная сладкая мякоть розового цвета. Красный помпельмус – овальной формы, с кислинкой, красного цвета.</w:t>
      </w:r>
    </w:p>
    <w:p w:rsidR="00BF3C0C" w:rsidRPr="00897C16" w:rsidRDefault="00BF3C0C" w:rsidP="00BF3C0C">
      <w:pPr>
        <w:spacing w:after="0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Плод низкокалорийный – в 100г не более 35 ккал. В его состав входят калий, кальций, магний, железо, цинк. Это богатый поставщик витаминов: С </w:t>
      </w: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 xml:space="preserve">(аскорбиновая кислота), В1 (тиамин), В2 (рибофлавин), В6 (пиридоксин), В9 (фолиевая кислота). </w:t>
      </w:r>
    </w:p>
    <w:p w:rsidR="00BF3C0C" w:rsidRDefault="00BF3C0C" w:rsidP="00BF3C0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  <w:t>Использование</w:t>
      </w:r>
    </w:p>
    <w:p w:rsidR="00BF3C0C" w:rsidRDefault="00BF3C0C" w:rsidP="00BF3C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</w:t>
      </w: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омпельмус</w:t>
      </w:r>
      <w:r w:rsidRPr="0024301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употребляют как в сыром, так и переработанном виде. Он входит в состав национальных блюд тайской и китайской кухни.</w:t>
      </w:r>
    </w:p>
    <w:p w:rsidR="00BF3C0C" w:rsidRPr="00243014" w:rsidRDefault="00BF3C0C" w:rsidP="00BF3C0C">
      <w:pPr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На новый год китайцы дарят друг другу </w:t>
      </w: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помпельмус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как символ процветания и благополучия. А во Вьетнаме выставляют его на праздничный алтарь.</w:t>
      </w:r>
    </w:p>
    <w:p w:rsidR="00BF3C0C" w:rsidRPr="00897C16" w:rsidRDefault="00BF3C0C" w:rsidP="00BF3C0C">
      <w:pPr>
        <w:spacing w:before="240" w:after="0" w:line="240" w:lineRule="auto"/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  <w:t>Полезные и лечебные свойства цитруса</w:t>
      </w:r>
    </w:p>
    <w:p w:rsidR="00BF3C0C" w:rsidRPr="00897C16" w:rsidRDefault="00BF3C0C" w:rsidP="00BF3C0C">
      <w:pPr>
        <w:spacing w:after="0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97C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Благодаря наличию высокой степени концентрации минералов, витаминов, органических кислот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этот фрукт</w:t>
      </w:r>
      <w:r w:rsidRPr="00897C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очень полезен для человека:</w:t>
      </w:r>
    </w:p>
    <w:p w:rsidR="00BF3C0C" w:rsidRPr="00897C16" w:rsidRDefault="00BF3C0C" w:rsidP="00BF3C0C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97C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калий в составе плода поддерживает деятельность сердечно - сосудистой системы;</w:t>
      </w:r>
    </w:p>
    <w:p w:rsidR="00BF3C0C" w:rsidRPr="00897C16" w:rsidRDefault="00BF3C0C" w:rsidP="00BF3C0C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97C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кальций укрепляет кости, нормализует работу нервной системы и головного мозга, </w:t>
      </w:r>
    </w:p>
    <w:p w:rsidR="00BF3C0C" w:rsidRPr="00897C16" w:rsidRDefault="00BF3C0C" w:rsidP="00BF3C0C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97C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железо предупреждает развитие анемии, восполняет дефицит железа в организме;</w:t>
      </w:r>
    </w:p>
    <w:p w:rsidR="00BF3C0C" w:rsidRPr="00897C16" w:rsidRDefault="00BF3C0C" w:rsidP="00BF3C0C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97C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витаминный состав повышает сопротивляемость организма в борьбе с вирусами и бактериями, его необходимо вводить в рацион пациентов с пневмонией, бронхитом, астмой;</w:t>
      </w:r>
    </w:p>
    <w:p w:rsidR="00BF3C0C" w:rsidRPr="00897C16" w:rsidRDefault="00BF3C0C" w:rsidP="00BF3C0C">
      <w:pPr>
        <w:spacing w:after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97C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клетчатка улучшает работу пищеварительной системы, восстанавливает </w:t>
      </w:r>
      <w:r w:rsidRPr="00897C1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перистальтику</w:t>
      </w:r>
      <w:r w:rsidRPr="00897C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97C1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кишечника, устраняет запоры.</w:t>
      </w:r>
    </w:p>
    <w:p w:rsidR="00BF3C0C" w:rsidRPr="00897C16" w:rsidRDefault="00BF3C0C" w:rsidP="00BF3C0C">
      <w:pPr>
        <w:spacing w:after="0"/>
        <w:ind w:firstLine="708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97C1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Благодаря низкому содержанию сахара подходит для людей, страдающих сахарным диабетом. Лучше принимать в виде сока. Не следует переживать о совместимости цитруса и лекарств: он хорошо сочетается с приемом медикаментозных препаратов. </w:t>
      </w:r>
    </w:p>
    <w:p w:rsidR="00BF3C0C" w:rsidRPr="00897C16" w:rsidRDefault="00BF3C0C" w:rsidP="00BF3C0C">
      <w:pPr>
        <w:spacing w:after="0"/>
        <w:ind w:firstLine="708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Помпельмус </w:t>
      </w:r>
      <w:r w:rsidRPr="00897C1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рекомендован гипертоникам: естественным образом снижает давление, уменьшает вероятность образования тромбов.</w:t>
      </w:r>
    </w:p>
    <w:p w:rsidR="00BF3C0C" w:rsidRPr="00897C16" w:rsidRDefault="00BF3C0C" w:rsidP="00BF3C0C">
      <w:pPr>
        <w:spacing w:after="0"/>
        <w:ind w:firstLine="708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97C1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Но самое </w:t>
      </w:r>
      <w:r w:rsidRPr="00897C16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важное</w:t>
      </w:r>
      <w:r w:rsidRPr="00897C1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897C1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лимоноиды</w:t>
      </w:r>
      <w:proofErr w:type="spellEnd"/>
      <w:r w:rsidRPr="00897C1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которые содержаться в плодах</w:t>
      </w: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сдерживают деление раковых клеток. </w:t>
      </w:r>
      <w:r w:rsidRPr="00897C1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По данным исследования минимальный уровень потребления для реальной защиты от рака составляет 525-600г в неделю. </w:t>
      </w:r>
    </w:p>
    <w:p w:rsidR="00BF3C0C" w:rsidRPr="00897C16" w:rsidRDefault="00BF3C0C" w:rsidP="00BF3C0C">
      <w:pPr>
        <w:spacing w:after="0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Фрукт</w:t>
      </w: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полезен в качестве отдельного перекуса.</w:t>
      </w:r>
    </w:p>
    <w:p w:rsidR="00BF3C0C" w:rsidRPr="00897C16" w:rsidRDefault="00BF3C0C" w:rsidP="00BF3C0C">
      <w:pPr>
        <w:spacing w:after="0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Он повышает работоспособность и стрессоустойчивость.</w:t>
      </w:r>
    </w:p>
    <w:p w:rsidR="00BF3C0C" w:rsidRDefault="00BF3C0C" w:rsidP="00BF3C0C">
      <w:pPr>
        <w:spacing w:after="0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Кожуру цитруса в свежем виде употреблять не стоит: слишком горький вкус. Но ее можно высушить и добавлять в чай, варить из не варенье. </w:t>
      </w:r>
    </w:p>
    <w:p w:rsidR="00BF3C0C" w:rsidRPr="00AB7B27" w:rsidRDefault="00BF3C0C" w:rsidP="00BF3C0C">
      <w:pPr>
        <w:spacing w:after="0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AB7B27">
        <w:rPr>
          <w:rFonts w:ascii="Times New Roman" w:hAnsi="Times New Roman" w:cs="Times New Roman"/>
          <w:b/>
          <w:sz w:val="28"/>
          <w:szCs w:val="28"/>
          <w:lang w:eastAsia="ru-RU"/>
        </w:rPr>
        <w:t>для женщин</w:t>
      </w:r>
    </w:p>
    <w:p w:rsidR="00BF3C0C" w:rsidRPr="00897C16" w:rsidRDefault="00BF3C0C" w:rsidP="00BF3C0C">
      <w:pPr>
        <w:spacing w:after="0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897C16">
        <w:rPr>
          <w:rFonts w:ascii="Times New Roman" w:hAnsi="Times New Roman" w:cs="Times New Roman"/>
          <w:sz w:val="28"/>
          <w:szCs w:val="28"/>
        </w:rPr>
        <w:t xml:space="preserve">Плоды </w:t>
      </w: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помпельмуса благот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ворно влияют на женский организм</w:t>
      </w: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Флавоноиды</w:t>
      </w:r>
      <w:proofErr w:type="spellEnd"/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входящие в состав, нормализуют гормональное состояние организма. Клетчатка способствует очищению кишечника от токсинов. В результате – повышается упругость кожи, появляется здоровый румянец на </w:t>
      </w: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>щеках. Минералы и витамины укрепляют корни волос, делают их бархатистыми.</w:t>
      </w:r>
    </w:p>
    <w:p w:rsidR="00BF3C0C" w:rsidRPr="00897C16" w:rsidRDefault="00BF3C0C" w:rsidP="00BF3C0C">
      <w:pPr>
        <w:spacing w:after="0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При отсутствии аллергической реакции на цитрусовые показан для беременных: ослабляет токсикоз, нормализует эмоциональное состояние перед родами. Обязательна консультация врача. </w:t>
      </w:r>
    </w:p>
    <w:p w:rsidR="00BF3C0C" w:rsidRPr="00897C16" w:rsidRDefault="00BF3C0C" w:rsidP="00BF3C0C">
      <w:pPr>
        <w:spacing w:after="0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Помогает избавиться от лишних килограммов: расщепляет жиры, очищает кишечник. Достаточно съесть пару долек: они дадут чувство сытости.</w:t>
      </w:r>
    </w:p>
    <w:p w:rsidR="00BF3C0C" w:rsidRPr="00897C16" w:rsidRDefault="00BF3C0C" w:rsidP="00BF3C0C">
      <w:pPr>
        <w:spacing w:after="0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Кожуру </w:t>
      </w: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помпельмуса в свежем виде употреблять не стоит: слишком горький вкус.  Но ее можно высушить и добавлять в чай, варить из не варенье. </w:t>
      </w:r>
    </w:p>
    <w:p w:rsidR="00BF3C0C" w:rsidRPr="00AB7B27" w:rsidRDefault="00BF3C0C" w:rsidP="00BF3C0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7B27">
        <w:rPr>
          <w:rFonts w:ascii="Times New Roman" w:hAnsi="Times New Roman" w:cs="Times New Roman"/>
          <w:b/>
          <w:sz w:val="28"/>
          <w:szCs w:val="28"/>
          <w:lang w:eastAsia="ru-RU"/>
        </w:rPr>
        <w:t>для мужчин</w:t>
      </w:r>
    </w:p>
    <w:p w:rsidR="00BF3C0C" w:rsidRPr="00897C16" w:rsidRDefault="00BF3C0C" w:rsidP="00BF3C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В состав плодов входят вещества, улучшающие качество и повышающие количество спермы. Чтобы устранить похмельный синдром, достаточно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съесть утром нескольких долек этого плода</w:t>
      </w: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Помело</w:t>
      </w: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снижает зависимость от никотина.</w:t>
      </w:r>
    </w:p>
    <w:p w:rsidR="00BF3C0C" w:rsidRPr="00AB7B27" w:rsidRDefault="00BF3C0C" w:rsidP="00BF3C0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7B27">
        <w:rPr>
          <w:rFonts w:ascii="Times New Roman" w:hAnsi="Times New Roman" w:cs="Times New Roman"/>
          <w:b/>
          <w:sz w:val="28"/>
          <w:szCs w:val="28"/>
          <w:lang w:eastAsia="ru-RU"/>
        </w:rPr>
        <w:t>для детей</w:t>
      </w:r>
    </w:p>
    <w:p w:rsidR="00BF3C0C" w:rsidRPr="00897C16" w:rsidRDefault="00BF3C0C" w:rsidP="00BF3C0C">
      <w:pPr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Цитрус относится к сильным аллергенам. Вводят данный продукт в рацион ребенка после первого года жизни, наблюдая как организм реагирует </w:t>
      </w:r>
      <w:r w:rsidR="007A14F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 него.</w:t>
      </w:r>
      <w:bookmarkStart w:id="0" w:name="_GoBack"/>
      <w:bookmarkEnd w:id="0"/>
    </w:p>
    <w:p w:rsidR="00BF3C0C" w:rsidRPr="00897C16" w:rsidRDefault="00BF3C0C" w:rsidP="00BF3C0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  <w:t>Помело в косметологии</w:t>
      </w:r>
    </w:p>
    <w:p w:rsidR="00BF3C0C" w:rsidRPr="00897C16" w:rsidRDefault="00BF3C0C" w:rsidP="00BF3C0C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897C16">
        <w:rPr>
          <w:sz w:val="28"/>
          <w:szCs w:val="28"/>
        </w:rPr>
        <w:t>Хорошо проявляет себя в косметологии. Регуля</w:t>
      </w:r>
      <w:r>
        <w:rPr>
          <w:sz w:val="28"/>
          <w:szCs w:val="28"/>
        </w:rPr>
        <w:t>рно протирать лицо неразбавленным соком, что придаст лицу свежий вид.</w:t>
      </w:r>
    </w:p>
    <w:p w:rsidR="00BF3C0C" w:rsidRPr="00897C16" w:rsidRDefault="00BF3C0C" w:rsidP="00BF3C0C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404040"/>
          <w:sz w:val="28"/>
          <w:szCs w:val="28"/>
          <w:u w:val="single"/>
        </w:rPr>
      </w:pPr>
      <w:r w:rsidRPr="00897C16">
        <w:rPr>
          <w:color w:val="404040"/>
          <w:sz w:val="28"/>
          <w:szCs w:val="28"/>
          <w:u w:val="single"/>
        </w:rPr>
        <w:t>Маска для жирной кожи лица</w:t>
      </w:r>
    </w:p>
    <w:p w:rsidR="00BF3C0C" w:rsidRPr="00897C16" w:rsidRDefault="00BF3C0C" w:rsidP="00BF3C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r w:rsidRPr="00897C16">
        <w:rPr>
          <w:color w:val="404040"/>
          <w:sz w:val="28"/>
          <w:szCs w:val="28"/>
        </w:rPr>
        <w:t xml:space="preserve">Дольку </w:t>
      </w:r>
      <w:r w:rsidRPr="00897C16">
        <w:rPr>
          <w:color w:val="292B2C"/>
          <w:sz w:val="28"/>
          <w:szCs w:val="28"/>
        </w:rPr>
        <w:t>помпельмуса</w:t>
      </w:r>
      <w:r w:rsidRPr="00897C16">
        <w:rPr>
          <w:color w:val="404040"/>
          <w:sz w:val="28"/>
          <w:szCs w:val="28"/>
        </w:rPr>
        <w:t xml:space="preserve"> растереть в кашицу, добавить 15мл нежирного кефира, нанести на лицо, через 20 минут смыть прохладной водой.</w:t>
      </w:r>
    </w:p>
    <w:p w:rsidR="00BF3C0C" w:rsidRPr="00897C16" w:rsidRDefault="00BF3C0C" w:rsidP="00BF3C0C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404040"/>
          <w:sz w:val="28"/>
          <w:szCs w:val="28"/>
          <w:u w:val="single"/>
        </w:rPr>
      </w:pPr>
      <w:r w:rsidRPr="00897C16">
        <w:rPr>
          <w:color w:val="404040"/>
          <w:sz w:val="28"/>
          <w:szCs w:val="28"/>
          <w:u w:val="single"/>
        </w:rPr>
        <w:t>Маска для увлажнения и питания кожи лица</w:t>
      </w:r>
    </w:p>
    <w:p w:rsidR="00BF3C0C" w:rsidRPr="00897C16" w:rsidRDefault="00BF3C0C" w:rsidP="00BF3C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r w:rsidRPr="00897C16">
        <w:rPr>
          <w:color w:val="404040"/>
          <w:sz w:val="28"/>
          <w:szCs w:val="28"/>
        </w:rPr>
        <w:t>Дольку растереть в кашицу, добавить 10г меда 12мл лимонного сока. Можно добавить желток. Нанести на лицо, через 15 минут смыть холодной заваркой зеленого чая. Нанести тонкий слой увлажняющего крема.</w:t>
      </w:r>
    </w:p>
    <w:p w:rsidR="00BF3C0C" w:rsidRPr="00897C16" w:rsidRDefault="00BF3C0C" w:rsidP="00BF3C0C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  <w:u w:val="single"/>
        </w:rPr>
      </w:pPr>
      <w:proofErr w:type="spellStart"/>
      <w:r w:rsidRPr="00897C16">
        <w:rPr>
          <w:sz w:val="28"/>
          <w:szCs w:val="28"/>
          <w:u w:val="single"/>
        </w:rPr>
        <w:t>Скраб</w:t>
      </w:r>
      <w:proofErr w:type="spellEnd"/>
      <w:r w:rsidRPr="00897C16">
        <w:rPr>
          <w:sz w:val="28"/>
          <w:szCs w:val="28"/>
          <w:u w:val="single"/>
        </w:rPr>
        <w:t xml:space="preserve"> для тела</w:t>
      </w:r>
    </w:p>
    <w:p w:rsidR="00BF3C0C" w:rsidRPr="00897C16" w:rsidRDefault="00BF3C0C" w:rsidP="00BF3C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Кожуру</w:t>
      </w:r>
      <w:r w:rsidRPr="00897C16">
        <w:rPr>
          <w:color w:val="292B2C"/>
          <w:sz w:val="28"/>
          <w:szCs w:val="28"/>
        </w:rPr>
        <w:t xml:space="preserve"> измельчить, добавить немного сахара, смешать с маслом оливы. Нанести на распаренную и влажную кожу, сделать легкий массаж, через 15 минут смыть контрастным душем. Нежелательно наносить </w:t>
      </w:r>
      <w:proofErr w:type="spellStart"/>
      <w:r w:rsidRPr="00897C16">
        <w:rPr>
          <w:color w:val="292B2C"/>
          <w:sz w:val="28"/>
          <w:szCs w:val="28"/>
        </w:rPr>
        <w:t>скраб</w:t>
      </w:r>
      <w:proofErr w:type="spellEnd"/>
      <w:r w:rsidRPr="00897C16">
        <w:rPr>
          <w:color w:val="292B2C"/>
          <w:sz w:val="28"/>
          <w:szCs w:val="28"/>
        </w:rPr>
        <w:t xml:space="preserve"> на зону декольте и грудь. </w:t>
      </w:r>
    </w:p>
    <w:p w:rsidR="00BF3C0C" w:rsidRPr="00897C16" w:rsidRDefault="00BF3C0C" w:rsidP="00BF3C0C">
      <w:pPr>
        <w:spacing w:before="240" w:after="0" w:line="240" w:lineRule="auto"/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  <w:t>Противопоказания и возможный вред</w:t>
      </w:r>
    </w:p>
    <w:p w:rsidR="00BF3C0C" w:rsidRPr="00897C16" w:rsidRDefault="00BF3C0C" w:rsidP="00BF3C0C">
      <w:pPr>
        <w:spacing w:after="0"/>
        <w:ind w:firstLine="708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97C16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Важно</w:t>
      </w:r>
      <w:r w:rsidRPr="00897C1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 людям, страдающим язвенной болезнью и гастритом с повышенной кис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лотностью, употребление экзотического</w:t>
      </w:r>
      <w:r w:rsidRPr="00897C1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фрукта не рекомендуется.</w:t>
      </w:r>
    </w:p>
    <w:p w:rsidR="00BF3C0C" w:rsidRPr="00897C16" w:rsidRDefault="00BF3C0C" w:rsidP="00BF3C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Цитрусовые относятся к аллергенам, поэтому при употреблении может возникнуть опухание горла, признаки удушья. В любом случае сначала по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пробовать немного</w:t>
      </w: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посмотреть на то, как организм будет реагировать</w:t>
      </w: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BF3C0C" w:rsidRPr="00897C16" w:rsidRDefault="00BF3C0C" w:rsidP="00BF3C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>Кормящим мамам следует проконсультироваться с врачом.</w:t>
      </w:r>
    </w:p>
    <w:p w:rsidR="00BF3C0C" w:rsidRPr="00897C16" w:rsidRDefault="00BF3C0C" w:rsidP="00BF3C0C">
      <w:pPr>
        <w:spacing w:after="0"/>
        <w:ind w:firstLine="708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97C1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Летом от пр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отирания лица соком помело</w:t>
      </w:r>
      <w:r w:rsidRPr="00897C1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лучше отказаться: могут появиться пигментные пятна.</w:t>
      </w:r>
    </w:p>
    <w:p w:rsidR="00BF3C0C" w:rsidRPr="00897C16" w:rsidRDefault="00BF3C0C" w:rsidP="00BF3C0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 w:rsidRPr="00897C16"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  <w:t>Правила выбора помело</w:t>
      </w:r>
    </w:p>
    <w:p w:rsidR="00BF3C0C" w:rsidRPr="00897C16" w:rsidRDefault="00BF3C0C" w:rsidP="00BF3C0C">
      <w:pPr>
        <w:spacing w:after="0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Цитрус</w:t>
      </w: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принесет пользу в том случае, если выбран правильно:</w:t>
      </w:r>
    </w:p>
    <w:p w:rsidR="00BF3C0C" w:rsidRPr="00897C16" w:rsidRDefault="00BF3C0C" w:rsidP="00BF3C0C">
      <w:pPr>
        <w:spacing w:after="0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Чем ароматнее, тем богаче его вкус.</w:t>
      </w:r>
    </w:p>
    <w:p w:rsidR="00BF3C0C" w:rsidRPr="00897C16" w:rsidRDefault="00BF3C0C" w:rsidP="00BF3C0C">
      <w:pPr>
        <w:spacing w:after="0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Кожура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должна быть </w:t>
      </w: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гладкая, блестящая, немного мягкая на ощупь. </w:t>
      </w:r>
    </w:p>
    <w:p w:rsidR="00BF3C0C" w:rsidRPr="00897C16" w:rsidRDefault="00BF3C0C" w:rsidP="00BF3C0C">
      <w:pPr>
        <w:spacing w:after="0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Из равных по размеру выбрать тот, что потяжелее: кожура тоньше, мякоти больше.</w:t>
      </w:r>
    </w:p>
    <w:p w:rsidR="00BF3C0C" w:rsidRPr="00897C16" w:rsidRDefault="00BF3C0C" w:rsidP="00BF3C0C">
      <w:pPr>
        <w:spacing w:after="0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Пятна желтого или зеленого цвета на кожуре говорят о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том, что </w:t>
      </w: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помпельмус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 дозрел. Лучше не покупать.</w:t>
      </w:r>
    </w:p>
    <w:p w:rsidR="00BF3C0C" w:rsidRPr="00897C16" w:rsidRDefault="00BF3C0C" w:rsidP="00BF3C0C">
      <w:pPr>
        <w:spacing w:before="240" w:after="0" w:line="240" w:lineRule="auto"/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eastAsia="ru-RU"/>
        </w:rPr>
        <w:t>Как хранить помело</w:t>
      </w:r>
    </w:p>
    <w:p w:rsidR="00BF3C0C" w:rsidRPr="00897C16" w:rsidRDefault="00BF3C0C" w:rsidP="00BF3C0C">
      <w:pPr>
        <w:spacing w:after="0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Перезревшие плоды употребить сразу после покупки. </w:t>
      </w:r>
    </w:p>
    <w:p w:rsidR="00BF3C0C" w:rsidRPr="00897C16" w:rsidRDefault="00BF3C0C" w:rsidP="00BF3C0C">
      <w:pPr>
        <w:spacing w:after="0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В холодильнике хранить неочищенный плод можно 3-4 недели в отсеке для хранения фруктов. </w:t>
      </w:r>
    </w:p>
    <w:p w:rsidR="00575593" w:rsidRPr="00897C16" w:rsidRDefault="00575593" w:rsidP="000A004F">
      <w:pPr>
        <w:spacing w:after="0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проветриваемых помещениях. Исключить попадание прямых солнечных лучей</w:t>
      </w:r>
      <w:r w:rsidR="005013B4"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 О</w:t>
      </w: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тдельно от других фруктов. </w:t>
      </w:r>
    </w:p>
    <w:p w:rsidR="005013B4" w:rsidRPr="00897C16" w:rsidRDefault="005013B4" w:rsidP="000A004F">
      <w:pPr>
        <w:spacing w:after="0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Очищенный </w:t>
      </w:r>
      <w:r w:rsidR="0071402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помело</w:t>
      </w:r>
      <w:r w:rsidR="000A004F"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897C16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хранится в течение 24 часов.</w:t>
      </w:r>
    </w:p>
    <w:p w:rsidR="00575593" w:rsidRPr="00897C16" w:rsidRDefault="00575593" w:rsidP="00BC2A31">
      <w:pPr>
        <w:spacing w:after="0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</w:p>
    <w:p w:rsidR="00521F44" w:rsidRPr="00897C16" w:rsidRDefault="00521F44" w:rsidP="00BC2A31">
      <w:pPr>
        <w:spacing w:after="0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</w:p>
    <w:sectPr w:rsidR="00521F44" w:rsidRPr="0089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0420"/>
    <w:multiLevelType w:val="multilevel"/>
    <w:tmpl w:val="D2BA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3D1E92"/>
    <w:multiLevelType w:val="hybridMultilevel"/>
    <w:tmpl w:val="F298382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B6"/>
    <w:rsid w:val="0004777D"/>
    <w:rsid w:val="0008482D"/>
    <w:rsid w:val="00090246"/>
    <w:rsid w:val="000917C6"/>
    <w:rsid w:val="000A004F"/>
    <w:rsid w:val="000A1D0D"/>
    <w:rsid w:val="000B7FF3"/>
    <w:rsid w:val="000E5FDE"/>
    <w:rsid w:val="0016736F"/>
    <w:rsid w:val="002260B6"/>
    <w:rsid w:val="00243014"/>
    <w:rsid w:val="00253612"/>
    <w:rsid w:val="00284B2B"/>
    <w:rsid w:val="002B0BE5"/>
    <w:rsid w:val="002D7BB4"/>
    <w:rsid w:val="002F7895"/>
    <w:rsid w:val="00326837"/>
    <w:rsid w:val="00397C1B"/>
    <w:rsid w:val="003E0ABC"/>
    <w:rsid w:val="003E3539"/>
    <w:rsid w:val="004025AA"/>
    <w:rsid w:val="00435207"/>
    <w:rsid w:val="004B1C06"/>
    <w:rsid w:val="005013B4"/>
    <w:rsid w:val="00521F44"/>
    <w:rsid w:val="005510F5"/>
    <w:rsid w:val="005564CE"/>
    <w:rsid w:val="00575593"/>
    <w:rsid w:val="005C73C9"/>
    <w:rsid w:val="00624BDE"/>
    <w:rsid w:val="00653AF5"/>
    <w:rsid w:val="006651EF"/>
    <w:rsid w:val="006B1CDA"/>
    <w:rsid w:val="00700B65"/>
    <w:rsid w:val="0070261D"/>
    <w:rsid w:val="00705742"/>
    <w:rsid w:val="0071402A"/>
    <w:rsid w:val="00752ADA"/>
    <w:rsid w:val="007A14F9"/>
    <w:rsid w:val="00846C75"/>
    <w:rsid w:val="00893161"/>
    <w:rsid w:val="00897C16"/>
    <w:rsid w:val="0092039F"/>
    <w:rsid w:val="00937711"/>
    <w:rsid w:val="0097645F"/>
    <w:rsid w:val="009960AA"/>
    <w:rsid w:val="00A17C09"/>
    <w:rsid w:val="00A40A9A"/>
    <w:rsid w:val="00A5092F"/>
    <w:rsid w:val="00A53EFF"/>
    <w:rsid w:val="00AA3189"/>
    <w:rsid w:val="00AB7B27"/>
    <w:rsid w:val="00B022B0"/>
    <w:rsid w:val="00B867F4"/>
    <w:rsid w:val="00BC2A31"/>
    <w:rsid w:val="00BF3C0C"/>
    <w:rsid w:val="00C63018"/>
    <w:rsid w:val="00C66D97"/>
    <w:rsid w:val="00CE0977"/>
    <w:rsid w:val="00CE6058"/>
    <w:rsid w:val="00D05AD4"/>
    <w:rsid w:val="00D71549"/>
    <w:rsid w:val="00D72B81"/>
    <w:rsid w:val="00E0766C"/>
    <w:rsid w:val="00E103C0"/>
    <w:rsid w:val="00E27885"/>
    <w:rsid w:val="00E5380B"/>
    <w:rsid w:val="00F6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9B75"/>
  <w15:chartTrackingRefBased/>
  <w15:docId w15:val="{E78ECAE8-6484-473D-A428-9A8E1437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2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CDB9A-C9AE-46AD-BCF9-A0E45A6F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2019-04-07T11:05:00Z</dcterms:created>
  <dcterms:modified xsi:type="dcterms:W3CDTF">2019-04-10T13:15:00Z</dcterms:modified>
</cp:coreProperties>
</file>