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2B" w:rsidRPr="00E24E2B" w:rsidRDefault="00E24E2B" w:rsidP="00652CF0">
      <w:pPr>
        <w:rPr>
          <w:b/>
        </w:rPr>
      </w:pPr>
      <w:r w:rsidRPr="00E24E2B">
        <w:rPr>
          <w:b/>
        </w:rPr>
        <w:t>Описание</w:t>
      </w:r>
    </w:p>
    <w:p w:rsidR="005A7C56" w:rsidRDefault="00652CF0" w:rsidP="00652CF0">
      <w:r w:rsidRPr="00652CF0">
        <w:t xml:space="preserve">BCAA 4:1:1 </w:t>
      </w:r>
      <w:proofErr w:type="spellStart"/>
      <w:r w:rsidRPr="00652CF0">
        <w:t>Mega</w:t>
      </w:r>
      <w:proofErr w:type="spellEnd"/>
      <w:r w:rsidRPr="00652CF0">
        <w:t xml:space="preserve"> </w:t>
      </w:r>
      <w:proofErr w:type="spellStart"/>
      <w:r w:rsidRPr="00652CF0">
        <w:t>Caps</w:t>
      </w:r>
      <w:proofErr w:type="spellEnd"/>
      <w:r w:rsidRPr="00652CF0">
        <w:t xml:space="preserve"> </w:t>
      </w:r>
      <w:r>
        <w:t xml:space="preserve">от культового бренда спортивного питания </w:t>
      </w:r>
      <w:proofErr w:type="spellStart"/>
      <w:r w:rsidRPr="00652CF0">
        <w:t>Olimp</w:t>
      </w:r>
      <w:proofErr w:type="spellEnd"/>
      <w:r w:rsidRPr="00652CF0">
        <w:t xml:space="preserve"> </w:t>
      </w:r>
      <w:proofErr w:type="spellStart"/>
      <w:r w:rsidRPr="00652CF0">
        <w:t>Nutrition</w:t>
      </w:r>
      <w:proofErr w:type="spellEnd"/>
      <w:r>
        <w:t xml:space="preserve"> – оптимальный источник аминокислот для организма атлета. Продукт активно используется представителями фитнес-индус</w:t>
      </w:r>
      <w:bookmarkStart w:id="0" w:name="_GoBack"/>
      <w:bookmarkEnd w:id="0"/>
      <w:r>
        <w:t>трии и мира бодибилдинга как дополнение к основному рациону.</w:t>
      </w:r>
    </w:p>
    <w:p w:rsidR="00652CF0" w:rsidRDefault="00652CF0" w:rsidP="00652CF0">
      <w:r>
        <w:t xml:space="preserve">Данный аминокислотный комплекс состоит из 300 капсул, содержащих легкоусвояемые активные компоненты в </w:t>
      </w:r>
      <w:r>
        <w:rPr>
          <w:lang w:val="en-US"/>
        </w:rPr>
        <w:t>L</w:t>
      </w:r>
      <w:r>
        <w:t xml:space="preserve">-формулах – </w:t>
      </w:r>
      <w:proofErr w:type="spellStart"/>
      <w:r>
        <w:t>изойлецин</w:t>
      </w:r>
      <w:proofErr w:type="spellEnd"/>
      <w:r>
        <w:t xml:space="preserve">, </w:t>
      </w:r>
      <w:proofErr w:type="spellStart"/>
      <w:r>
        <w:t>валин</w:t>
      </w:r>
      <w:proofErr w:type="spellEnd"/>
      <w:r>
        <w:t xml:space="preserve">, лейцин. Указанные вещества помогают организму атлета адаптироваться к тяжелым физическим нагрузкам и эффективнее наращивать мышечную массу. Регулярный прием капсул </w:t>
      </w:r>
      <w:r w:rsidRPr="00652CF0">
        <w:t xml:space="preserve">BCAA </w:t>
      </w:r>
      <w:r>
        <w:t xml:space="preserve">от </w:t>
      </w:r>
      <w:proofErr w:type="spellStart"/>
      <w:r w:rsidRPr="00652CF0">
        <w:t>Olimp</w:t>
      </w:r>
      <w:proofErr w:type="spellEnd"/>
      <w:r w:rsidRPr="00652CF0">
        <w:t xml:space="preserve"> </w:t>
      </w:r>
      <w:proofErr w:type="spellStart"/>
      <w:r w:rsidRPr="00652CF0">
        <w:t>Nutrition</w:t>
      </w:r>
      <w:proofErr w:type="spellEnd"/>
      <w:r>
        <w:t xml:space="preserve"> также поможет снизить пагубное воздействие кортизола – гормона стресса.</w:t>
      </w:r>
      <w:r w:rsidR="00E24E2B">
        <w:t xml:space="preserve"> </w:t>
      </w:r>
    </w:p>
    <w:p w:rsidR="00652CF0" w:rsidRDefault="00652CF0" w:rsidP="00652CF0">
      <w:r>
        <w:t>Преимущества и результат применения:</w:t>
      </w:r>
    </w:p>
    <w:p w:rsidR="00652CF0" w:rsidRDefault="00652CF0" w:rsidP="00652CF0">
      <w:pPr>
        <w:pStyle w:val="a3"/>
        <w:numPr>
          <w:ilvl w:val="0"/>
          <w:numId w:val="1"/>
        </w:numPr>
      </w:pPr>
      <w:r>
        <w:t xml:space="preserve">ускорение </w:t>
      </w:r>
      <w:r w:rsidR="00E24E2B">
        <w:t xml:space="preserve">метаболизма, </w:t>
      </w:r>
      <w:r>
        <w:t xml:space="preserve">естественного </w:t>
      </w:r>
      <w:proofErr w:type="spellStart"/>
      <w:r>
        <w:t>массонабора</w:t>
      </w:r>
      <w:proofErr w:type="spellEnd"/>
      <w:r w:rsidR="008E0626">
        <w:t xml:space="preserve"> за счет стимуляции синтеза белка</w:t>
      </w:r>
      <w:r>
        <w:t>;</w:t>
      </w:r>
    </w:p>
    <w:p w:rsidR="00652CF0" w:rsidRDefault="008E0626" w:rsidP="00652CF0">
      <w:pPr>
        <w:pStyle w:val="a3"/>
        <w:numPr>
          <w:ilvl w:val="0"/>
          <w:numId w:val="1"/>
        </w:numPr>
      </w:pPr>
      <w:r>
        <w:t>запуск</w:t>
      </w:r>
      <w:r w:rsidR="00652CF0">
        <w:t xml:space="preserve"> восстановительных процессов после тяжелых тренингов;</w:t>
      </w:r>
    </w:p>
    <w:p w:rsidR="008E0626" w:rsidRDefault="008E0626" w:rsidP="00652CF0">
      <w:pPr>
        <w:pStyle w:val="a3"/>
        <w:numPr>
          <w:ilvl w:val="0"/>
          <w:numId w:val="1"/>
        </w:numPr>
      </w:pPr>
      <w:r>
        <w:t>нормализация азотного баланса;</w:t>
      </w:r>
    </w:p>
    <w:p w:rsidR="00652CF0" w:rsidRDefault="00652CF0" w:rsidP="00652CF0">
      <w:pPr>
        <w:pStyle w:val="a3"/>
        <w:numPr>
          <w:ilvl w:val="0"/>
          <w:numId w:val="1"/>
        </w:numPr>
      </w:pPr>
      <w:r>
        <w:t>торможение и предотвращение катаболических процессов;</w:t>
      </w:r>
    </w:p>
    <w:p w:rsidR="008E0626" w:rsidRDefault="008E0626" w:rsidP="00652CF0">
      <w:pPr>
        <w:pStyle w:val="a3"/>
        <w:numPr>
          <w:ilvl w:val="0"/>
          <w:numId w:val="1"/>
        </w:numPr>
      </w:pPr>
      <w:r>
        <w:t xml:space="preserve">повышение рельефности мышц, эффективности приема других анаболических средств. </w:t>
      </w:r>
    </w:p>
    <w:p w:rsidR="00E24E2B" w:rsidRDefault="008E0626" w:rsidP="008E0626">
      <w:r>
        <w:t xml:space="preserve">Аминокислотный комплекс </w:t>
      </w:r>
      <w:r w:rsidRPr="00652CF0">
        <w:t xml:space="preserve">BCAA 4:1:1 </w:t>
      </w:r>
      <w:proofErr w:type="spellStart"/>
      <w:r w:rsidRPr="00652CF0">
        <w:t>Mega</w:t>
      </w:r>
      <w:proofErr w:type="spellEnd"/>
      <w:r w:rsidRPr="00652CF0">
        <w:t xml:space="preserve"> </w:t>
      </w:r>
      <w:proofErr w:type="spellStart"/>
      <w:r w:rsidRPr="00652CF0">
        <w:t>Caps</w:t>
      </w:r>
      <w:proofErr w:type="spellEnd"/>
      <w:r>
        <w:t xml:space="preserve"> состоит из натуральных компонентов и оказывает исключительно положительное воздействие на организм спортсмена. </w:t>
      </w:r>
      <w:r w:rsidR="00E24E2B">
        <w:t xml:space="preserve">Оптимально подойдет для приема в период сушки, ведь способствует </w:t>
      </w:r>
      <w:proofErr w:type="spellStart"/>
      <w:r w:rsidR="00E24E2B">
        <w:t>жиросжиганию</w:t>
      </w:r>
      <w:proofErr w:type="spellEnd"/>
      <w:r w:rsidR="00E24E2B">
        <w:t xml:space="preserve"> и подавлению аппетита. </w:t>
      </w:r>
    </w:p>
    <w:p w:rsidR="00E24E2B" w:rsidRPr="00E24E2B" w:rsidRDefault="00E24E2B" w:rsidP="00E24E2B">
      <w:pPr>
        <w:rPr>
          <w:b/>
        </w:rPr>
      </w:pPr>
      <w:r w:rsidRPr="00E24E2B">
        <w:rPr>
          <w:b/>
        </w:rPr>
        <w:t xml:space="preserve">Состав </w:t>
      </w:r>
    </w:p>
    <w:p w:rsidR="00E24E2B" w:rsidRPr="00E24E2B" w:rsidRDefault="00E24E2B" w:rsidP="00E24E2B">
      <w:r>
        <w:t xml:space="preserve">В одной порции (3 капсулы) </w:t>
      </w:r>
      <w:r w:rsidRPr="00E24E2B">
        <w:t xml:space="preserve">BCAA 4:1:1 </w:t>
      </w:r>
      <w:proofErr w:type="spellStart"/>
      <w:r w:rsidRPr="00E24E2B">
        <w:t>Mega</w:t>
      </w:r>
      <w:proofErr w:type="spellEnd"/>
      <w:r w:rsidRPr="00E24E2B">
        <w:t xml:space="preserve"> </w:t>
      </w:r>
      <w:proofErr w:type="spellStart"/>
      <w:r w:rsidRPr="00E24E2B">
        <w:t>Caps</w:t>
      </w:r>
      <w:proofErr w:type="spellEnd"/>
      <w:r w:rsidRPr="00E24E2B">
        <w:t xml:space="preserve"> </w:t>
      </w:r>
      <w:r>
        <w:t>содержится:</w:t>
      </w:r>
    </w:p>
    <w:p w:rsidR="00E24E2B" w:rsidRPr="00E24E2B" w:rsidRDefault="00EA2B06" w:rsidP="00E24E2B">
      <w:pPr>
        <w:pStyle w:val="a3"/>
        <w:numPr>
          <w:ilvl w:val="0"/>
          <w:numId w:val="3"/>
        </w:numPr>
      </w:pPr>
      <w:r>
        <w:t>L-</w:t>
      </w:r>
      <w:proofErr w:type="spellStart"/>
      <w:r>
        <w:t>leucine</w:t>
      </w:r>
      <w:proofErr w:type="spellEnd"/>
      <w:r>
        <w:t xml:space="preserve"> –</w:t>
      </w:r>
      <w:r w:rsidR="00E24E2B" w:rsidRPr="00E24E2B">
        <w:t xml:space="preserve"> 2200 </w:t>
      </w:r>
      <w:proofErr w:type="spellStart"/>
      <w:r w:rsidR="00E24E2B" w:rsidRPr="00E24E2B">
        <w:t>mg</w:t>
      </w:r>
      <w:proofErr w:type="spellEnd"/>
      <w:r w:rsidR="00E24E2B">
        <w:t>;</w:t>
      </w:r>
    </w:p>
    <w:p w:rsidR="00E24E2B" w:rsidRPr="00E24E2B" w:rsidRDefault="00EA2B06" w:rsidP="00E24E2B">
      <w:pPr>
        <w:pStyle w:val="a3"/>
        <w:numPr>
          <w:ilvl w:val="0"/>
          <w:numId w:val="3"/>
        </w:numPr>
      </w:pPr>
      <w:r>
        <w:t>L-</w:t>
      </w:r>
      <w:proofErr w:type="spellStart"/>
      <w:r>
        <w:t>valine</w:t>
      </w:r>
      <w:proofErr w:type="spellEnd"/>
      <w:r>
        <w:t xml:space="preserve"> –</w:t>
      </w:r>
      <w:r w:rsidR="00E24E2B" w:rsidRPr="00E24E2B">
        <w:t xml:space="preserve"> 550 </w:t>
      </w:r>
      <w:proofErr w:type="spellStart"/>
      <w:r w:rsidR="00E24E2B" w:rsidRPr="00E24E2B">
        <w:t>mg</w:t>
      </w:r>
      <w:proofErr w:type="spellEnd"/>
      <w:r w:rsidR="00E24E2B">
        <w:t>;</w:t>
      </w:r>
    </w:p>
    <w:p w:rsidR="00E24E2B" w:rsidRPr="00E24E2B" w:rsidRDefault="00EA2B06" w:rsidP="00E24E2B">
      <w:pPr>
        <w:pStyle w:val="a3"/>
        <w:numPr>
          <w:ilvl w:val="0"/>
          <w:numId w:val="3"/>
        </w:numPr>
      </w:pPr>
      <w:r>
        <w:t>L-</w:t>
      </w:r>
      <w:proofErr w:type="spellStart"/>
      <w:r>
        <w:t>isoleucine</w:t>
      </w:r>
      <w:proofErr w:type="spellEnd"/>
      <w:r>
        <w:t xml:space="preserve"> –</w:t>
      </w:r>
      <w:r w:rsidR="00E24E2B" w:rsidRPr="00E24E2B">
        <w:t xml:space="preserve"> 550 </w:t>
      </w:r>
      <w:proofErr w:type="spellStart"/>
      <w:r w:rsidR="00E24E2B" w:rsidRPr="00E24E2B">
        <w:t>mg</w:t>
      </w:r>
      <w:proofErr w:type="spellEnd"/>
      <w:r w:rsidR="00E24E2B">
        <w:t>.</w:t>
      </w:r>
    </w:p>
    <w:p w:rsidR="00EA2B06" w:rsidRDefault="00E24E2B" w:rsidP="00E24E2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24E2B">
        <w:t xml:space="preserve">Также в состав входят эмульгаторы – соевый лейцин, </w:t>
      </w:r>
      <w:proofErr w:type="spellStart"/>
      <w:r w:rsidRPr="00E24E2B">
        <w:t>гидроксипропилметилцеллюлоза</w:t>
      </w:r>
      <w:proofErr w:type="spellEnd"/>
      <w:r w:rsidRPr="00E24E2B">
        <w:t xml:space="preserve">, (E464), </w:t>
      </w:r>
      <w:proofErr w:type="spellStart"/>
      <w:r w:rsidRPr="00E24E2B">
        <w:t>полиоксиэтиленсорбитан</w:t>
      </w:r>
      <w:proofErr w:type="spellEnd"/>
      <w:r w:rsidRPr="00E24E2B">
        <w:t xml:space="preserve"> </w:t>
      </w:r>
      <w:proofErr w:type="spellStart"/>
      <w:r w:rsidRPr="00E24E2B">
        <w:t>мо</w:t>
      </w:r>
      <w:r>
        <w:t>ноолеат</w:t>
      </w:r>
      <w:proofErr w:type="spellEnd"/>
      <w:r>
        <w:t xml:space="preserve"> (</w:t>
      </w:r>
      <w:proofErr w:type="spellStart"/>
      <w:r>
        <w:t>полисорбат</w:t>
      </w:r>
      <w:proofErr w:type="spellEnd"/>
      <w:r>
        <w:t xml:space="preserve"> 80 – E433), капсула (желатин, краситель –</w:t>
      </w:r>
      <w:r w:rsidRPr="00E24E2B">
        <w:t xml:space="preserve"> E171).</w:t>
      </w:r>
    </w:p>
    <w:p w:rsidR="00E24E2B" w:rsidRPr="00E24E2B" w:rsidRDefault="00EA2B06" w:rsidP="00E24E2B">
      <w:r w:rsidRPr="00EA2B06">
        <w:t>Энергетическая ценность</w:t>
      </w:r>
      <w:r>
        <w:t xml:space="preserve"> –  15 ккал. </w:t>
      </w:r>
      <w:r w:rsidRPr="00EA2B06">
        <w:t>Жиры</w:t>
      </w:r>
      <w:r>
        <w:t xml:space="preserve"> – &lt;</w:t>
      </w:r>
      <w:r w:rsidRPr="00EA2B06">
        <w:t>0,5 г</w:t>
      </w:r>
      <w:r>
        <w:t xml:space="preserve">, </w:t>
      </w:r>
      <w:r w:rsidRPr="00EA2B06">
        <w:t>в т.</w:t>
      </w:r>
      <w:r>
        <w:t xml:space="preserve"> </w:t>
      </w:r>
      <w:r w:rsidRPr="00EA2B06">
        <w:t>ч. насыщенные жирные</w:t>
      </w:r>
      <w:r>
        <w:t xml:space="preserve"> кислоты – &lt;</w:t>
      </w:r>
      <w:r w:rsidRPr="00EA2B06">
        <w:t>0,1 г</w:t>
      </w:r>
      <w:r>
        <w:t>. Углеводы – &lt;</w:t>
      </w:r>
      <w:r w:rsidRPr="00EA2B06">
        <w:t>0,1 г</w:t>
      </w:r>
      <w:r>
        <w:t xml:space="preserve">, </w:t>
      </w:r>
      <w:r w:rsidRPr="00EA2B06">
        <w:t>в т.</w:t>
      </w:r>
      <w:r>
        <w:t xml:space="preserve"> ч. сахар – &lt;</w:t>
      </w:r>
      <w:r w:rsidRPr="00EA2B06">
        <w:t>0,1 г</w:t>
      </w:r>
      <w:r>
        <w:t xml:space="preserve">. Протеины – </w:t>
      </w:r>
      <w:r w:rsidRPr="00EA2B06">
        <w:t>2,8 г</w:t>
      </w:r>
      <w:r>
        <w:t xml:space="preserve">. </w:t>
      </w:r>
      <w:r w:rsidRPr="00EA2B06">
        <w:t xml:space="preserve">Соль </w:t>
      </w:r>
      <w:r>
        <w:t xml:space="preserve">– </w:t>
      </w:r>
      <w:r w:rsidRPr="00EA2B06">
        <w:t>0,01 г</w:t>
      </w:r>
      <w:r>
        <w:t>.</w:t>
      </w:r>
    </w:p>
    <w:p w:rsidR="00E24E2B" w:rsidRPr="00E24E2B" w:rsidRDefault="00E24E2B" w:rsidP="008E0626">
      <w:pPr>
        <w:rPr>
          <w:b/>
        </w:rPr>
      </w:pPr>
      <w:r w:rsidRPr="00E24E2B">
        <w:rPr>
          <w:b/>
        </w:rPr>
        <w:t>Как принимать</w:t>
      </w:r>
    </w:p>
    <w:p w:rsidR="00E24E2B" w:rsidRDefault="00E24E2B" w:rsidP="008E0626">
      <w:r>
        <w:t xml:space="preserve">Капсулы быстро усваиваются, организм не тратит энергию на их переваривание. Рекомендуется принимать </w:t>
      </w:r>
      <w:r w:rsidRPr="00E24E2B">
        <w:t>1 порцию (3 капсулы) 3 раза в день, обильно запивая водой.</w:t>
      </w:r>
      <w:r w:rsidR="00EA2B06">
        <w:t xml:space="preserve"> </w:t>
      </w:r>
    </w:p>
    <w:p w:rsidR="00EA2B06" w:rsidRDefault="00EA2B06" w:rsidP="00EA2B06">
      <w:pPr>
        <w:rPr>
          <w:b/>
        </w:rPr>
      </w:pPr>
      <w:r>
        <w:rPr>
          <w:b/>
        </w:rPr>
        <w:t>Предупреждения</w:t>
      </w:r>
    </w:p>
    <w:p w:rsidR="00EA2B06" w:rsidRPr="00EA2B06" w:rsidRDefault="00EA2B06" w:rsidP="00EA2B06">
      <w:r w:rsidRPr="00EA2B06">
        <w:t>Не превышать рекоменд</w:t>
      </w:r>
      <w:r>
        <w:t>ованную</w:t>
      </w:r>
      <w:r w:rsidRPr="00EA2B06">
        <w:t xml:space="preserve"> суточную дозу. Не </w:t>
      </w:r>
      <w:r>
        <w:t>принимать во время</w:t>
      </w:r>
      <w:r w:rsidRPr="00EA2B06">
        <w:t xml:space="preserve"> беременн</w:t>
      </w:r>
      <w:r>
        <w:t>ости,</w:t>
      </w:r>
      <w:r w:rsidRPr="00EA2B06">
        <w:t xml:space="preserve"> в период лактации. </w:t>
      </w:r>
      <w:r>
        <w:t xml:space="preserve">Капсулы </w:t>
      </w:r>
      <w:r>
        <w:rPr>
          <w:lang w:val="en-US"/>
        </w:rPr>
        <w:t>BCAA</w:t>
      </w:r>
      <w:r>
        <w:t xml:space="preserve"> дополняют рацион, а не ложатся в его основу.</w:t>
      </w:r>
      <w:r w:rsidRPr="00EA2B06">
        <w:t xml:space="preserve"> Хранить в </w:t>
      </w:r>
      <w:r>
        <w:t xml:space="preserve">сухом и прохладном месте, </w:t>
      </w:r>
      <w:r w:rsidRPr="00EA2B06">
        <w:t>недосту</w:t>
      </w:r>
      <w:r>
        <w:t xml:space="preserve">пном для детей. </w:t>
      </w:r>
      <w:r w:rsidRPr="00EA2B06">
        <w:t>Защищать от</w:t>
      </w:r>
      <w:r>
        <w:t xml:space="preserve"> попадания</w:t>
      </w:r>
      <w:r w:rsidRPr="00EA2B06">
        <w:t xml:space="preserve"> прямых солнечных лучей.</w:t>
      </w:r>
    </w:p>
    <w:sectPr w:rsidR="00EA2B06" w:rsidRPr="00EA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28A"/>
    <w:multiLevelType w:val="hybridMultilevel"/>
    <w:tmpl w:val="2D5E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059C"/>
    <w:multiLevelType w:val="hybridMultilevel"/>
    <w:tmpl w:val="CCDA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A21E8"/>
    <w:multiLevelType w:val="multilevel"/>
    <w:tmpl w:val="F4AE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1"/>
    <w:rsid w:val="005A7C56"/>
    <w:rsid w:val="00652CF0"/>
    <w:rsid w:val="007D27B1"/>
    <w:rsid w:val="008E0626"/>
    <w:rsid w:val="00E24E2B"/>
    <w:rsid w:val="00E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3065"/>
  <w15:chartTrackingRefBased/>
  <w15:docId w15:val="{92457708-201A-46BC-B033-2DC59113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4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C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24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2018-04-27T14:01:00Z</dcterms:created>
  <dcterms:modified xsi:type="dcterms:W3CDTF">2018-04-27T14:30:00Z</dcterms:modified>
</cp:coreProperties>
</file>