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ADAF" w14:textId="77777777" w:rsidR="00BE0951" w:rsidRDefault="009A5173" w:rsidP="00FF64EE">
      <w:pPr>
        <w:spacing w:after="60"/>
        <w:jc w:val="center"/>
        <w:rPr>
          <w:rFonts w:ascii="Times New Roman" w:hAnsi="Times New Roman" w:cs="Times New Roman"/>
          <w:b/>
          <w:highlight w:val="white"/>
          <w:lang w:val="ru-RU"/>
        </w:rPr>
      </w:pPr>
      <w:bookmarkStart w:id="0" w:name="OLE_LINK1"/>
      <w:r>
        <w:rPr>
          <w:rFonts w:ascii="Times New Roman" w:hAnsi="Times New Roman" w:cs="Times New Roman"/>
          <w:b/>
          <w:highlight w:val="white"/>
          <w:lang w:val="ru-RU"/>
        </w:rPr>
        <w:t>ДОПОЛНИТЕЛЬНОЕ СОГЛАШЕНИЕ №1</w:t>
      </w:r>
    </w:p>
    <w:p w14:paraId="6FA805F6" w14:textId="6432D319" w:rsidR="00FF64EE" w:rsidRPr="00BE0951" w:rsidRDefault="00FF64EE" w:rsidP="007715A7">
      <w:pPr>
        <w:spacing w:after="360"/>
        <w:jc w:val="center"/>
        <w:rPr>
          <w:rFonts w:ascii="Times New Roman" w:hAnsi="Times New Roman" w:cs="Times New Roman"/>
          <w:b/>
          <w:highlight w:val="white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0951" w14:paraId="6D2F5EAF" w14:textId="77777777" w:rsidTr="00BE0951">
        <w:tc>
          <w:tcPr>
            <w:tcW w:w="4672" w:type="dxa"/>
          </w:tcPr>
          <w:p w14:paraId="1BF9A415" w14:textId="77777777" w:rsidR="00BE0951" w:rsidRPr="00BE0951" w:rsidRDefault="00BE0951" w:rsidP="00BE09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</w:t>
            </w:r>
            <w:r w:rsidR="00FF64E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Москва</w:t>
            </w:r>
          </w:p>
        </w:tc>
        <w:tc>
          <w:tcPr>
            <w:tcW w:w="4673" w:type="dxa"/>
          </w:tcPr>
          <w:p w14:paraId="53187AE4" w14:textId="77777777" w:rsidR="00BE0951" w:rsidRPr="00BE0951" w:rsidRDefault="006042B3" w:rsidP="006042B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«__»</w:t>
            </w:r>
            <w:r w:rsidR="00BE095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_______</w:t>
            </w:r>
            <w:r w:rsidR="00BE0951">
              <w:rPr>
                <w:rFonts w:ascii="Times New Roman" w:hAnsi="Times New Roman" w:cs="Times New Roman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lang w:val="ru-RU"/>
              </w:rPr>
              <w:t>_</w:t>
            </w:r>
            <w:r w:rsidR="00BE0951"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</w:tbl>
    <w:p w14:paraId="4D5041F4" w14:textId="77777777" w:rsidR="00BE0951" w:rsidRDefault="00BE0951" w:rsidP="00BE0951">
      <w:pPr>
        <w:jc w:val="both"/>
        <w:rPr>
          <w:rFonts w:ascii="Times New Roman" w:hAnsi="Times New Roman" w:cs="Times New Roman"/>
          <w:lang w:val="ru-RU"/>
        </w:rPr>
      </w:pPr>
    </w:p>
    <w:p w14:paraId="1AFF1A84" w14:textId="56969083" w:rsidR="00BE0951" w:rsidRDefault="00BE0951" w:rsidP="0010154D">
      <w:pPr>
        <w:spacing w:after="120" w:line="360" w:lineRule="auto"/>
        <w:jc w:val="both"/>
        <w:rPr>
          <w:rFonts w:ascii="Times New Roman" w:hAnsi="Times New Roman" w:cs="Times New Roman"/>
          <w:lang w:val="ru-RU"/>
        </w:rPr>
      </w:pPr>
      <w:r w:rsidRPr="00BE0951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бщество</w:t>
      </w:r>
      <w:r w:rsidRPr="00BE0951">
        <w:rPr>
          <w:rFonts w:ascii="Times New Roman" w:hAnsi="Times New Roman" w:cs="Times New Roman"/>
          <w:lang w:val="ru-RU"/>
        </w:rPr>
        <w:t xml:space="preserve"> с ограниченной ответственностью «БУМАЖНЫЕ САМОЛЕТИКИ», именуемое в дальнейшем «Исполнитель», в лице Генерального директора, действующего на основании Устава, с одной стороны</w:t>
      </w:r>
      <w:r>
        <w:rPr>
          <w:rFonts w:ascii="Times New Roman" w:hAnsi="Times New Roman" w:cs="Times New Roman"/>
          <w:lang w:val="ru-RU"/>
        </w:rPr>
        <w:t>,</w:t>
      </w:r>
    </w:p>
    <w:p w14:paraId="47A8EA82" w14:textId="6932DFE2" w:rsidR="00BE0951" w:rsidRDefault="00BE0951" w:rsidP="0010154D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E0951">
        <w:rPr>
          <w:rFonts w:ascii="Times New Roman" w:hAnsi="Times New Roman" w:cs="Times New Roman"/>
          <w:lang w:val="ru-RU"/>
        </w:rPr>
        <w:t xml:space="preserve">и Акционерное общество, именуемое в дальнейшем «Заказчик», в лице генерального директора Ефимова Дмитрия Валерьевича, действующего на основании Устава, с другой стороны, </w:t>
      </w:r>
      <w:r>
        <w:rPr>
          <w:rFonts w:ascii="Times New Roman" w:hAnsi="Times New Roman" w:cs="Times New Roman"/>
          <w:lang w:val="ru-RU"/>
        </w:rPr>
        <w:t>именуемые в дальнейшем «Стороны», а по отдельности «Сторона»</w:t>
      </w:r>
    </w:p>
    <w:p w14:paraId="36394BAD" w14:textId="5FC3C953" w:rsidR="00BE0951" w:rsidRPr="00BE0951" w:rsidRDefault="00BE0951" w:rsidP="0010154D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E0951">
        <w:rPr>
          <w:rFonts w:ascii="Times New Roman" w:hAnsi="Times New Roman" w:cs="Times New Roman"/>
          <w:lang w:val="ru-RU"/>
        </w:rPr>
        <w:t>заключили настоящ</w:t>
      </w:r>
      <w:r>
        <w:rPr>
          <w:rFonts w:ascii="Times New Roman" w:hAnsi="Times New Roman" w:cs="Times New Roman"/>
          <w:lang w:val="ru-RU"/>
        </w:rPr>
        <w:t>ее</w:t>
      </w:r>
      <w:r w:rsidRPr="00BE095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дополнительное соглашение к Договору</w:t>
      </w:r>
      <w:r w:rsidR="006042B3">
        <w:rPr>
          <w:rFonts w:ascii="Times New Roman" w:hAnsi="Times New Roman" w:cs="Times New Roman"/>
          <w:lang w:val="ru-RU"/>
        </w:rPr>
        <w:t xml:space="preserve"> № </w:t>
      </w:r>
      <w:r w:rsidRPr="00BE0951">
        <w:rPr>
          <w:rFonts w:ascii="Times New Roman" w:hAnsi="Times New Roman" w:cs="Times New Roman"/>
          <w:lang w:val="ru-RU"/>
        </w:rPr>
        <w:t xml:space="preserve">(далее по тексту – </w:t>
      </w:r>
      <w:r w:rsidR="006042B3">
        <w:rPr>
          <w:rFonts w:ascii="Times New Roman" w:hAnsi="Times New Roman" w:cs="Times New Roman"/>
          <w:lang w:val="ru-RU"/>
        </w:rPr>
        <w:t>Со</w:t>
      </w:r>
      <w:r>
        <w:rPr>
          <w:rFonts w:ascii="Times New Roman" w:hAnsi="Times New Roman" w:cs="Times New Roman"/>
          <w:lang w:val="ru-RU"/>
        </w:rPr>
        <w:t>глашение</w:t>
      </w:r>
      <w:r w:rsidRPr="00BE0951">
        <w:rPr>
          <w:rFonts w:ascii="Times New Roman" w:hAnsi="Times New Roman" w:cs="Times New Roman"/>
          <w:lang w:val="ru-RU"/>
        </w:rPr>
        <w:t>) о нижеследующем:</w:t>
      </w:r>
    </w:p>
    <w:p w14:paraId="4F190C81" w14:textId="77777777" w:rsidR="00BE0951" w:rsidRPr="00BE0951" w:rsidRDefault="00BE0951" w:rsidP="00BE0951">
      <w:pPr>
        <w:jc w:val="both"/>
        <w:rPr>
          <w:rFonts w:ascii="Times New Roman" w:hAnsi="Times New Roman" w:cs="Times New Roman"/>
          <w:lang w:val="ru-RU"/>
        </w:rPr>
      </w:pPr>
    </w:p>
    <w:p w14:paraId="0F0196D8" w14:textId="77777777" w:rsidR="00BE0951" w:rsidRPr="00BE0951" w:rsidRDefault="00BE0951" w:rsidP="006042B3">
      <w:pPr>
        <w:pStyle w:val="a4"/>
        <w:numPr>
          <w:ilvl w:val="0"/>
          <w:numId w:val="1"/>
        </w:numPr>
        <w:spacing w:after="240"/>
        <w:ind w:left="714" w:hanging="357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BE0951">
        <w:rPr>
          <w:rFonts w:ascii="Times New Roman" w:hAnsi="Times New Roman" w:cs="Times New Roman"/>
          <w:b/>
          <w:lang w:val="ru-RU"/>
        </w:rPr>
        <w:t xml:space="preserve">ПРЕДМЕТ </w:t>
      </w:r>
      <w:r w:rsidR="00465C6E">
        <w:rPr>
          <w:rFonts w:ascii="Times New Roman" w:hAnsi="Times New Roman" w:cs="Times New Roman"/>
          <w:b/>
          <w:lang w:val="ru-RU"/>
        </w:rPr>
        <w:t>СОГЛАШЕНИЯ</w:t>
      </w:r>
    </w:p>
    <w:p w14:paraId="4B04981C" w14:textId="750F6864" w:rsidR="006042B3" w:rsidRDefault="006042B3" w:rsidP="00377C2D">
      <w:pPr>
        <w:pStyle w:val="a4"/>
        <w:numPr>
          <w:ilvl w:val="1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9A5173">
        <w:rPr>
          <w:rFonts w:ascii="Times New Roman" w:hAnsi="Times New Roman" w:cs="Times New Roman"/>
          <w:lang w:val="ru-RU"/>
        </w:rPr>
        <w:t>Исполнитель обязуется соблюдать условия о неконкуренции</w:t>
      </w:r>
      <w:r w:rsidR="009A5173">
        <w:rPr>
          <w:rFonts w:ascii="Times New Roman" w:hAnsi="Times New Roman" w:cs="Times New Roman"/>
          <w:lang w:val="ru-RU"/>
        </w:rPr>
        <w:t xml:space="preserve"> в отношении услуг, предусмотренных Договором № (далее – Договор) на условиях, предусмотренных Соглашением.</w:t>
      </w:r>
    </w:p>
    <w:p w14:paraId="0A4C5A7E" w14:textId="77777777" w:rsidR="009A5173" w:rsidRPr="009A5173" w:rsidRDefault="009A5173" w:rsidP="00377C2D">
      <w:pPr>
        <w:spacing w:line="360" w:lineRule="auto"/>
        <w:ind w:left="709" w:hanging="360"/>
        <w:jc w:val="both"/>
        <w:rPr>
          <w:rFonts w:ascii="Times New Roman" w:hAnsi="Times New Roman" w:cs="Times New Roman"/>
          <w:lang w:val="ru-RU"/>
        </w:rPr>
      </w:pPr>
    </w:p>
    <w:p w14:paraId="2E3851F7" w14:textId="77777777" w:rsidR="009A5173" w:rsidRPr="009A5173" w:rsidRDefault="009A5173" w:rsidP="00377C2D">
      <w:pPr>
        <w:pStyle w:val="a4"/>
        <w:numPr>
          <w:ilvl w:val="0"/>
          <w:numId w:val="1"/>
        </w:numPr>
        <w:spacing w:after="240" w:line="360" w:lineRule="auto"/>
        <w:ind w:left="709"/>
        <w:contextualSpacing w:val="0"/>
        <w:jc w:val="center"/>
        <w:rPr>
          <w:rFonts w:ascii="Times New Roman" w:hAnsi="Times New Roman" w:cs="Times New Roman"/>
          <w:b/>
          <w:lang w:val="ru-RU"/>
        </w:rPr>
      </w:pPr>
      <w:r w:rsidRPr="009A5173">
        <w:rPr>
          <w:rFonts w:ascii="Times New Roman" w:hAnsi="Times New Roman" w:cs="Times New Roman"/>
          <w:b/>
          <w:lang w:val="ru-RU"/>
        </w:rPr>
        <w:t>ОГРАНИЧЕНИЕ КОНКУРЕНЦИИ</w:t>
      </w:r>
    </w:p>
    <w:p w14:paraId="41AD416E" w14:textId="3B327A3A" w:rsidR="009A5173" w:rsidRDefault="009A5173" w:rsidP="00377C2D">
      <w:pPr>
        <w:pStyle w:val="a4"/>
        <w:numPr>
          <w:ilvl w:val="1"/>
          <w:numId w:val="1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Исполнитель обязуется </w:t>
      </w:r>
      <w:r w:rsidRPr="009A5173">
        <w:rPr>
          <w:rFonts w:ascii="Times New Roman" w:hAnsi="Times New Roman" w:cs="Times New Roman"/>
          <w:lang w:val="ru-RU"/>
        </w:rPr>
        <w:t xml:space="preserve">в течение срока действия </w:t>
      </w:r>
      <w:r w:rsidR="00B16512">
        <w:rPr>
          <w:rFonts w:ascii="Times New Roman" w:hAnsi="Times New Roman" w:cs="Times New Roman"/>
          <w:lang w:val="ru-RU"/>
        </w:rPr>
        <w:t>Соглашения</w:t>
      </w:r>
      <w:r w:rsidRPr="009A5173">
        <w:rPr>
          <w:rFonts w:ascii="Times New Roman" w:hAnsi="Times New Roman" w:cs="Times New Roman"/>
          <w:lang w:val="ru-RU"/>
        </w:rPr>
        <w:t xml:space="preserve"> не заключать соглашений</w:t>
      </w:r>
      <w:r>
        <w:rPr>
          <w:rFonts w:ascii="Times New Roman" w:hAnsi="Times New Roman" w:cs="Times New Roman"/>
          <w:lang w:val="ru-RU"/>
        </w:rPr>
        <w:t xml:space="preserve">, аналогичных Договору с </w:t>
      </w:r>
      <w:r w:rsidR="009E2BBD">
        <w:rPr>
          <w:rFonts w:ascii="Times New Roman" w:hAnsi="Times New Roman" w:cs="Times New Roman"/>
          <w:lang w:val="ru-RU"/>
        </w:rPr>
        <w:t>организациями, указанными в п.2</w:t>
      </w:r>
      <w:r w:rsidR="00465C6E">
        <w:rPr>
          <w:rFonts w:ascii="Times New Roman" w:hAnsi="Times New Roman" w:cs="Times New Roman"/>
          <w:lang w:val="ru-RU"/>
        </w:rPr>
        <w:t>.3</w:t>
      </w:r>
      <w:r w:rsidR="009E2BBD">
        <w:rPr>
          <w:rFonts w:ascii="Times New Roman" w:hAnsi="Times New Roman" w:cs="Times New Roman"/>
          <w:lang w:val="ru-RU"/>
        </w:rPr>
        <w:t>;</w:t>
      </w:r>
    </w:p>
    <w:p w14:paraId="2EB3E47D" w14:textId="6A83F601" w:rsidR="009A5173" w:rsidRDefault="009E2BBD" w:rsidP="00377C2D">
      <w:pPr>
        <w:pStyle w:val="a4"/>
        <w:numPr>
          <w:ilvl w:val="1"/>
          <w:numId w:val="1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 аналогичным Договору соглашением понимается договор, предметом которого является оказание услуг </w:t>
      </w:r>
      <w:r w:rsidRPr="009E2BBD">
        <w:rPr>
          <w:rFonts w:ascii="Times New Roman" w:hAnsi="Times New Roman" w:cs="Times New Roman"/>
          <w:lang w:val="ru-RU"/>
        </w:rPr>
        <w:t>по сопровождению социальных сетей</w:t>
      </w:r>
      <w:r w:rsidR="00796920">
        <w:rPr>
          <w:rFonts w:ascii="Times New Roman" w:hAnsi="Times New Roman" w:cs="Times New Roman"/>
          <w:lang w:val="ru-RU"/>
        </w:rPr>
        <w:t xml:space="preserve"> заказчика</w:t>
      </w:r>
      <w:r>
        <w:rPr>
          <w:rFonts w:ascii="Times New Roman" w:hAnsi="Times New Roman" w:cs="Times New Roman"/>
          <w:lang w:val="ru-RU"/>
        </w:rPr>
        <w:t>;</w:t>
      </w:r>
    </w:p>
    <w:p w14:paraId="46516CD8" w14:textId="77777777" w:rsidR="009E2BBD" w:rsidRDefault="00BF26AB" w:rsidP="00377C2D">
      <w:pPr>
        <w:pStyle w:val="a4"/>
        <w:numPr>
          <w:ilvl w:val="1"/>
          <w:numId w:val="1"/>
        </w:numPr>
        <w:spacing w:after="120" w:line="360" w:lineRule="auto"/>
        <w:ind w:left="709"/>
        <w:contextualSpacing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организациям, с которыми Исполнитель обязуется не заключать аналогичных Договору соглашений, относятся:</w:t>
      </w:r>
    </w:p>
    <w:p w14:paraId="3CC987B7" w14:textId="769B4B3E" w:rsidR="00BF26AB" w:rsidRPr="00BF26AB" w:rsidRDefault="00BF26AB" w:rsidP="007715A7">
      <w:pPr>
        <w:pStyle w:val="a4"/>
        <w:numPr>
          <w:ilvl w:val="2"/>
          <w:numId w:val="1"/>
        </w:numPr>
        <w:spacing w:after="120" w:line="360" w:lineRule="auto"/>
        <w:ind w:left="709" w:firstLine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Акционерное общество</w:t>
      </w:r>
      <w:r w:rsidRPr="00BF26AB">
        <w:rPr>
          <w:rFonts w:ascii="Times New Roman" w:hAnsi="Times New Roman" w:cs="Times New Roman"/>
          <w:lang w:val="ru-RU"/>
        </w:rPr>
        <w:t xml:space="preserve"> «»</w:t>
      </w:r>
      <w:r w:rsidR="007715A7">
        <w:rPr>
          <w:rFonts w:ascii="Times New Roman" w:hAnsi="Times New Roman" w:cs="Times New Roman"/>
          <w:lang w:val="ru-RU"/>
        </w:rPr>
        <w:t xml:space="preserve"> (ИНН </w:t>
      </w:r>
      <w:r w:rsidR="007715A7" w:rsidRPr="007715A7">
        <w:rPr>
          <w:rFonts w:ascii="Times New Roman" w:hAnsi="Times New Roman" w:cs="Times New Roman"/>
          <w:highlight w:val="yellow"/>
          <w:lang w:val="ru-RU"/>
        </w:rPr>
        <w:t>___________</w:t>
      </w:r>
      <w:r w:rsidR="007715A7">
        <w:rPr>
          <w:rFonts w:ascii="Times New Roman" w:hAnsi="Times New Roman" w:cs="Times New Roman"/>
          <w:lang w:val="ru-RU"/>
        </w:rPr>
        <w:t>);</w:t>
      </w:r>
    </w:p>
    <w:p w14:paraId="1A684AE1" w14:textId="78EB514F" w:rsidR="00BF26AB" w:rsidRPr="00BF26AB" w:rsidRDefault="00BF26AB" w:rsidP="007715A7">
      <w:pPr>
        <w:pStyle w:val="a4"/>
        <w:numPr>
          <w:ilvl w:val="2"/>
          <w:numId w:val="1"/>
        </w:numPr>
        <w:spacing w:after="120" w:line="360" w:lineRule="auto"/>
        <w:ind w:left="709" w:firstLine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Публичное акционерное общество</w:t>
      </w:r>
      <w:r w:rsidRPr="00BF26AB">
        <w:rPr>
          <w:rFonts w:ascii="Times New Roman" w:hAnsi="Times New Roman" w:cs="Times New Roman"/>
          <w:lang w:val="ru-RU"/>
        </w:rPr>
        <w:t xml:space="preserve"> «»</w:t>
      </w:r>
      <w:r w:rsidR="007715A7">
        <w:rPr>
          <w:rFonts w:ascii="Times New Roman" w:hAnsi="Times New Roman" w:cs="Times New Roman"/>
          <w:lang w:val="ru-RU"/>
        </w:rPr>
        <w:t xml:space="preserve"> (ИНН </w:t>
      </w:r>
      <w:r w:rsidR="007715A7" w:rsidRPr="007715A7">
        <w:rPr>
          <w:rFonts w:ascii="Times New Roman" w:hAnsi="Times New Roman" w:cs="Times New Roman"/>
          <w:highlight w:val="yellow"/>
          <w:lang w:val="ru-RU"/>
        </w:rPr>
        <w:t>___________</w:t>
      </w:r>
      <w:r w:rsidR="007715A7">
        <w:rPr>
          <w:rFonts w:ascii="Times New Roman" w:hAnsi="Times New Roman" w:cs="Times New Roman"/>
          <w:lang w:val="ru-RU"/>
        </w:rPr>
        <w:t>);</w:t>
      </w:r>
    </w:p>
    <w:p w14:paraId="2E0D5396" w14:textId="3EA279FE" w:rsidR="00BF26AB" w:rsidRPr="00BF26AB" w:rsidRDefault="00BF26AB" w:rsidP="007715A7">
      <w:pPr>
        <w:pStyle w:val="a4"/>
        <w:numPr>
          <w:ilvl w:val="2"/>
          <w:numId w:val="1"/>
        </w:numPr>
        <w:spacing w:after="120" w:line="360" w:lineRule="auto"/>
        <w:ind w:left="709" w:firstLine="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Акционерное общество</w:t>
      </w:r>
      <w:r w:rsidRPr="00BF26AB">
        <w:rPr>
          <w:rFonts w:ascii="Times New Roman" w:hAnsi="Times New Roman" w:cs="Times New Roman"/>
          <w:lang w:val="ru-RU"/>
        </w:rPr>
        <w:t xml:space="preserve"> «»</w:t>
      </w:r>
      <w:r w:rsidR="007715A7">
        <w:rPr>
          <w:rFonts w:ascii="Times New Roman" w:hAnsi="Times New Roman" w:cs="Times New Roman"/>
          <w:lang w:val="ru-RU"/>
        </w:rPr>
        <w:t xml:space="preserve"> (ИНН </w:t>
      </w:r>
      <w:r w:rsidR="007715A7" w:rsidRPr="007715A7">
        <w:rPr>
          <w:rFonts w:ascii="Times New Roman" w:hAnsi="Times New Roman" w:cs="Times New Roman"/>
          <w:highlight w:val="yellow"/>
          <w:lang w:val="ru-RU"/>
        </w:rPr>
        <w:t>___________</w:t>
      </w:r>
      <w:r w:rsidR="007715A7">
        <w:rPr>
          <w:rFonts w:ascii="Times New Roman" w:hAnsi="Times New Roman" w:cs="Times New Roman"/>
          <w:lang w:val="ru-RU"/>
        </w:rPr>
        <w:t>);</w:t>
      </w:r>
    </w:p>
    <w:p w14:paraId="504C5DA9" w14:textId="7A2ED179" w:rsidR="00377C2D" w:rsidRDefault="00BF26AB" w:rsidP="007715A7">
      <w:pPr>
        <w:pStyle w:val="a4"/>
        <w:numPr>
          <w:ilvl w:val="2"/>
          <w:numId w:val="1"/>
        </w:numPr>
        <w:spacing w:after="120" w:line="360" w:lineRule="auto"/>
        <w:ind w:left="709" w:firstLine="142"/>
        <w:contextualSpacing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Общество с ограниченной ответственностью</w:t>
      </w:r>
      <w:r w:rsidRPr="00BF26AB">
        <w:rPr>
          <w:rFonts w:ascii="Times New Roman" w:hAnsi="Times New Roman" w:cs="Times New Roman"/>
          <w:lang w:val="ru-RU"/>
        </w:rPr>
        <w:t xml:space="preserve"> «»</w:t>
      </w:r>
      <w:r w:rsidR="007715A7">
        <w:rPr>
          <w:rFonts w:ascii="Times New Roman" w:hAnsi="Times New Roman" w:cs="Times New Roman"/>
          <w:lang w:val="ru-RU"/>
        </w:rPr>
        <w:t xml:space="preserve"> (ИНН </w:t>
      </w:r>
      <w:r w:rsidR="007715A7" w:rsidRPr="007715A7">
        <w:rPr>
          <w:rFonts w:ascii="Times New Roman" w:hAnsi="Times New Roman" w:cs="Times New Roman"/>
          <w:highlight w:val="yellow"/>
          <w:lang w:val="ru-RU"/>
        </w:rPr>
        <w:t>___________</w:t>
      </w:r>
      <w:r w:rsidR="007715A7">
        <w:rPr>
          <w:rFonts w:ascii="Times New Roman" w:hAnsi="Times New Roman" w:cs="Times New Roman"/>
          <w:lang w:val="ru-RU"/>
        </w:rPr>
        <w:t>)</w:t>
      </w:r>
      <w:r w:rsidR="00F537C1">
        <w:rPr>
          <w:rFonts w:ascii="Times New Roman" w:hAnsi="Times New Roman" w:cs="Times New Roman"/>
          <w:lang w:val="ru-RU"/>
        </w:rPr>
        <w:t>.</w:t>
      </w:r>
    </w:p>
    <w:p w14:paraId="1CB1F0C4" w14:textId="77777777" w:rsidR="00377C2D" w:rsidRPr="00377C2D" w:rsidRDefault="00377C2D" w:rsidP="00377C2D">
      <w:pPr>
        <w:pStyle w:val="a4"/>
        <w:numPr>
          <w:ilvl w:val="1"/>
          <w:numId w:val="1"/>
        </w:numPr>
        <w:spacing w:after="120" w:line="36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377C2D">
        <w:rPr>
          <w:rFonts w:ascii="Times New Roman" w:hAnsi="Times New Roman" w:cs="Times New Roman"/>
          <w:lang w:val="ru-RU"/>
        </w:rPr>
        <w:t xml:space="preserve">Отступление от положений п. </w:t>
      </w:r>
      <w:r>
        <w:rPr>
          <w:rFonts w:ascii="Times New Roman" w:hAnsi="Times New Roman" w:cs="Times New Roman"/>
          <w:lang w:val="ru-RU"/>
        </w:rPr>
        <w:t>2.1 Соглашения</w:t>
      </w:r>
      <w:r w:rsidRPr="00377C2D">
        <w:rPr>
          <w:rFonts w:ascii="Times New Roman" w:hAnsi="Times New Roman" w:cs="Times New Roman"/>
          <w:lang w:val="ru-RU"/>
        </w:rPr>
        <w:t xml:space="preserve"> возможно </w:t>
      </w:r>
      <w:r>
        <w:rPr>
          <w:rFonts w:ascii="Times New Roman" w:hAnsi="Times New Roman" w:cs="Times New Roman"/>
          <w:lang w:val="ru-RU"/>
        </w:rPr>
        <w:t xml:space="preserve">только </w:t>
      </w:r>
      <w:r w:rsidRPr="00377C2D">
        <w:rPr>
          <w:rFonts w:ascii="Times New Roman" w:hAnsi="Times New Roman" w:cs="Times New Roman"/>
          <w:lang w:val="ru-RU"/>
        </w:rPr>
        <w:t xml:space="preserve">после получения письменного согласия </w:t>
      </w:r>
      <w:r>
        <w:rPr>
          <w:rFonts w:ascii="Times New Roman" w:hAnsi="Times New Roman" w:cs="Times New Roman"/>
          <w:lang w:val="ru-RU"/>
        </w:rPr>
        <w:t>Заказчика</w:t>
      </w:r>
      <w:r w:rsidRPr="00377C2D">
        <w:rPr>
          <w:rFonts w:ascii="Times New Roman" w:hAnsi="Times New Roman" w:cs="Times New Roman"/>
          <w:lang w:val="ru-RU"/>
        </w:rPr>
        <w:t>.</w:t>
      </w:r>
      <w:bookmarkStart w:id="1" w:name="_GoBack"/>
      <w:bookmarkEnd w:id="0"/>
      <w:bookmarkEnd w:id="1"/>
    </w:p>
    <w:sectPr w:rsidR="00377C2D" w:rsidRPr="0037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72D1"/>
    <w:multiLevelType w:val="multilevel"/>
    <w:tmpl w:val="1A16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8A60CF"/>
    <w:multiLevelType w:val="multilevel"/>
    <w:tmpl w:val="824E9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51"/>
    <w:rsid w:val="000329CC"/>
    <w:rsid w:val="0010154D"/>
    <w:rsid w:val="001B1CF4"/>
    <w:rsid w:val="002E1845"/>
    <w:rsid w:val="00377C2D"/>
    <w:rsid w:val="00465C6E"/>
    <w:rsid w:val="004B11B8"/>
    <w:rsid w:val="006042B3"/>
    <w:rsid w:val="006973A0"/>
    <w:rsid w:val="007715A7"/>
    <w:rsid w:val="00796920"/>
    <w:rsid w:val="008927DD"/>
    <w:rsid w:val="009A5173"/>
    <w:rsid w:val="009E2BBD"/>
    <w:rsid w:val="00B16512"/>
    <w:rsid w:val="00BE0951"/>
    <w:rsid w:val="00BF26AB"/>
    <w:rsid w:val="00DF685E"/>
    <w:rsid w:val="00F537C1"/>
    <w:rsid w:val="00F563E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D11E"/>
  <w15:chartTrackingRefBased/>
  <w15:docId w15:val="{1E6573E6-FE22-4BAA-8178-ED7AE7B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51"/>
    <w:rPr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95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537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37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37C1"/>
    <w:rPr>
      <w:sz w:val="20"/>
      <w:szCs w:val="20"/>
      <w:lang w:val="en-US" w:bidi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7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37C1"/>
    <w:rPr>
      <w:b/>
      <w:bCs/>
      <w:sz w:val="20"/>
      <w:szCs w:val="20"/>
      <w:lang w:val="en-US" w:bidi="he-IL"/>
    </w:rPr>
  </w:style>
  <w:style w:type="paragraph" w:styleId="aa">
    <w:name w:val="Balloon Text"/>
    <w:basedOn w:val="a"/>
    <w:link w:val="ab"/>
    <w:uiPriority w:val="99"/>
    <w:semiHidden/>
    <w:unhideWhenUsed/>
    <w:rsid w:val="00F5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37C1"/>
    <w:rPr>
      <w:rFonts w:ascii="Segoe UI" w:hAnsi="Segoe UI" w:cs="Segoe UI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BD6F-6788-4F61-AE86-47D47167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andre_000</dc:creator>
  <cp:keywords/>
  <dc:description/>
  <cp:lastModifiedBy>EasyLaw</cp:lastModifiedBy>
  <cp:revision>4</cp:revision>
  <cp:lastPrinted>2017-01-12T10:11:00Z</cp:lastPrinted>
  <dcterms:created xsi:type="dcterms:W3CDTF">2017-01-11T15:29:00Z</dcterms:created>
  <dcterms:modified xsi:type="dcterms:W3CDTF">2019-04-21T11:23:00Z</dcterms:modified>
</cp:coreProperties>
</file>