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апреля - междунардный день матери-Земли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Каждый год, начиная с 2010 года, 22 апреля во многих странах отмечают день матери-Земли. Эта традиция была рождена в США еще в 1970 году, а с 1990 года праздник стал международным. Россия присоединилась к движению в 1992 году. Цель этой акции - привлечь внимание общества в целом и каждого человека в отдельности к проблемам окружающей среды.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В северном полушарии день Земли отмечают весной, а в Южном - осенью. Каждый год этому дню посвящается определённая тема. В 2016 году в день матери-Земли было подписано Парижское соглашение по климату, согласно которому страны решили общими усилиями ограничить рост глобальной средней температуры.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Землю часто называют голубой планетой. Ее возраст примерно 4,5 миллиарда лет. Луна - единственный спутник нашей планеты, который мы можем видеть невооруженным глазом. На сегодняшний день только Земля населена живыми организмами. И в то же время сама планета - живая и способна откликаться на любые действия человечества. Поэтому мы - все люди на Земле - должны заботиться о ней!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И именно день матери-Земли, выпадающий на день весеннего равноденствия,  дает возможность каждому жителю во всех уголках планеты выразить благодарность нашему общему большому дому. Каждый год ученые всего мира собираются, чтобы обсудить экологические проблемы. В разных странах сподвижники организуют различные мероприятия, такие как уборка территории, посадка деревьев, приостановление движения автомобилей в крупных городах, различные выставки. В России общественные организации проводят в этот день экологические мероприятия и акции. Да и вообще - любой человек может принять участие в озеленении своего двора и его благоустройстве!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 апреля - День пожарной охраны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30 апреля в России отмечается День работника пожарной охраны. Этот день стал праздноваться после  издания указа Борисом Ельциным в 1999 году, который он издал учитывая заслуги пожарной охраны и ее огромный вклад в обеспечение пожарной безопастности Российской Федерации.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Но история этого праздника в России имеет более глубокие корни. Еще в 1504 году во время правления Ивана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была сформирована пожарно-сторожевая охрана. В 1549 году Иван Грозный издал указ, согласно которого в каждом доме должны были иметься средства для пожаротушения. 30 апреля 1649 года царь Алексей Михайлович подписал "Наказ о Градском благочинии". Этим наказом было введено круглосуточное дежурство пожарных дозоров, которые могли не только тушить пожары, но и контролировать соблюдение правил пожарной безопасности. А также патрули имели право применять карательные меры к нарушителям. Петр Великий был создателем одной из первых пожарных команд в истории Российского государства. В 1853 году был издан документ, который определял штатный состав пожарных команд, количество техники, упорядочил структуру пожарной охраны. До 1873 года в состав пожарных команд входили люди из военного ведомства. А после введения всеобщей воинской повинности гражданские лица, которых освобождали от призыва в армию, могли быть приняты в пожарную команду. В 1907 году в Москве появился первый пожарный автомобиль. И в этом же году была установлена первая пожарная сигнализация.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17 апреля 1918 года Владимир Ленин подписал декрет "Об организации мер борьбы с огнем", целых семьдесят лет эта дата была "днем пожарного" в Советском союзе.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На сегодняшний день Государственная противопожарная служба входит в состав МЧС России. Кадровый состав ее высококвалифицирован, а современная техника помогает справиться со сложными задачами. Противопожарная служба занимается тушением и предотвращением пожаров, осуществляет пожарный надзор, а также просвещает население.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