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E" w:rsidRPr="00C638D4" w:rsidRDefault="00C638D4" w:rsidP="00FB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Бросает</w:t>
      </w:r>
      <w:proofErr w:type="spellEnd"/>
      <w:r w:rsidRPr="00C638D4">
        <w:rPr>
          <w:rFonts w:ascii="Times New Roman" w:hAnsi="Times New Roman" w:cs="Times New Roman"/>
          <w:b/>
          <w:sz w:val="28"/>
          <w:szCs w:val="28"/>
        </w:rPr>
        <w:t xml:space="preserve"> в жар и </w:t>
      </w: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кружится</w:t>
      </w:r>
      <w:proofErr w:type="spellEnd"/>
      <w:r w:rsidRPr="00C638D4">
        <w:rPr>
          <w:rFonts w:ascii="Times New Roman" w:hAnsi="Times New Roman" w:cs="Times New Roman"/>
          <w:b/>
          <w:sz w:val="28"/>
          <w:szCs w:val="28"/>
        </w:rPr>
        <w:t xml:space="preserve"> голова: </w:t>
      </w: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причины</w:t>
      </w:r>
      <w:proofErr w:type="spellEnd"/>
      <w:r w:rsidRPr="00C638D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лечение</w:t>
      </w:r>
      <w:proofErr w:type="spellEnd"/>
    </w:p>
    <w:bookmarkEnd w:id="0"/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бросает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жар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кружится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знакомо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многим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человеку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тяжело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дышать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интенсивно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горит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краснеют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кожные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покровы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ощущается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сдавливание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груди.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Единичные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случаи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проявления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представляют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повторяются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регулярно,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серьезных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мозга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обойтись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квалиф</w:t>
      </w:r>
      <w:r>
        <w:rPr>
          <w:rFonts w:ascii="Times New Roman" w:hAnsi="Times New Roman" w:cs="Times New Roman"/>
          <w:sz w:val="28"/>
          <w:szCs w:val="28"/>
        </w:rPr>
        <w:t>ицированной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8D4" w:rsidRPr="00C638D4" w:rsidRDefault="00C638D4" w:rsidP="00C638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недуги</w:t>
      </w:r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Итог</w:t>
      </w:r>
      <w:proofErr w:type="spellEnd"/>
    </w:p>
    <w:p w:rsidR="00C638D4" w:rsidRPr="00C638D4" w:rsidRDefault="00C638D4" w:rsidP="00C6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Причины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простых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очевидных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38D4" w:rsidRPr="00C638D4" w:rsidRDefault="00C638D4" w:rsidP="00C638D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температуры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;</w:t>
      </w:r>
    </w:p>
    <w:p w:rsidR="00C638D4" w:rsidRPr="00C638D4" w:rsidRDefault="00C638D4" w:rsidP="00C638D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;</w:t>
      </w:r>
    </w:p>
    <w:p w:rsidR="00C638D4" w:rsidRPr="00C638D4" w:rsidRDefault="00C638D4" w:rsidP="00C638D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чрезмерные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физические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умственные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эмоциональные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.</w:t>
      </w:r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Нередко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кружится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голова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начинает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бросать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жар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из-за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выявленных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38D4" w:rsidRPr="00C638D4" w:rsidRDefault="00C638D4" w:rsidP="00C638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патологий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сосудов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;</w:t>
      </w:r>
    </w:p>
    <w:p w:rsidR="00C638D4" w:rsidRPr="00C638D4" w:rsidRDefault="00C638D4" w:rsidP="00C638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перестроек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гормонального фона 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наблюдаются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ранних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сроках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климакса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);</w:t>
      </w:r>
    </w:p>
    <w:p w:rsidR="00C638D4" w:rsidRPr="00C638D4" w:rsidRDefault="00C638D4" w:rsidP="00C638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эндокринных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;</w:t>
      </w:r>
    </w:p>
    <w:p w:rsidR="00C638D4" w:rsidRPr="00C638D4" w:rsidRDefault="00C638D4" w:rsidP="00C638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эмоциональной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сферы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;</w:t>
      </w:r>
    </w:p>
    <w:p w:rsidR="00C638D4" w:rsidRPr="00C638D4" w:rsidRDefault="00C638D4" w:rsidP="00C638D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>СХУ 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синдрома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хронической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усталости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).</w:t>
      </w:r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8D4">
        <w:rPr>
          <w:rFonts w:ascii="Times New Roman" w:hAnsi="Times New Roman" w:cs="Times New Roman"/>
          <w:sz w:val="28"/>
          <w:szCs w:val="28"/>
        </w:rPr>
        <w:t xml:space="preserve">Постановка точного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диагноза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возможна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63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Дальнейшее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преодоление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недуга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от того,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тщательно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пациент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следовать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рекомендациям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лечащего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врача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.</w:t>
      </w:r>
    </w:p>
    <w:p w:rsidR="00C638D4" w:rsidRPr="00C638D4" w:rsidRDefault="00C638D4" w:rsidP="00C6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Заболевания</w:t>
      </w:r>
      <w:proofErr w:type="spellEnd"/>
      <w:r w:rsidRPr="00C6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b/>
          <w:sz w:val="28"/>
          <w:szCs w:val="28"/>
        </w:rPr>
        <w:t>сердца</w:t>
      </w:r>
      <w:proofErr w:type="spellEnd"/>
    </w:p>
    <w:p w:rsidR="00C638D4" w:rsidRPr="00C638D4" w:rsidRDefault="00C638D4" w:rsidP="00C638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lastRenderedPageBreak/>
        <w:t>Патологии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самыми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опасными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жара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головокружения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симптомы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характерны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недугов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сосудов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:</w:t>
      </w:r>
    </w:p>
    <w:p w:rsidR="00C638D4" w:rsidRPr="00C638D4" w:rsidRDefault="00C638D4" w:rsidP="00C638D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Гипертония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.</w:t>
      </w:r>
      <w:r w:rsidRPr="00C638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Проявляется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высоким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АД, 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резким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изменением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постоянными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ощущениями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слабости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давления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груди, приступами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немотивированного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Одновременно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с жаром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повышенное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потоотделение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возникают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дрожь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озноб.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начинает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тошнить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Появление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описанных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ярко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выраженной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требует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незамедлительного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вызова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скорой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прибытия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больной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выпить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лекарство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снижения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давления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предпочтительнее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применялось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пациентом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).</w:t>
      </w:r>
    </w:p>
    <w:p w:rsidR="00C638D4" w:rsidRPr="00C638D4" w:rsidRDefault="00C638D4" w:rsidP="00C638D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D4">
        <w:rPr>
          <w:rFonts w:ascii="Times New Roman" w:hAnsi="Times New Roman" w:cs="Times New Roman"/>
          <w:sz w:val="28"/>
          <w:szCs w:val="28"/>
        </w:rPr>
        <w:t>ВСД.</w:t>
      </w:r>
      <w:r w:rsidRPr="00C638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Вегетососудистую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дистонию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диагностируют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у мужчин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Болезнь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связана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ослаблением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сосудистых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стенок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наследственной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предрасположенностью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усилению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способствует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несоблюдение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дня и правил здорового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При ВСД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резко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меняется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артериального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давления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наблюдаются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частые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мочеиспускания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повышается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метеочувствительность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болит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голова на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потепление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Человеку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становится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жарко,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кровь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поступает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избыточное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адреналина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Аналогичный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депрессивных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апатичных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состояниях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.</w:t>
      </w:r>
    </w:p>
    <w:p w:rsidR="00C638D4" w:rsidRPr="00C638D4" w:rsidRDefault="00C638D4" w:rsidP="00C638D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Инсульты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инфаркты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кровоизлияние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мозг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сердечной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мышцы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).</w:t>
      </w:r>
      <w:r w:rsidRPr="00C638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подобных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недугах у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заметно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учащается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сердцебиение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возникают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головокружение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жар и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сухость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ротовой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полости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покраснение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>.</w:t>
      </w:r>
    </w:p>
    <w:p w:rsidR="00C638D4" w:rsidRPr="00C638D4" w:rsidRDefault="00C638D4" w:rsidP="00C638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8D4">
        <w:rPr>
          <w:rFonts w:ascii="Times New Roman" w:hAnsi="Times New Roman" w:cs="Times New Roman"/>
          <w:sz w:val="28"/>
          <w:szCs w:val="28"/>
        </w:rPr>
        <w:t>Подробнее</w:t>
      </w:r>
      <w:proofErr w:type="spellEnd"/>
      <w:r w:rsidRPr="00C638D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638D4">
          <w:rPr>
            <w:rStyle w:val="a7"/>
            <w:rFonts w:ascii="Times New Roman" w:hAnsi="Times New Roman" w:cs="Times New Roman"/>
            <w:sz w:val="28"/>
            <w:szCs w:val="28"/>
          </w:rPr>
          <w:t>https://cefalea.ru/golovokruzhenie/brosaet-v-zhar.html</w:t>
        </w:r>
      </w:hyperlink>
    </w:p>
    <w:sectPr w:rsidR="00C638D4" w:rsidRPr="00C63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264"/>
    <w:multiLevelType w:val="hybridMultilevel"/>
    <w:tmpl w:val="49245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449D"/>
    <w:multiLevelType w:val="hybridMultilevel"/>
    <w:tmpl w:val="EE968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711A"/>
    <w:multiLevelType w:val="multilevel"/>
    <w:tmpl w:val="9EC2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66084"/>
    <w:multiLevelType w:val="hybridMultilevel"/>
    <w:tmpl w:val="C4AA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D"/>
    <w:rsid w:val="00C638D4"/>
    <w:rsid w:val="00D73A7E"/>
    <w:rsid w:val="00DD589D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8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38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3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638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8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38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3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638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falea.ru/golovokruzhenie/brosaet-v-zh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Godzilla</dc:creator>
  <cp:keywords/>
  <dc:description/>
  <cp:lastModifiedBy>Godzilla</cp:lastModifiedBy>
  <cp:revision>3</cp:revision>
  <dcterms:created xsi:type="dcterms:W3CDTF">2019-05-09T07:39:00Z</dcterms:created>
  <dcterms:modified xsi:type="dcterms:W3CDTF">2019-05-09T07:46:00Z</dcterms:modified>
</cp:coreProperties>
</file>