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2A" w:rsidRDefault="00EC252A" w:rsidP="00EC252A">
      <w:pPr>
        <w:pStyle w:val="a3"/>
        <w:jc w:val="both"/>
      </w:pPr>
      <w:bookmarkStart w:id="0" w:name="_GoBack"/>
      <w:r>
        <w:t>6 «</w:t>
      </w:r>
      <w:proofErr w:type="spellStart"/>
      <w:r>
        <w:t>ключиків</w:t>
      </w:r>
      <w:proofErr w:type="spellEnd"/>
      <w:r>
        <w:t xml:space="preserve">» до </w:t>
      </w:r>
      <w:proofErr w:type="spellStart"/>
      <w:r>
        <w:t>працівника-мілені</w:t>
      </w:r>
      <w:proofErr w:type="gramStart"/>
      <w:r>
        <w:t>ала</w:t>
      </w:r>
      <w:proofErr w:type="spellEnd"/>
      <w:proofErr w:type="gramEnd"/>
      <w:r>
        <w:t>.</w:t>
      </w:r>
    </w:p>
    <w:bookmarkEnd w:id="0"/>
    <w:p w:rsidR="00EC252A" w:rsidRDefault="00EC252A" w:rsidP="00EC252A">
      <w:pPr>
        <w:pStyle w:val="a3"/>
        <w:jc w:val="both"/>
      </w:pPr>
      <w:proofErr w:type="spellStart"/>
      <w:r>
        <w:t>Такий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спантеличити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, особливо </w:t>
      </w:r>
      <w:proofErr w:type="spellStart"/>
      <w:r>
        <w:t>якщо</w:t>
      </w:r>
      <w:proofErr w:type="spellEnd"/>
      <w:r>
        <w:t xml:space="preserve"> той з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. Але </w:t>
      </w:r>
      <w:proofErr w:type="gramStart"/>
      <w:r>
        <w:t>за</w:t>
      </w:r>
      <w:proofErr w:type="gramEnd"/>
      <w:r>
        <w:t xml:space="preserve"> </w:t>
      </w:r>
      <w:proofErr w:type="spellStart"/>
      <w:r>
        <w:t>вірного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, </w:t>
      </w:r>
      <w:proofErr w:type="spellStart"/>
      <w:proofErr w:type="gramStart"/>
      <w:r>
        <w:t>роб</w:t>
      </w:r>
      <w:proofErr w:type="gramEnd"/>
      <w:r>
        <w:t>ітник-міленіал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</w:t>
      </w:r>
      <w:proofErr w:type="spellStart"/>
      <w:r>
        <w:t>справжнім</w:t>
      </w:r>
      <w:proofErr w:type="spellEnd"/>
      <w:r>
        <w:t xml:space="preserve"> скарбом. </w:t>
      </w:r>
      <w:proofErr w:type="spellStart"/>
      <w:r>
        <w:t>Отже</w:t>
      </w:r>
      <w:proofErr w:type="spellEnd"/>
      <w:r>
        <w:t xml:space="preserve">, як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чинити</w:t>
      </w:r>
      <w:proofErr w:type="spellEnd"/>
      <w:r>
        <w:t xml:space="preserve"> з </w:t>
      </w:r>
      <w:proofErr w:type="spellStart"/>
      <w:proofErr w:type="gramStart"/>
      <w:r>
        <w:t>п</w:t>
      </w:r>
      <w:proofErr w:type="gramEnd"/>
      <w:r>
        <w:t>ідлеглим-міленіалом</w:t>
      </w:r>
      <w:proofErr w:type="spellEnd"/>
      <w:r>
        <w:t>?</w:t>
      </w:r>
    </w:p>
    <w:p w:rsidR="00EC252A" w:rsidRDefault="00EC252A" w:rsidP="00EC252A">
      <w:pPr>
        <w:pStyle w:val="a3"/>
        <w:jc w:val="both"/>
      </w:pPr>
      <w:r>
        <w:t xml:space="preserve">1.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ставте</w:t>
      </w:r>
      <w:proofErr w:type="spellEnd"/>
      <w:r>
        <w:t xml:space="preserve"> </w:t>
      </w:r>
      <w:proofErr w:type="spellStart"/>
      <w:r>
        <w:t>міленіалові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Робіть</w:t>
      </w:r>
      <w:proofErr w:type="spellEnd"/>
      <w:r>
        <w:t xml:space="preserve"> акцент на деталях.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виконає</w:t>
      </w:r>
      <w:proofErr w:type="spellEnd"/>
      <w:r>
        <w:t xml:space="preserve"> </w:t>
      </w:r>
      <w:proofErr w:type="gramStart"/>
      <w:r>
        <w:t>усе</w:t>
      </w:r>
      <w:proofErr w:type="gramEnd"/>
      <w:r>
        <w:t xml:space="preserve"> за </w:t>
      </w:r>
      <w:proofErr w:type="spellStart"/>
      <w:r>
        <w:t>інструкцією</w:t>
      </w:r>
      <w:proofErr w:type="spellEnd"/>
      <w:r>
        <w:t xml:space="preserve">, й,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, додавши креативу </w:t>
      </w:r>
      <w:proofErr w:type="spellStart"/>
      <w:r>
        <w:t>від</w:t>
      </w:r>
      <w:proofErr w:type="spellEnd"/>
      <w:r>
        <w:t xml:space="preserve"> себе.</w:t>
      </w:r>
    </w:p>
    <w:p w:rsidR="00EC252A" w:rsidRDefault="00EC252A" w:rsidP="00EC252A">
      <w:pPr>
        <w:pStyle w:val="a3"/>
        <w:jc w:val="both"/>
      </w:pPr>
      <w:r>
        <w:t xml:space="preserve">2. </w:t>
      </w:r>
      <w:proofErr w:type="spellStart"/>
      <w:r>
        <w:t>Збудіть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. </w:t>
      </w:r>
      <w:proofErr w:type="spellStart"/>
      <w:r>
        <w:t>Міленіалові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нудно,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звичне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. </w:t>
      </w:r>
      <w:proofErr w:type="spellStart"/>
      <w:r>
        <w:t>Поставте</w:t>
      </w:r>
      <w:proofErr w:type="spellEnd"/>
      <w:r>
        <w:t xml:space="preserve"> задачу, </w:t>
      </w:r>
      <w:proofErr w:type="spellStart"/>
      <w:r>
        <w:t>сформулюйте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мету й нехай </w:t>
      </w:r>
      <w:proofErr w:type="spellStart"/>
      <w:r>
        <w:t>робітник</w:t>
      </w:r>
      <w:proofErr w:type="spellEnd"/>
      <w:r>
        <w:t xml:space="preserve"> з «</w:t>
      </w:r>
      <w:proofErr w:type="spellStart"/>
      <w:r>
        <w:t>покоління</w:t>
      </w:r>
      <w:proofErr w:type="spellEnd"/>
      <w:r>
        <w:t xml:space="preserve"> Z» буде </w:t>
      </w:r>
      <w:proofErr w:type="spellStart"/>
      <w:r>
        <w:t>мотивований</w:t>
      </w:r>
      <w:proofErr w:type="spellEnd"/>
      <w:r>
        <w:t xml:space="preserve"> «</w:t>
      </w:r>
      <w:proofErr w:type="spellStart"/>
      <w:r>
        <w:t>здолати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дракона» й </w:t>
      </w:r>
      <w:proofErr w:type="spellStart"/>
      <w:r>
        <w:t>відчути</w:t>
      </w:r>
      <w:proofErr w:type="spellEnd"/>
      <w:r>
        <w:t xml:space="preserve"> себе </w:t>
      </w:r>
      <w:proofErr w:type="spellStart"/>
      <w:r>
        <w:t>героєм</w:t>
      </w:r>
      <w:proofErr w:type="spellEnd"/>
      <w:r>
        <w:t>.</w:t>
      </w:r>
    </w:p>
    <w:p w:rsidR="00EC252A" w:rsidRDefault="00EC252A" w:rsidP="00EC252A">
      <w:pPr>
        <w:pStyle w:val="a3"/>
        <w:jc w:val="both"/>
      </w:pPr>
      <w:r>
        <w:t xml:space="preserve">3. </w:t>
      </w:r>
      <w:proofErr w:type="spellStart"/>
      <w:r>
        <w:t>Встановіть</w:t>
      </w:r>
      <w:proofErr w:type="spellEnd"/>
      <w:r>
        <w:t xml:space="preserve"> правила </w:t>
      </w:r>
      <w:proofErr w:type="spellStart"/>
      <w:r>
        <w:t>гри</w:t>
      </w:r>
      <w:proofErr w:type="spellEnd"/>
      <w:r>
        <w:t xml:space="preserve">: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санкції</w:t>
      </w:r>
      <w:proofErr w:type="spellEnd"/>
      <w:r>
        <w:t xml:space="preserve"> за </w:t>
      </w:r>
      <w:proofErr w:type="spellStart"/>
      <w:r>
        <w:t>невдачу</w:t>
      </w:r>
      <w:proofErr w:type="spellEnd"/>
      <w:r>
        <w:t xml:space="preserve">. </w:t>
      </w:r>
      <w:proofErr w:type="spellStart"/>
      <w:r>
        <w:t>Міленіал</w:t>
      </w:r>
      <w:proofErr w:type="spellEnd"/>
      <w:r>
        <w:t xml:space="preserve"> – </w:t>
      </w:r>
      <w:proofErr w:type="spellStart"/>
      <w:r>
        <w:t>людина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мислить</w:t>
      </w:r>
      <w:proofErr w:type="spellEnd"/>
      <w:r>
        <w:t xml:space="preserve"> креативно, </w:t>
      </w:r>
      <w:proofErr w:type="spellStart"/>
      <w:r>
        <w:t>йому</w:t>
      </w:r>
      <w:proofErr w:type="spellEnd"/>
      <w:r>
        <w:t xml:space="preserve"> не </w:t>
      </w:r>
      <w:proofErr w:type="spellStart"/>
      <w:r>
        <w:t>слід</w:t>
      </w:r>
      <w:proofErr w:type="spellEnd"/>
      <w:r>
        <w:t xml:space="preserve"> бути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спілкуватись</w:t>
      </w:r>
      <w:proofErr w:type="spellEnd"/>
      <w:r>
        <w:t xml:space="preserve"> з начальством без </w:t>
      </w:r>
      <w:proofErr w:type="spellStart"/>
      <w:r>
        <w:t>жорсткої</w:t>
      </w:r>
      <w:proofErr w:type="spellEnd"/>
      <w:r>
        <w:t xml:space="preserve"> </w:t>
      </w:r>
      <w:proofErr w:type="spellStart"/>
      <w:r>
        <w:t>субординації</w:t>
      </w:r>
      <w:proofErr w:type="spellEnd"/>
      <w:r>
        <w:t xml:space="preserve">. </w:t>
      </w:r>
      <w:proofErr w:type="spellStart"/>
      <w:r>
        <w:t>Втім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</w:t>
      </w:r>
      <w:proofErr w:type="spellStart"/>
      <w:r>
        <w:t>змотивує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спрацювати</w:t>
      </w:r>
      <w:proofErr w:type="spellEnd"/>
      <w:r>
        <w:t xml:space="preserve"> </w:t>
      </w:r>
      <w:proofErr w:type="spellStart"/>
      <w:r>
        <w:t>ефективніше</w:t>
      </w:r>
      <w:proofErr w:type="spellEnd"/>
      <w:r>
        <w:t xml:space="preserve">, </w:t>
      </w:r>
      <w:proofErr w:type="spellStart"/>
      <w:r>
        <w:t>навчить</w:t>
      </w:r>
      <w:proofErr w:type="spellEnd"/>
      <w:r>
        <w:t xml:space="preserve"> </w:t>
      </w:r>
      <w:proofErr w:type="spellStart"/>
      <w:r>
        <w:t>які</w:t>
      </w:r>
      <w:proofErr w:type="gramStart"/>
      <w:r>
        <w:t>сно</w:t>
      </w:r>
      <w:proofErr w:type="spellEnd"/>
      <w:r>
        <w:t xml:space="preserve"> і в</w:t>
      </w:r>
      <w:proofErr w:type="gramEnd"/>
      <w:r>
        <w:t xml:space="preserve"> строк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>.</w:t>
      </w:r>
    </w:p>
    <w:p w:rsidR="00EC252A" w:rsidRDefault="00EC252A" w:rsidP="00EC252A">
      <w:pPr>
        <w:pStyle w:val="a3"/>
        <w:jc w:val="both"/>
      </w:pPr>
      <w:r>
        <w:t xml:space="preserve">4. Дайте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 Не «</w:t>
      </w:r>
      <w:proofErr w:type="spellStart"/>
      <w:r>
        <w:t>вішайте</w:t>
      </w:r>
      <w:proofErr w:type="spellEnd"/>
      <w:r>
        <w:t xml:space="preserve">» на </w:t>
      </w:r>
      <w:proofErr w:type="spellStart"/>
      <w:r>
        <w:t>міленіала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надскладне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розбийте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менших</w:t>
      </w:r>
      <w:proofErr w:type="spellEnd"/>
      <w:r>
        <w:t xml:space="preserve">, але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зрозумілих</w:t>
      </w:r>
      <w:proofErr w:type="spellEnd"/>
      <w:r>
        <w:t xml:space="preserve"> та </w:t>
      </w:r>
      <w:proofErr w:type="spellStart"/>
      <w:r>
        <w:t>здатних</w:t>
      </w:r>
      <w:proofErr w:type="spellEnd"/>
      <w:r>
        <w:t xml:space="preserve"> бути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подоланими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ідсумку</w:t>
      </w:r>
      <w:proofErr w:type="spellEnd"/>
      <w:r>
        <w:t xml:space="preserve"> </w:t>
      </w:r>
      <w:proofErr w:type="spellStart"/>
      <w:r>
        <w:t>пазл</w:t>
      </w:r>
      <w:proofErr w:type="spellEnd"/>
      <w:r>
        <w:t xml:space="preserve"> </w:t>
      </w:r>
      <w:proofErr w:type="spellStart"/>
      <w:r>
        <w:t>складеться</w:t>
      </w:r>
      <w:proofErr w:type="spellEnd"/>
      <w:r>
        <w:t xml:space="preserve"> й глобальна задача </w:t>
      </w:r>
      <w:proofErr w:type="spellStart"/>
      <w:r>
        <w:t>теж</w:t>
      </w:r>
      <w:proofErr w:type="spellEnd"/>
      <w:r>
        <w:t xml:space="preserve"> буде </w:t>
      </w:r>
      <w:proofErr w:type="spellStart"/>
      <w:r>
        <w:t>вирішена</w:t>
      </w:r>
      <w:proofErr w:type="spellEnd"/>
      <w:r>
        <w:t xml:space="preserve">. </w:t>
      </w:r>
    </w:p>
    <w:p w:rsidR="00EC252A" w:rsidRDefault="00EC252A" w:rsidP="00EC252A">
      <w:pPr>
        <w:pStyle w:val="a3"/>
        <w:jc w:val="both"/>
      </w:pPr>
      <w:r>
        <w:t xml:space="preserve">5. </w:t>
      </w:r>
      <w:proofErr w:type="spellStart"/>
      <w:r>
        <w:t>Пообіцяйте</w:t>
      </w:r>
      <w:proofErr w:type="spellEnd"/>
      <w:r>
        <w:t xml:space="preserve"> </w:t>
      </w:r>
      <w:proofErr w:type="spellStart"/>
      <w:r>
        <w:t>винагороду</w:t>
      </w:r>
      <w:proofErr w:type="spellEnd"/>
      <w:r>
        <w:t xml:space="preserve">. Людина,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виросла</w:t>
      </w:r>
      <w:proofErr w:type="spellEnd"/>
      <w:r>
        <w:t xml:space="preserve"> на онлай</w:t>
      </w:r>
      <w:proofErr w:type="gramStart"/>
      <w:r>
        <w:t>н-</w:t>
      </w:r>
      <w:proofErr w:type="spellStart"/>
      <w:proofErr w:type="gramEnd"/>
      <w:r>
        <w:t>іграх</w:t>
      </w:r>
      <w:proofErr w:type="spellEnd"/>
      <w:r>
        <w:t xml:space="preserve">, </w:t>
      </w:r>
      <w:proofErr w:type="spellStart"/>
      <w:r>
        <w:t>змагалася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й </w:t>
      </w:r>
      <w:proofErr w:type="spellStart"/>
      <w:r>
        <w:t>досі</w:t>
      </w:r>
      <w:proofErr w:type="spellEnd"/>
      <w:r>
        <w:t xml:space="preserve"> </w:t>
      </w:r>
      <w:proofErr w:type="spellStart"/>
      <w:r>
        <w:t>змагається</w:t>
      </w:r>
      <w:proofErr w:type="spellEnd"/>
      <w:r>
        <w:t xml:space="preserve"> за </w:t>
      </w:r>
      <w:proofErr w:type="spellStart"/>
      <w:r>
        <w:t>різні</w:t>
      </w:r>
      <w:proofErr w:type="spellEnd"/>
      <w:r>
        <w:t xml:space="preserve"> «</w:t>
      </w:r>
      <w:proofErr w:type="spellStart"/>
      <w:r>
        <w:t>ачівки</w:t>
      </w:r>
      <w:proofErr w:type="spellEnd"/>
      <w:r>
        <w:t xml:space="preserve">», точно буде </w:t>
      </w:r>
      <w:proofErr w:type="spellStart"/>
      <w:r>
        <w:t>зацікавлена</w:t>
      </w:r>
      <w:proofErr w:type="spellEnd"/>
      <w:r>
        <w:t xml:space="preserve"> у трофеях й у реальному </w:t>
      </w:r>
      <w:proofErr w:type="spellStart"/>
      <w:r>
        <w:t>житті</w:t>
      </w:r>
      <w:proofErr w:type="spellEnd"/>
      <w:r>
        <w:t xml:space="preserve">. Нехай </w:t>
      </w:r>
      <w:proofErr w:type="spellStart"/>
      <w:r>
        <w:t>це</w:t>
      </w:r>
      <w:proofErr w:type="spellEnd"/>
      <w:r>
        <w:t xml:space="preserve"> буде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формальне</w:t>
      </w:r>
      <w:proofErr w:type="spellEnd"/>
      <w:r>
        <w:t xml:space="preserve">, на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жартівливого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посади. </w:t>
      </w:r>
      <w:proofErr w:type="spellStart"/>
      <w:proofErr w:type="gramStart"/>
      <w:r>
        <w:t>Обіцянки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винагород</w:t>
      </w:r>
      <w:proofErr w:type="spellEnd"/>
      <w:r>
        <w:t xml:space="preserve"> за </w:t>
      </w:r>
      <w:proofErr w:type="spellStart"/>
      <w:r>
        <w:t>виконану</w:t>
      </w:r>
      <w:proofErr w:type="spellEnd"/>
      <w:r>
        <w:t xml:space="preserve"> задачу </w:t>
      </w:r>
      <w:proofErr w:type="spellStart"/>
      <w:r>
        <w:t>або</w:t>
      </w:r>
      <w:proofErr w:type="spellEnd"/>
      <w:r>
        <w:t xml:space="preserve"> за короткий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успішне</w:t>
      </w:r>
      <w:proofErr w:type="spellEnd"/>
      <w:r>
        <w:t xml:space="preserve"> </w:t>
      </w:r>
      <w:proofErr w:type="spellStart"/>
      <w:r>
        <w:t>стажування</w:t>
      </w:r>
      <w:proofErr w:type="spellEnd"/>
      <w:r>
        <w:t xml:space="preserve">) –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чудова</w:t>
      </w:r>
      <w:proofErr w:type="spellEnd"/>
      <w:r>
        <w:t xml:space="preserve"> </w:t>
      </w:r>
      <w:proofErr w:type="spellStart"/>
      <w:r>
        <w:t>мотивація</w:t>
      </w:r>
      <w:proofErr w:type="spellEnd"/>
      <w:r>
        <w:t xml:space="preserve"> для </w:t>
      </w:r>
      <w:proofErr w:type="spellStart"/>
      <w:r>
        <w:t>міленіала</w:t>
      </w:r>
      <w:proofErr w:type="spellEnd"/>
      <w:r>
        <w:t>.</w:t>
      </w:r>
      <w:proofErr w:type="gram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звик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,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«тут і зараз»,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швидкій</w:t>
      </w:r>
      <w:proofErr w:type="spellEnd"/>
      <w:r>
        <w:t xml:space="preserve"> </w:t>
      </w:r>
      <w:proofErr w:type="spellStart"/>
      <w:r>
        <w:t>перспективі</w:t>
      </w:r>
      <w:proofErr w:type="spellEnd"/>
      <w:r>
        <w:t>.</w:t>
      </w:r>
    </w:p>
    <w:p w:rsidR="00EC252A" w:rsidRDefault="00EC252A" w:rsidP="00EC252A">
      <w:pPr>
        <w:pStyle w:val="a3"/>
        <w:jc w:val="both"/>
      </w:pPr>
      <w:r>
        <w:t xml:space="preserve">6. </w:t>
      </w:r>
      <w:proofErr w:type="spellStart"/>
      <w:r>
        <w:t>Допомагайте</w:t>
      </w:r>
      <w:proofErr w:type="spellEnd"/>
      <w:r>
        <w:t xml:space="preserve"> </w:t>
      </w:r>
      <w:proofErr w:type="spellStart"/>
      <w:r>
        <w:t>працівникові</w:t>
      </w:r>
      <w:proofErr w:type="spellEnd"/>
      <w:r>
        <w:t xml:space="preserve"> </w:t>
      </w:r>
      <w:proofErr w:type="spellStart"/>
      <w:r>
        <w:t>долати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, </w:t>
      </w:r>
      <w:proofErr w:type="spellStart"/>
      <w:r>
        <w:t>робіть</w:t>
      </w:r>
      <w:proofErr w:type="spellEnd"/>
      <w:r>
        <w:t xml:space="preserve"> </w:t>
      </w:r>
      <w:proofErr w:type="gramStart"/>
      <w:r>
        <w:t>усе</w:t>
      </w:r>
      <w:proofErr w:type="gram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мінімізувати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слабкі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.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, не </w:t>
      </w:r>
      <w:proofErr w:type="spellStart"/>
      <w:r>
        <w:t>обмежуючи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у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особистими</w:t>
      </w:r>
      <w:proofErr w:type="spellEnd"/>
      <w:r>
        <w:t xml:space="preserve"> гаджетами, </w:t>
      </w:r>
      <w:proofErr w:type="spellStart"/>
      <w:r>
        <w:t>взаємодіючи</w:t>
      </w:r>
      <w:proofErr w:type="spellEnd"/>
      <w:r>
        <w:t xml:space="preserve"> з ним у </w:t>
      </w:r>
      <w:proofErr w:type="spellStart"/>
      <w:r>
        <w:t>соцмережах</w:t>
      </w:r>
      <w:proofErr w:type="spellEnd"/>
      <w:r>
        <w:t xml:space="preserve"> (лайки, </w:t>
      </w:r>
      <w:proofErr w:type="spellStart"/>
      <w:r>
        <w:t>коментарі</w:t>
      </w:r>
      <w:proofErr w:type="spellEnd"/>
      <w:r>
        <w:t xml:space="preserve">), </w:t>
      </w:r>
      <w:proofErr w:type="spellStart"/>
      <w:r>
        <w:t>подаючи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візуально</w:t>
      </w:r>
      <w:proofErr w:type="spellEnd"/>
      <w:r>
        <w:t xml:space="preserve">, з жартами й </w:t>
      </w:r>
      <w:proofErr w:type="spellStart"/>
      <w:r>
        <w:t>найновішими</w:t>
      </w:r>
      <w:proofErr w:type="spellEnd"/>
      <w:r>
        <w:t xml:space="preserve"> трендами </w:t>
      </w:r>
      <w:proofErr w:type="spellStart"/>
      <w:r>
        <w:t>інтернет-мемів</w:t>
      </w:r>
      <w:proofErr w:type="spellEnd"/>
      <w:r>
        <w:t xml:space="preserve">, </w:t>
      </w:r>
      <w:proofErr w:type="spellStart"/>
      <w:r>
        <w:t>перетворюючи</w:t>
      </w:r>
      <w:proofErr w:type="spellEnd"/>
      <w:r>
        <w:t xml:space="preserve"> роботу на </w:t>
      </w:r>
      <w:proofErr w:type="spellStart"/>
      <w:r>
        <w:t>розвагу</w:t>
      </w:r>
      <w:proofErr w:type="spellEnd"/>
      <w:r>
        <w:t xml:space="preserve">, </w:t>
      </w:r>
      <w:proofErr w:type="spellStart"/>
      <w:r>
        <w:t>роблячи</w:t>
      </w:r>
      <w:proofErr w:type="spellEnd"/>
      <w:r>
        <w:t xml:space="preserve"> </w:t>
      </w:r>
      <w:proofErr w:type="spellStart"/>
      <w:r>
        <w:t>тімбілдінг</w:t>
      </w:r>
      <w:proofErr w:type="spellEnd"/>
      <w:r>
        <w:t>.</w:t>
      </w:r>
    </w:p>
    <w:p w:rsidR="007D235F" w:rsidRDefault="00EC252A" w:rsidP="005C0D8F">
      <w:pPr>
        <w:jc w:val="both"/>
      </w:pPr>
    </w:p>
    <w:sectPr w:rsidR="007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F"/>
    <w:rsid w:val="00574628"/>
    <w:rsid w:val="005C0D8F"/>
    <w:rsid w:val="00735768"/>
    <w:rsid w:val="00773435"/>
    <w:rsid w:val="008D70C4"/>
    <w:rsid w:val="00B60BC5"/>
    <w:rsid w:val="00CC329F"/>
    <w:rsid w:val="00D70A7A"/>
    <w:rsid w:val="00E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2019-05-15T09:24:00Z</dcterms:created>
  <dcterms:modified xsi:type="dcterms:W3CDTF">2019-05-15T09:24:00Z</dcterms:modified>
</cp:coreProperties>
</file>