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   В наше время придумано очень много различных направлений в дизайнах интерьеров,однако самым распространённым остаётся современный стиль.Каждый человек стремится сделать своё жильё по максимуму уютным и комфортным.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Квартиры,которые оформлены в современном стиле получили широкое распространение.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Также данный стиль имеет свои черты: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  1.)</w:t>
      </w:r>
      <w:r w:rsidDel="00000000" w:rsidR="00000000" w:rsidRPr="00000000">
        <w:rPr>
          <w:b w:val="1"/>
          <w:rtl w:val="0"/>
        </w:rPr>
        <w:t xml:space="preserve">Простота и лаконичность форм квартиры(дома). </w:t>
      </w:r>
      <w:r w:rsidDel="00000000" w:rsidR="00000000" w:rsidRPr="00000000">
        <w:rPr>
          <w:rtl w:val="0"/>
        </w:rPr>
        <w:t xml:space="preserve">Все мы,когда приходим домой, первым делом хотим отдохнуть и восстановить силы.А при  сложных формах и перенасыщенных цветах в помещении,релакснуть не получится.На сегодняшний день существует очень много возможностей,которые позволяют развеять миф о скучности минималистического дизайна.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  Современный стиль считается тогда,когда в помещении находится минимальное и только самое необходимое количество мебели и вещей,как правило это(диван,шкаф,журнальный стол и т.д.),тоесть те которые не занимают много места 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2.)</w:t>
      </w:r>
      <w:r w:rsidDel="00000000" w:rsidR="00000000" w:rsidRPr="00000000">
        <w:rPr>
          <w:b w:val="1"/>
          <w:rtl w:val="0"/>
        </w:rPr>
        <w:t xml:space="preserve">Декоративные элементы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Помещение сделанное по современным тенденциям невозможно представить без ярких акцентов в интерьере,например(необычные светильники,картины,ковры).Однако следует не перебарщивать с данными аксессуарами, иначе современный дизайн просто превратиться в безвкусный ремонт.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3.)</w:t>
      </w:r>
      <w:r w:rsidDel="00000000" w:rsidR="00000000" w:rsidRPr="00000000">
        <w:rPr>
          <w:b w:val="1"/>
          <w:rtl w:val="0"/>
        </w:rPr>
        <w:t xml:space="preserve">Много света,пространства и воздуха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Для этих целей в дизайне нужно использовать светлые материалы,а также мебель.Светлые цвета придают вашему помещению воздушности,визуально расширяют пространство.Что касается освещения то предпочтение больше отдаётся скрытому свету.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4.)</w:t>
      </w:r>
      <w:r w:rsidDel="00000000" w:rsidR="00000000" w:rsidRPr="00000000">
        <w:rPr>
          <w:b w:val="1"/>
          <w:rtl w:val="0"/>
        </w:rPr>
        <w:t xml:space="preserve">Максимальное применение научно-технического прогресса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  Все люди стремятся к наиболее комфортной жизни и что касается дома,то в наше время человека очень просто удовлетворить многочисленными изобретениями. С данной целью используются долговечные и высококачественные материалы, бытовая техника последних моделей и прочие изделия.Производители предлагают нам изделия отличающиеся друг от друга своей оригинальностью.Так что подобрать их под интерьер не составит никакого труда.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  <w:t xml:space="preserve">5.)</w:t>
      </w:r>
      <w:r w:rsidDel="00000000" w:rsidR="00000000" w:rsidRPr="00000000">
        <w:rPr>
          <w:b w:val="1"/>
          <w:rtl w:val="0"/>
        </w:rPr>
        <w:t xml:space="preserve">Свободная комбинация материалов.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В наше время миф о несочитаемости например натурального камня с пластиковыми изделиями,давно уже развеян. Даже профессиональные дизайнеры рекомендуют необычные сочетания.Однако опять же не стоит этим увлекаться. Помните, комбинации различных материалов должны быть гармоничными.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  Следуя данным советам ваш дизайн останется уникальным.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