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3A" w:rsidRDefault="00315AB4" w:rsidP="0018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Все об облигациях</w:t>
      </w:r>
      <w:r w:rsid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Bonds</w:t>
      </w:r>
      <w:proofErr w:type="spellEnd"/>
      <w:r w:rsidR="007E1F24" w:rsidRPr="00185D68">
        <w:rPr>
          <w:rFonts w:ascii="Times New Roman" w:hAnsi="Times New Roman" w:cs="Times New Roman"/>
          <w:b/>
          <w:sz w:val="28"/>
          <w:szCs w:val="28"/>
        </w:rPr>
        <w:t xml:space="preserve">: интервью с </w:t>
      </w:r>
      <w:proofErr w:type="spellStart"/>
      <w:r w:rsidR="007E1F24" w:rsidRPr="00185D68">
        <w:rPr>
          <w:rFonts w:ascii="Times New Roman" w:hAnsi="Times New Roman" w:cs="Times New Roman"/>
          <w:b/>
          <w:sz w:val="28"/>
          <w:szCs w:val="28"/>
        </w:rPr>
        <w:t>Ар</w:t>
      </w:r>
      <w:r w:rsidRPr="00185D68">
        <w:rPr>
          <w:rFonts w:ascii="Times New Roman" w:hAnsi="Times New Roman" w:cs="Times New Roman"/>
          <w:b/>
          <w:sz w:val="28"/>
          <w:szCs w:val="28"/>
        </w:rPr>
        <w:t>но</w:t>
      </w:r>
      <w:r w:rsidR="007E1F24" w:rsidRPr="00185D68">
        <w:rPr>
          <w:rFonts w:ascii="Times New Roman" w:hAnsi="Times New Roman" w:cs="Times New Roman"/>
          <w:b/>
          <w:sz w:val="28"/>
          <w:szCs w:val="28"/>
        </w:rPr>
        <w:t>но</w:t>
      </w:r>
      <w:r w:rsidRPr="00185D68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Перлманом</w:t>
      </w:r>
      <w:proofErr w:type="spellEnd"/>
    </w:p>
    <w:p w:rsidR="00185D68" w:rsidRPr="00185D68" w:rsidRDefault="00185D68" w:rsidP="0018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B4" w:rsidRPr="00007E69" w:rsidRDefault="00315AB4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На вопросы отвечает исполнительный директор отдела производства и сбыта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(Европа и Латинская Америка)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Ар</w:t>
      </w:r>
      <w:r w:rsidR="007E1F24" w:rsidRPr="00007E69">
        <w:rPr>
          <w:rFonts w:ascii="Times New Roman" w:hAnsi="Times New Roman" w:cs="Times New Roman"/>
          <w:sz w:val="28"/>
          <w:szCs w:val="28"/>
        </w:rPr>
        <w:t>н</w:t>
      </w:r>
      <w:r w:rsidRPr="00007E69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Перлман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AB4" w:rsidRPr="00185D68" w:rsidRDefault="00315AB4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Не могли бы вы немного рассказать о себе</w:t>
      </w:r>
      <w:r w:rsidR="00181C50">
        <w:rPr>
          <w:rFonts w:ascii="Times New Roman" w:hAnsi="Times New Roman" w:cs="Times New Roman"/>
          <w:b/>
          <w:sz w:val="28"/>
          <w:szCs w:val="28"/>
        </w:rPr>
        <w:t xml:space="preserve"> и карьерном росте</w:t>
      </w:r>
      <w:r w:rsidRPr="00185D68">
        <w:rPr>
          <w:rFonts w:ascii="Times New Roman" w:hAnsi="Times New Roman" w:cs="Times New Roman"/>
          <w:b/>
          <w:sz w:val="28"/>
          <w:szCs w:val="28"/>
        </w:rPr>
        <w:t>?</w:t>
      </w:r>
    </w:p>
    <w:p w:rsidR="00181C50" w:rsidRDefault="007E1F24" w:rsidP="0018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Арнон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Перлман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>, мне 51 год, я женат и у меня четверо детей.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Я живу в Лондоне, являюсь исполнительным директором отдела производства и сбыта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International.</w:t>
      </w:r>
      <w:proofErr w:type="spellEnd"/>
    </w:p>
    <w:p w:rsidR="00181C50" w:rsidRPr="00007E69" w:rsidRDefault="00181C50" w:rsidP="0018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7E69">
        <w:rPr>
          <w:rFonts w:ascii="Times New Roman" w:hAnsi="Times New Roman" w:cs="Times New Roman"/>
          <w:sz w:val="28"/>
          <w:szCs w:val="28"/>
        </w:rPr>
        <w:t xml:space="preserve">олгое время жил в Китае и работал на должности генерального консула в Шанхае. Ранее я работал в частном секторе экономики. Еще раньше Ариэль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Шарон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после его избрания премьер-министром попросил меня вступит</w:t>
      </w:r>
      <w:r w:rsidR="00DE6EF4">
        <w:rPr>
          <w:rFonts w:ascii="Times New Roman" w:hAnsi="Times New Roman" w:cs="Times New Roman"/>
          <w:sz w:val="28"/>
          <w:szCs w:val="28"/>
        </w:rPr>
        <w:t>ь в должность советника по связя</w:t>
      </w:r>
      <w:r w:rsidRPr="00007E69">
        <w:rPr>
          <w:rFonts w:ascii="Times New Roman" w:hAnsi="Times New Roman" w:cs="Times New Roman"/>
          <w:sz w:val="28"/>
          <w:szCs w:val="28"/>
        </w:rPr>
        <w:t>м с общественностью.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>В канцелярии премьер-министра я проработал в должности руководителя отдела СМИ и развития средств коммуникации почти 4 год</w:t>
      </w:r>
      <w:bookmarkStart w:id="0" w:name="_GoBack"/>
      <w:bookmarkEnd w:id="0"/>
      <w:r w:rsidRPr="00007E69">
        <w:rPr>
          <w:rFonts w:ascii="Times New Roman" w:hAnsi="Times New Roman" w:cs="Times New Roman"/>
          <w:sz w:val="28"/>
          <w:szCs w:val="28"/>
        </w:rPr>
        <w:t>а. До вступления в эту должность я также работал в частном бизнесе.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Поэтому я хорошо знаю, как частный бизнес, так и специфику работы на государственных должностях. </w:t>
      </w:r>
    </w:p>
    <w:p w:rsidR="00181C50" w:rsidRPr="00007E69" w:rsidRDefault="00181C50" w:rsidP="0018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Одна часть моей семьи живет в Израиле с 1882 года. Я принадлежу к ее седьмому поколению.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Вторая половина моей семьи из России. Вся семья моей мамы говорит по-русски. В детстве бабушка читала мне русских классиков. Я сожалею, что не помню русский язык. </w:t>
      </w:r>
    </w:p>
    <w:p w:rsidR="00315AB4" w:rsidRPr="00007E69" w:rsidRDefault="007E1F24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F24" w:rsidRPr="00185D68" w:rsidRDefault="007E1F24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 xml:space="preserve">Какова по вашему мнению роль облигаций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Bonds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в развитии Израиля?</w:t>
      </w:r>
    </w:p>
    <w:p w:rsidR="00831D75" w:rsidRPr="00007E69" w:rsidRDefault="00831D75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Облигации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были учреждены премьер-министром Израиля Давидом Бен-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Гурионом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в 1951 году.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Облигации обеспечили стабильный бюджет, который необходим для развития страны, построения устойчивой экономики. </w:t>
      </w:r>
    </w:p>
    <w:p w:rsidR="0065123A" w:rsidRPr="00007E69" w:rsidRDefault="00831D75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Инвестиции, вкладываемые в облигации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007E69">
        <w:rPr>
          <w:rFonts w:ascii="Times New Roman" w:hAnsi="Times New Roman" w:cs="Times New Roman"/>
          <w:sz w:val="28"/>
          <w:szCs w:val="28"/>
        </w:rPr>
        <w:t>, поступают в государственный бюджет Израиля.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>В 50-60-х годах прошлого века экономическое положение Израиля было крайне нестабильным.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65123A" w:rsidRPr="00007E69">
        <w:rPr>
          <w:rFonts w:ascii="Times New Roman" w:hAnsi="Times New Roman" w:cs="Times New Roman"/>
          <w:sz w:val="28"/>
          <w:szCs w:val="28"/>
        </w:rPr>
        <w:t xml:space="preserve">Облигации стали неотъемлемой частью бюджета, обеспечивающего потребности страны. </w:t>
      </w:r>
    </w:p>
    <w:p w:rsidR="00831D75" w:rsidRPr="00007E69" w:rsidRDefault="0065123A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Проблемы возникают постоянно. Уверен, </w:t>
      </w:r>
      <w:r w:rsidR="004A145D">
        <w:rPr>
          <w:rFonts w:ascii="Times New Roman" w:hAnsi="Times New Roman" w:cs="Times New Roman"/>
          <w:sz w:val="28"/>
          <w:szCs w:val="28"/>
        </w:rPr>
        <w:t>все знают</w:t>
      </w:r>
      <w:r w:rsidRPr="00007E69">
        <w:rPr>
          <w:rFonts w:ascii="Times New Roman" w:hAnsi="Times New Roman" w:cs="Times New Roman"/>
          <w:sz w:val="28"/>
          <w:szCs w:val="28"/>
        </w:rPr>
        <w:t xml:space="preserve">, что Израиль постоянно сталкивается со </w:t>
      </w:r>
      <w:r w:rsidR="004A145D">
        <w:rPr>
          <w:rFonts w:ascii="Times New Roman" w:hAnsi="Times New Roman" w:cs="Times New Roman"/>
          <w:sz w:val="28"/>
          <w:szCs w:val="28"/>
        </w:rPr>
        <w:t>разнообразными</w:t>
      </w:r>
      <w:r w:rsidRPr="00007E69">
        <w:rPr>
          <w:rFonts w:ascii="Times New Roman" w:hAnsi="Times New Roman" w:cs="Times New Roman"/>
          <w:sz w:val="28"/>
          <w:szCs w:val="28"/>
        </w:rPr>
        <w:t xml:space="preserve"> сложностями, которые необходимо эффективно решать.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AC1036" w:rsidRPr="00007E69">
        <w:rPr>
          <w:rFonts w:ascii="Times New Roman" w:hAnsi="Times New Roman" w:cs="Times New Roman"/>
          <w:sz w:val="28"/>
          <w:szCs w:val="28"/>
        </w:rPr>
        <w:t>Правительство страны имеет уникальную точку зрения на способы решения задач. Средства на реализацию таких решений выделяются из государственного бюджета.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AC1036" w:rsidRPr="00007E69">
        <w:rPr>
          <w:rFonts w:ascii="Times New Roman" w:hAnsi="Times New Roman" w:cs="Times New Roman"/>
          <w:sz w:val="28"/>
          <w:szCs w:val="28"/>
        </w:rPr>
        <w:t xml:space="preserve">Облигации </w:t>
      </w:r>
      <w:proofErr w:type="spellStart"/>
      <w:r w:rsidR="00AC1036"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="00AC1036"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36"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="00AC1036" w:rsidRPr="00007E69">
        <w:rPr>
          <w:rFonts w:ascii="Times New Roman" w:hAnsi="Times New Roman" w:cs="Times New Roman"/>
          <w:sz w:val="28"/>
          <w:szCs w:val="28"/>
        </w:rPr>
        <w:t xml:space="preserve"> с 1951 года и по сей день являются важной составляющей государственного бюджета.</w:t>
      </w:r>
      <w:r w:rsidRPr="0000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3C" w:rsidRPr="00185D68" w:rsidRDefault="00406E59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Этот момент является наиболее важной частью интеграции облигаций с государством Израиль?</w:t>
      </w:r>
    </w:p>
    <w:p w:rsidR="00406E59" w:rsidRPr="00007E69" w:rsidRDefault="00406E59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Да. Деньги, которые платятся при покупке облигаций, поступают в бюджет. </w:t>
      </w:r>
      <w:r w:rsidR="006A2A42" w:rsidRPr="00007E69">
        <w:rPr>
          <w:rFonts w:ascii="Times New Roman" w:hAnsi="Times New Roman" w:cs="Times New Roman"/>
          <w:sz w:val="28"/>
          <w:szCs w:val="28"/>
        </w:rPr>
        <w:t xml:space="preserve">Израиль расположен в суровом регионе с низким количеством </w:t>
      </w:r>
      <w:r w:rsidR="006A2A42" w:rsidRPr="00007E69">
        <w:rPr>
          <w:rFonts w:ascii="Times New Roman" w:hAnsi="Times New Roman" w:cs="Times New Roman"/>
          <w:sz w:val="28"/>
          <w:szCs w:val="28"/>
        </w:rPr>
        <w:lastRenderedPageBreak/>
        <w:t>осадков.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6A2A42" w:rsidRPr="00007E69">
        <w:rPr>
          <w:rFonts w:ascii="Times New Roman" w:hAnsi="Times New Roman" w:cs="Times New Roman"/>
          <w:sz w:val="28"/>
          <w:szCs w:val="28"/>
        </w:rPr>
        <w:t>Стране требовалось активное развитие.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4A145D">
        <w:rPr>
          <w:rFonts w:ascii="Times New Roman" w:hAnsi="Times New Roman" w:cs="Times New Roman"/>
          <w:sz w:val="28"/>
          <w:szCs w:val="28"/>
        </w:rPr>
        <w:t>И это при том</w:t>
      </w:r>
      <w:r w:rsidR="006A2A42" w:rsidRPr="00007E69">
        <w:rPr>
          <w:rFonts w:ascii="Times New Roman" w:hAnsi="Times New Roman" w:cs="Times New Roman"/>
          <w:sz w:val="28"/>
          <w:szCs w:val="28"/>
        </w:rPr>
        <w:t>,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4A145D">
        <w:rPr>
          <w:rFonts w:ascii="Times New Roman" w:hAnsi="Times New Roman" w:cs="Times New Roman"/>
          <w:sz w:val="28"/>
          <w:szCs w:val="28"/>
        </w:rPr>
        <w:t xml:space="preserve">что </w:t>
      </w:r>
      <w:r w:rsidR="006A2A42" w:rsidRPr="00007E69">
        <w:rPr>
          <w:rFonts w:ascii="Times New Roman" w:hAnsi="Times New Roman" w:cs="Times New Roman"/>
          <w:sz w:val="28"/>
          <w:szCs w:val="28"/>
        </w:rPr>
        <w:t xml:space="preserve">половину ее площади занимает пустыня. Необходимо было обустраивать </w:t>
      </w:r>
      <w:r w:rsidR="004A145D">
        <w:rPr>
          <w:rFonts w:ascii="Times New Roman" w:hAnsi="Times New Roman" w:cs="Times New Roman"/>
          <w:sz w:val="28"/>
          <w:szCs w:val="28"/>
        </w:rPr>
        <w:t>территорию</w:t>
      </w:r>
      <w:r w:rsidR="006A2A42" w:rsidRPr="00007E69">
        <w:rPr>
          <w:rFonts w:ascii="Times New Roman" w:hAnsi="Times New Roman" w:cs="Times New Roman"/>
          <w:sz w:val="28"/>
          <w:szCs w:val="28"/>
        </w:rPr>
        <w:t xml:space="preserve">, принимать иммигрантов. </w:t>
      </w:r>
    </w:p>
    <w:p w:rsidR="006A2A42" w:rsidRPr="00007E69" w:rsidRDefault="006A2A42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Об</w:t>
      </w:r>
      <w:r w:rsidR="004A145D">
        <w:rPr>
          <w:rFonts w:ascii="Times New Roman" w:hAnsi="Times New Roman" w:cs="Times New Roman"/>
          <w:sz w:val="28"/>
          <w:szCs w:val="28"/>
        </w:rPr>
        <w:t>щий</w:t>
      </w:r>
      <w:r w:rsidRPr="00007E69">
        <w:rPr>
          <w:rFonts w:ascii="Times New Roman" w:hAnsi="Times New Roman" w:cs="Times New Roman"/>
          <w:sz w:val="28"/>
          <w:szCs w:val="28"/>
        </w:rPr>
        <w:t xml:space="preserve"> государственный бюджет страны используется правительством на развитие инфраструктуры, строительство заводов и на другие цели. Помимо прочего в бюджет входят и средства, которые инвестируются в облигации.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42" w:rsidRPr="00185D68" w:rsidRDefault="006A2A42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 xml:space="preserve">В начале 80-х годов прошлого века началось массовое переселение в Израиль советских евреев. Облигации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Bonds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способствовали успешной интеграции в Израиле такого большого количества людей?</w:t>
      </w:r>
    </w:p>
    <w:p w:rsidR="00CC71C3" w:rsidRPr="00007E69" w:rsidRDefault="00F42203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Я бы поставил вопрос по-</w:t>
      </w:r>
      <w:r w:rsidR="00CC71C3" w:rsidRPr="00007E69">
        <w:rPr>
          <w:rFonts w:ascii="Times New Roman" w:hAnsi="Times New Roman" w:cs="Times New Roman"/>
          <w:sz w:val="28"/>
          <w:szCs w:val="28"/>
        </w:rPr>
        <w:t>другому: что сделало для новых иммигрантов из России и других стран бывшего Советского Союза правительство Израиля? Как справедливо заме</w:t>
      </w:r>
      <w:r w:rsidR="004A145D">
        <w:rPr>
          <w:rFonts w:ascii="Times New Roman" w:hAnsi="Times New Roman" w:cs="Times New Roman"/>
          <w:sz w:val="28"/>
          <w:szCs w:val="28"/>
        </w:rPr>
        <w:t>чено</w:t>
      </w:r>
      <w:r w:rsidR="00CC71C3" w:rsidRPr="00007E69">
        <w:rPr>
          <w:rFonts w:ascii="Times New Roman" w:hAnsi="Times New Roman" w:cs="Times New Roman"/>
          <w:sz w:val="28"/>
          <w:szCs w:val="28"/>
        </w:rPr>
        <w:t>, в 90-х годах прошлого века в Израиль приехало большое количество иммигрантов.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007E69">
        <w:rPr>
          <w:rFonts w:ascii="Times New Roman" w:hAnsi="Times New Roman" w:cs="Times New Roman"/>
          <w:sz w:val="28"/>
          <w:szCs w:val="28"/>
        </w:rPr>
        <w:t xml:space="preserve">Эта волна </w:t>
      </w:r>
      <w:r w:rsidR="004A145D">
        <w:rPr>
          <w:rFonts w:ascii="Times New Roman" w:hAnsi="Times New Roman" w:cs="Times New Roman"/>
          <w:sz w:val="28"/>
          <w:szCs w:val="28"/>
        </w:rPr>
        <w:t>репатриации</w:t>
      </w:r>
      <w:r w:rsidR="00CC71C3" w:rsidRPr="00007E69">
        <w:rPr>
          <w:rFonts w:ascii="Times New Roman" w:hAnsi="Times New Roman" w:cs="Times New Roman"/>
          <w:sz w:val="28"/>
          <w:szCs w:val="28"/>
        </w:rPr>
        <w:t xml:space="preserve"> имела огромное значение, как для иммигрантов, так и для государства. Полагаю, значение это</w:t>
      </w:r>
      <w:r w:rsidR="00BC6AA1">
        <w:rPr>
          <w:rFonts w:ascii="Times New Roman" w:hAnsi="Times New Roman" w:cs="Times New Roman"/>
          <w:sz w:val="28"/>
          <w:szCs w:val="28"/>
        </w:rPr>
        <w:t>го</w:t>
      </w:r>
      <w:r w:rsidR="00CC71C3" w:rsidRPr="00007E69">
        <w:rPr>
          <w:rFonts w:ascii="Times New Roman" w:hAnsi="Times New Roman" w:cs="Times New Roman"/>
          <w:sz w:val="28"/>
          <w:szCs w:val="28"/>
        </w:rPr>
        <w:t xml:space="preserve"> события для иммигрантов очевидно.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007E69">
        <w:rPr>
          <w:rFonts w:ascii="Times New Roman" w:hAnsi="Times New Roman" w:cs="Times New Roman"/>
          <w:sz w:val="28"/>
          <w:szCs w:val="28"/>
        </w:rPr>
        <w:t>Для Израиля эта волна иммиграции также была очень важна.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007E69">
        <w:rPr>
          <w:rFonts w:ascii="Times New Roman" w:hAnsi="Times New Roman" w:cs="Times New Roman"/>
          <w:sz w:val="28"/>
          <w:szCs w:val="28"/>
        </w:rPr>
        <w:t xml:space="preserve">Ее значимость заключалась в талантливых людях, приехавших в страну. Прибывшие ученые, врачи, музыканты и специалисты в других сферах представляли собой огромную ценность. </w:t>
      </w:r>
    </w:p>
    <w:p w:rsidR="006A2A42" w:rsidRPr="00007E69" w:rsidRDefault="00225759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В то</w:t>
      </w:r>
      <w:r w:rsidR="004A145D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же время, волна иммигрантов создала для правительства Израиля значительные трудности. </w:t>
      </w:r>
      <w:r w:rsidR="006A512A" w:rsidRPr="00007E69">
        <w:rPr>
          <w:rFonts w:ascii="Times New Roman" w:hAnsi="Times New Roman" w:cs="Times New Roman"/>
          <w:sz w:val="28"/>
          <w:szCs w:val="28"/>
        </w:rPr>
        <w:t>Инфраструктура, бюджет и другие вопросы т</w:t>
      </w:r>
      <w:r w:rsidR="005912D5" w:rsidRPr="00007E69">
        <w:rPr>
          <w:rFonts w:ascii="Times New Roman" w:hAnsi="Times New Roman" w:cs="Times New Roman"/>
          <w:sz w:val="28"/>
          <w:szCs w:val="28"/>
        </w:rPr>
        <w:t xml:space="preserve">ребовали быстрых и эффективных </w:t>
      </w:r>
      <w:r w:rsidR="006A512A" w:rsidRPr="00007E69">
        <w:rPr>
          <w:rFonts w:ascii="Times New Roman" w:hAnsi="Times New Roman" w:cs="Times New Roman"/>
          <w:sz w:val="28"/>
          <w:szCs w:val="28"/>
        </w:rPr>
        <w:t>решений.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281C2E" w:rsidRPr="00007E69">
        <w:rPr>
          <w:rFonts w:ascii="Times New Roman" w:hAnsi="Times New Roman" w:cs="Times New Roman"/>
          <w:sz w:val="28"/>
          <w:szCs w:val="28"/>
        </w:rPr>
        <w:t xml:space="preserve">Страна одновременно приняла около миллиона </w:t>
      </w:r>
      <w:r w:rsidR="004A145D">
        <w:rPr>
          <w:rFonts w:ascii="Times New Roman" w:hAnsi="Times New Roman" w:cs="Times New Roman"/>
          <w:sz w:val="28"/>
          <w:szCs w:val="28"/>
        </w:rPr>
        <w:t>людей</w:t>
      </w:r>
      <w:r w:rsidR="00281C2E" w:rsidRPr="00007E69">
        <w:rPr>
          <w:rFonts w:ascii="Times New Roman" w:hAnsi="Times New Roman" w:cs="Times New Roman"/>
          <w:sz w:val="28"/>
          <w:szCs w:val="28"/>
        </w:rPr>
        <w:t>. То есть,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281C2E" w:rsidRPr="00007E69">
        <w:rPr>
          <w:rFonts w:ascii="Times New Roman" w:hAnsi="Times New Roman" w:cs="Times New Roman"/>
          <w:sz w:val="28"/>
          <w:szCs w:val="28"/>
        </w:rPr>
        <w:t>в течение года прирост населения составил 25%.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281C2E" w:rsidRPr="00007E69">
        <w:rPr>
          <w:rFonts w:ascii="Times New Roman" w:hAnsi="Times New Roman" w:cs="Times New Roman"/>
          <w:sz w:val="28"/>
          <w:szCs w:val="28"/>
        </w:rPr>
        <w:t xml:space="preserve">Это серьезный удар по бюджету. Правительство Израиля приняло решение о выделении значительной части бюджета на поддержку прибывших </w:t>
      </w:r>
      <w:r w:rsidR="004A145D">
        <w:rPr>
          <w:rFonts w:ascii="Times New Roman" w:hAnsi="Times New Roman" w:cs="Times New Roman"/>
          <w:sz w:val="28"/>
          <w:szCs w:val="28"/>
        </w:rPr>
        <w:t>репатриантов</w:t>
      </w:r>
      <w:r w:rsidR="00281C2E" w:rsidRPr="00007E69">
        <w:rPr>
          <w:rFonts w:ascii="Times New Roman" w:hAnsi="Times New Roman" w:cs="Times New Roman"/>
          <w:sz w:val="28"/>
          <w:szCs w:val="28"/>
        </w:rPr>
        <w:t xml:space="preserve">. </w:t>
      </w:r>
      <w:r w:rsidR="00DC174F" w:rsidRPr="00007E69">
        <w:rPr>
          <w:rFonts w:ascii="Times New Roman" w:hAnsi="Times New Roman" w:cs="Times New Roman"/>
          <w:sz w:val="28"/>
          <w:szCs w:val="28"/>
        </w:rPr>
        <w:t>Я не входил в состав правительства и никак не мог влиять на его решения.</w:t>
      </w:r>
      <w:r w:rsidR="004A145D">
        <w:rPr>
          <w:rFonts w:ascii="Times New Roman" w:hAnsi="Times New Roman" w:cs="Times New Roman"/>
          <w:sz w:val="28"/>
          <w:szCs w:val="28"/>
        </w:rPr>
        <w:t xml:space="preserve"> </w:t>
      </w:r>
      <w:r w:rsidR="00281C2E" w:rsidRPr="00007E69">
        <w:rPr>
          <w:rFonts w:ascii="Times New Roman" w:hAnsi="Times New Roman" w:cs="Times New Roman"/>
          <w:sz w:val="28"/>
          <w:szCs w:val="28"/>
        </w:rPr>
        <w:t>Как я уже сказал раньше,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281C2E" w:rsidRPr="00007E69">
        <w:rPr>
          <w:rFonts w:ascii="Times New Roman" w:hAnsi="Times New Roman" w:cs="Times New Roman"/>
          <w:sz w:val="28"/>
          <w:szCs w:val="28"/>
        </w:rPr>
        <w:t xml:space="preserve">инвестиции в облигации </w:t>
      </w:r>
      <w:proofErr w:type="spellStart"/>
      <w:r w:rsidR="00281C2E"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="00281C2E"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2E"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="00281C2E" w:rsidRPr="00007E69">
        <w:rPr>
          <w:rFonts w:ascii="Times New Roman" w:hAnsi="Times New Roman" w:cs="Times New Roman"/>
          <w:sz w:val="28"/>
          <w:szCs w:val="28"/>
        </w:rPr>
        <w:t xml:space="preserve"> поступают в общий бюджет страны и расходуются в соответствии с решениями правительства.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74F" w:rsidRPr="00185D68" w:rsidRDefault="00DC174F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 xml:space="preserve">То есть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D68">
        <w:rPr>
          <w:rFonts w:ascii="Times New Roman" w:hAnsi="Times New Roman" w:cs="Times New Roman"/>
          <w:b/>
          <w:sz w:val="28"/>
          <w:szCs w:val="28"/>
        </w:rPr>
        <w:t>Bonds</w:t>
      </w:r>
      <w:proofErr w:type="spellEnd"/>
      <w:r w:rsidRPr="00185D68">
        <w:rPr>
          <w:rFonts w:ascii="Times New Roman" w:hAnsi="Times New Roman" w:cs="Times New Roman"/>
          <w:b/>
          <w:sz w:val="28"/>
          <w:szCs w:val="28"/>
        </w:rPr>
        <w:t xml:space="preserve"> не может влиять на решения о расходовании бюджета?</w:t>
      </w:r>
    </w:p>
    <w:p w:rsidR="00BE5C8F" w:rsidRPr="00007E69" w:rsidRDefault="00614E15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Нет. Мы никак не влияем на расходование бюджетных средств. Все решения на этот счет принимает правительство Израиля. </w:t>
      </w:r>
      <w:r w:rsidR="00BE5C8F" w:rsidRPr="00007E69">
        <w:rPr>
          <w:rFonts w:ascii="Times New Roman" w:hAnsi="Times New Roman" w:cs="Times New Roman"/>
          <w:sz w:val="28"/>
          <w:szCs w:val="28"/>
        </w:rPr>
        <w:t xml:space="preserve">Сегодня облигации </w:t>
      </w:r>
      <w:proofErr w:type="spellStart"/>
      <w:r w:rsidR="00BE5C8F" w:rsidRPr="00007E69">
        <w:rPr>
          <w:rFonts w:ascii="Times New Roman" w:hAnsi="Times New Roman" w:cs="Times New Roman"/>
          <w:sz w:val="28"/>
          <w:szCs w:val="28"/>
        </w:rPr>
        <w:t>Israel</w:t>
      </w:r>
      <w:proofErr w:type="spellEnd"/>
      <w:r w:rsidR="00BE5C8F" w:rsidRPr="00007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8F" w:rsidRPr="00007E69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="00BE5C8F" w:rsidRPr="00007E69">
        <w:rPr>
          <w:rFonts w:ascii="Times New Roman" w:hAnsi="Times New Roman" w:cs="Times New Roman"/>
          <w:sz w:val="28"/>
          <w:szCs w:val="28"/>
        </w:rPr>
        <w:t>, как и в 1951 году</w:t>
      </w:r>
      <w:r w:rsidR="00181C50">
        <w:rPr>
          <w:rFonts w:ascii="Times New Roman" w:hAnsi="Times New Roman" w:cs="Times New Roman"/>
          <w:sz w:val="28"/>
          <w:szCs w:val="28"/>
        </w:rPr>
        <w:t>,</w:t>
      </w:r>
      <w:r w:rsidR="00BE5C8F" w:rsidRPr="00007E69">
        <w:rPr>
          <w:rFonts w:ascii="Times New Roman" w:hAnsi="Times New Roman" w:cs="Times New Roman"/>
          <w:sz w:val="28"/>
          <w:szCs w:val="28"/>
        </w:rPr>
        <w:t xml:space="preserve"> продолжают активно работать. Инвестиции в них не имеют целевого назначения, поступают в общий государственный бюджет.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BE5C8F" w:rsidRPr="00007E69">
        <w:rPr>
          <w:rFonts w:ascii="Times New Roman" w:hAnsi="Times New Roman" w:cs="Times New Roman"/>
          <w:sz w:val="28"/>
          <w:szCs w:val="28"/>
        </w:rPr>
        <w:t>Нашим эмитентом является Государство Израиль и Министерство финансов.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BE5C8F" w:rsidRPr="00007E69">
        <w:rPr>
          <w:rFonts w:ascii="Times New Roman" w:hAnsi="Times New Roman" w:cs="Times New Roman"/>
          <w:sz w:val="28"/>
          <w:szCs w:val="28"/>
        </w:rPr>
        <w:t xml:space="preserve">Средства, поступающие в общий государственный бюджет, используются в соответствии с решениями правительства страны.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74F" w:rsidRPr="00185D68" w:rsidRDefault="00890BD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Чтобы вы могли пожелать нашим читателям по случаю Дня Независимости Израиля?</w:t>
      </w:r>
    </w:p>
    <w:p w:rsidR="00890BD8" w:rsidRPr="00007E69" w:rsidRDefault="00890BD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Я хочу пожелать, чтобы наша страна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>продолжала процветать.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581A17" w:rsidRPr="00007E69">
        <w:rPr>
          <w:rFonts w:ascii="Times New Roman" w:hAnsi="Times New Roman" w:cs="Times New Roman"/>
          <w:sz w:val="28"/>
          <w:szCs w:val="28"/>
        </w:rPr>
        <w:t xml:space="preserve">Сегодня экономика Израиля является одной из лучших в мире. Развитие идет </w:t>
      </w:r>
      <w:r w:rsidR="00581A17" w:rsidRPr="00007E69">
        <w:rPr>
          <w:rFonts w:ascii="Times New Roman" w:hAnsi="Times New Roman" w:cs="Times New Roman"/>
          <w:sz w:val="28"/>
          <w:szCs w:val="28"/>
        </w:rPr>
        <w:lastRenderedPageBreak/>
        <w:t>быстрыми темпами, жители страны преуспевают.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581A17" w:rsidRPr="00007E69">
        <w:rPr>
          <w:rFonts w:ascii="Times New Roman" w:hAnsi="Times New Roman" w:cs="Times New Roman"/>
          <w:sz w:val="28"/>
          <w:szCs w:val="28"/>
        </w:rPr>
        <w:t>В День Независимости я хочу пожелать дальнейшего развития страны в выбранном направлении.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581A17" w:rsidRPr="00007E69">
        <w:rPr>
          <w:rFonts w:ascii="Times New Roman" w:hAnsi="Times New Roman" w:cs="Times New Roman"/>
          <w:sz w:val="28"/>
          <w:szCs w:val="28"/>
        </w:rPr>
        <w:t>Я хочу, чтобы она стала родным домом для как можно большего количества людей, оставалась сильной в сфере экономики, диплома</w:t>
      </w:r>
      <w:r w:rsidR="006C2D50" w:rsidRPr="00007E69">
        <w:rPr>
          <w:rFonts w:ascii="Times New Roman" w:hAnsi="Times New Roman" w:cs="Times New Roman"/>
          <w:sz w:val="28"/>
          <w:szCs w:val="28"/>
        </w:rPr>
        <w:t>тии. Эти пожелания относятся и ко всем вашим читателям.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="006C2D50" w:rsidRPr="00007E69">
        <w:rPr>
          <w:rFonts w:ascii="Times New Roman" w:hAnsi="Times New Roman" w:cs="Times New Roman"/>
          <w:sz w:val="28"/>
          <w:szCs w:val="28"/>
        </w:rPr>
        <w:t>Сила нашей страны означает, что евреи из диаспоры в Германии, России и других стран также сильны.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F9" w:rsidRPr="00185D68" w:rsidRDefault="00181C50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несколько коротких вопросов. </w:t>
      </w:r>
      <w:r w:rsidR="003622F9" w:rsidRPr="00185D68">
        <w:rPr>
          <w:rFonts w:ascii="Times New Roman" w:hAnsi="Times New Roman" w:cs="Times New Roman"/>
          <w:b/>
          <w:sz w:val="28"/>
          <w:szCs w:val="28"/>
        </w:rPr>
        <w:t>Существуют ли различия в условиях инвестирования для разных регионов и стран?</w:t>
      </w:r>
    </w:p>
    <w:p w:rsidR="00581A17" w:rsidRPr="00007E69" w:rsidRDefault="00581A17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Нет, во всех европейских офисах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 xml:space="preserve">предлагаются одинаковые процентные ставки и сроки погашения.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F9" w:rsidRPr="00185D68" w:rsidRDefault="00581A17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Кто является вашими инвесторами?</w:t>
      </w:r>
    </w:p>
    <w:p w:rsidR="00581A17" w:rsidRPr="00007E69" w:rsidRDefault="00581A17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>Всех наших клиентов объединяет связь с Израилем.</w:t>
      </w:r>
      <w:r w:rsidR="00185D68">
        <w:rPr>
          <w:rFonts w:ascii="Times New Roman" w:hAnsi="Times New Roman" w:cs="Times New Roman"/>
          <w:sz w:val="28"/>
          <w:szCs w:val="28"/>
        </w:rPr>
        <w:t xml:space="preserve"> </w:t>
      </w:r>
      <w:r w:rsidRPr="00007E69">
        <w:rPr>
          <w:rFonts w:ascii="Times New Roman" w:hAnsi="Times New Roman" w:cs="Times New Roman"/>
          <w:sz w:val="28"/>
          <w:szCs w:val="28"/>
        </w:rPr>
        <w:t>Многие из них приобретают облига</w:t>
      </w:r>
      <w:r w:rsidR="00A0589A">
        <w:rPr>
          <w:rFonts w:ascii="Times New Roman" w:hAnsi="Times New Roman" w:cs="Times New Roman"/>
          <w:sz w:val="28"/>
          <w:szCs w:val="28"/>
        </w:rPr>
        <w:t>ции в качестве подарков на празд</w:t>
      </w:r>
      <w:r w:rsidRPr="00007E69">
        <w:rPr>
          <w:rFonts w:ascii="Times New Roman" w:hAnsi="Times New Roman" w:cs="Times New Roman"/>
          <w:sz w:val="28"/>
          <w:szCs w:val="28"/>
        </w:rPr>
        <w:t xml:space="preserve">ники. </w:t>
      </w:r>
    </w:p>
    <w:p w:rsidR="00185D68" w:rsidRDefault="00185D68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A17" w:rsidRPr="00185D68" w:rsidRDefault="00581A17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68">
        <w:rPr>
          <w:rFonts w:ascii="Times New Roman" w:hAnsi="Times New Roman" w:cs="Times New Roman"/>
          <w:b/>
          <w:sz w:val="28"/>
          <w:szCs w:val="28"/>
        </w:rPr>
        <w:t>В России и других странах постсоветского пространства имеются ваши офисы?</w:t>
      </w:r>
    </w:p>
    <w:p w:rsidR="00581A17" w:rsidRPr="00007E69" w:rsidRDefault="00581A17" w:rsidP="00007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69">
        <w:rPr>
          <w:rFonts w:ascii="Times New Roman" w:hAnsi="Times New Roman" w:cs="Times New Roman"/>
          <w:sz w:val="28"/>
          <w:szCs w:val="28"/>
        </w:rPr>
        <w:t xml:space="preserve">Нет, облигации продаются только на территории Европы. </w:t>
      </w:r>
    </w:p>
    <w:sectPr w:rsidR="00581A17" w:rsidRPr="0000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B4"/>
    <w:rsid w:val="00007E69"/>
    <w:rsid w:val="00036B3C"/>
    <w:rsid w:val="00181C50"/>
    <w:rsid w:val="00185D68"/>
    <w:rsid w:val="00225759"/>
    <w:rsid w:val="00281C2E"/>
    <w:rsid w:val="00315AB4"/>
    <w:rsid w:val="003622F9"/>
    <w:rsid w:val="00406E59"/>
    <w:rsid w:val="004A145D"/>
    <w:rsid w:val="00581A17"/>
    <w:rsid w:val="005912D5"/>
    <w:rsid w:val="00602625"/>
    <w:rsid w:val="00614E15"/>
    <w:rsid w:val="0065123A"/>
    <w:rsid w:val="006A2A42"/>
    <w:rsid w:val="006A512A"/>
    <w:rsid w:val="006C2D50"/>
    <w:rsid w:val="006D1C97"/>
    <w:rsid w:val="007E1F24"/>
    <w:rsid w:val="00831D75"/>
    <w:rsid w:val="00890BD8"/>
    <w:rsid w:val="00A0589A"/>
    <w:rsid w:val="00AC1036"/>
    <w:rsid w:val="00B577BD"/>
    <w:rsid w:val="00BC6AA1"/>
    <w:rsid w:val="00BE5C8F"/>
    <w:rsid w:val="00C47B3A"/>
    <w:rsid w:val="00CC71C3"/>
    <w:rsid w:val="00D842D9"/>
    <w:rsid w:val="00DC174F"/>
    <w:rsid w:val="00DE6EF4"/>
    <w:rsid w:val="00F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9D44-8D8E-4FAA-B888-DE03BBE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814</Words>
  <Characters>5113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asfro1</cp:lastModifiedBy>
  <cp:revision>26</cp:revision>
  <dcterms:created xsi:type="dcterms:W3CDTF">2019-05-05T10:46:00Z</dcterms:created>
  <dcterms:modified xsi:type="dcterms:W3CDTF">2019-05-06T13:20:00Z</dcterms:modified>
</cp:coreProperties>
</file>