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2481"/>
        <w:gridCol w:w="2481"/>
      </w:tblGrid>
      <w:tr w:rsidR="00581644" w:rsidTr="00942114">
        <w:tc>
          <w:tcPr>
            <w:tcW w:w="5778" w:type="dxa"/>
          </w:tcPr>
          <w:p w:rsidR="00581644" w:rsidRDefault="00581644" w:rsidP="00942114"/>
        </w:tc>
        <w:tc>
          <w:tcPr>
            <w:tcW w:w="4962" w:type="dxa"/>
            <w:gridSpan w:val="2"/>
          </w:tcPr>
          <w:p w:rsidR="00581644" w:rsidRDefault="00581644" w:rsidP="00942114">
            <w:pPr>
              <w:jc w:val="right"/>
            </w:pPr>
            <w:r>
              <w:rPr>
                <w:noProof/>
                <w:lang w:eastAsia="ru-RU"/>
              </w:rPr>
              <w:drawing>
                <wp:inline distT="0" distB="0" distL="0" distR="0" wp14:anchorId="6E503BB3" wp14:editId="170F34AC">
                  <wp:extent cx="2667000" cy="390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a:extLst>
                              <a:ext uri="{28A0092B-C50C-407E-A947-70E740481C1C}">
                                <a14:useLocalDpi xmlns:a14="http://schemas.microsoft.com/office/drawing/2010/main" val="0"/>
                              </a:ext>
                            </a:extLst>
                          </a:blip>
                          <a:stretch>
                            <a:fillRect/>
                          </a:stretch>
                        </pic:blipFill>
                        <pic:spPr>
                          <a:xfrm>
                            <a:off x="0" y="0"/>
                            <a:ext cx="2667000" cy="390525"/>
                          </a:xfrm>
                          <a:prstGeom prst="rect">
                            <a:avLst/>
                          </a:prstGeom>
                        </pic:spPr>
                      </pic:pic>
                    </a:graphicData>
                  </a:graphic>
                </wp:inline>
              </w:drawing>
            </w:r>
          </w:p>
        </w:tc>
      </w:tr>
      <w:tr w:rsidR="00581644" w:rsidTr="00942114">
        <w:tc>
          <w:tcPr>
            <w:tcW w:w="5778" w:type="dxa"/>
          </w:tcPr>
          <w:p w:rsidR="00581644" w:rsidRPr="00C62262" w:rsidRDefault="00581644" w:rsidP="00942114">
            <w:r>
              <w:rPr>
                <w:lang w:val="en-US"/>
              </w:rPr>
              <w:t xml:space="preserve">(19) </w:t>
            </w:r>
            <w:r w:rsidRPr="00C62262">
              <w:rPr>
                <w:b/>
                <w:sz w:val="32"/>
                <w:szCs w:val="32"/>
              </w:rPr>
              <w:t>Соединенные Штаты</w:t>
            </w:r>
          </w:p>
        </w:tc>
        <w:tc>
          <w:tcPr>
            <w:tcW w:w="4962" w:type="dxa"/>
            <w:gridSpan w:val="2"/>
          </w:tcPr>
          <w:p w:rsidR="00581644" w:rsidRDefault="00581644" w:rsidP="00942114"/>
        </w:tc>
      </w:tr>
      <w:tr w:rsidR="00581644" w:rsidTr="00942114">
        <w:tc>
          <w:tcPr>
            <w:tcW w:w="5778" w:type="dxa"/>
          </w:tcPr>
          <w:p w:rsidR="00581644" w:rsidRPr="00C62262" w:rsidRDefault="00581644" w:rsidP="00942114">
            <w:pPr>
              <w:rPr>
                <w:lang w:val="en-US"/>
              </w:rPr>
            </w:pPr>
            <w:r>
              <w:t xml:space="preserve">(12) </w:t>
            </w:r>
            <w:r w:rsidRPr="00C62262">
              <w:rPr>
                <w:b/>
                <w:sz w:val="32"/>
                <w:szCs w:val="32"/>
              </w:rPr>
              <w:t>Опубликованная Патентная Заявка</w:t>
            </w:r>
            <w:r>
              <w:rPr>
                <w:b/>
                <w:sz w:val="32"/>
                <w:szCs w:val="32"/>
                <w:lang w:val="en-US"/>
              </w:rPr>
              <w:t xml:space="preserve">  </w:t>
            </w:r>
          </w:p>
        </w:tc>
        <w:tc>
          <w:tcPr>
            <w:tcW w:w="4962" w:type="dxa"/>
            <w:gridSpan w:val="2"/>
          </w:tcPr>
          <w:p w:rsidR="00581644" w:rsidRPr="00C62262" w:rsidRDefault="00581644" w:rsidP="00942114">
            <w:pPr>
              <w:rPr>
                <w:lang w:val="en-US"/>
              </w:rPr>
            </w:pPr>
            <w:r>
              <w:t xml:space="preserve">(10) </w:t>
            </w:r>
            <w:r w:rsidRPr="00C62262">
              <w:rPr>
                <w:b/>
              </w:rPr>
              <w:t xml:space="preserve">Номер </w:t>
            </w:r>
            <w:r>
              <w:rPr>
                <w:b/>
              </w:rPr>
              <w:t>Документа</w:t>
            </w:r>
            <w:r w:rsidRPr="00C62262">
              <w:rPr>
                <w:b/>
              </w:rPr>
              <w:t xml:space="preserve">: </w:t>
            </w:r>
            <w:r>
              <w:rPr>
                <w:b/>
                <w:lang w:val="en-US"/>
              </w:rPr>
              <w:t xml:space="preserve">    </w:t>
            </w:r>
            <w:r w:rsidRPr="00C62262">
              <w:rPr>
                <w:b/>
              </w:rPr>
              <w:t>СШ</w:t>
            </w:r>
            <w:r>
              <w:rPr>
                <w:b/>
              </w:rPr>
              <w:t>А</w:t>
            </w:r>
            <w:r w:rsidRPr="00C62262">
              <w:rPr>
                <w:b/>
              </w:rPr>
              <w:t xml:space="preserve"> 2018</w:t>
            </w:r>
            <w:r w:rsidRPr="00C62262">
              <w:rPr>
                <w:b/>
                <w:lang w:val="en-US"/>
              </w:rPr>
              <w:t>/0043164 A1</w:t>
            </w:r>
          </w:p>
        </w:tc>
      </w:tr>
      <w:tr w:rsidR="00581644" w:rsidTr="00942114">
        <w:tc>
          <w:tcPr>
            <w:tcW w:w="5778" w:type="dxa"/>
          </w:tcPr>
          <w:p w:rsidR="00581644" w:rsidRPr="00283904" w:rsidRDefault="00581644" w:rsidP="00942114">
            <w:pPr>
              <w:rPr>
                <w:b/>
              </w:rPr>
            </w:pPr>
            <w:r>
              <w:t xml:space="preserve">        </w:t>
            </w:r>
            <w:r w:rsidRPr="00F3674A">
              <w:rPr>
                <w:b/>
                <w:lang w:val="en-US"/>
              </w:rPr>
              <w:t>FRAGA</w:t>
            </w:r>
            <w:r w:rsidRPr="00283904">
              <w:rPr>
                <w:b/>
              </w:rPr>
              <w:t xml:space="preserve"> </w:t>
            </w:r>
            <w:r w:rsidRPr="00F3674A">
              <w:rPr>
                <w:b/>
                <w:lang w:val="en-US"/>
              </w:rPr>
              <w:t>DA</w:t>
            </w:r>
            <w:r w:rsidRPr="00283904">
              <w:rPr>
                <w:b/>
              </w:rPr>
              <w:t xml:space="preserve"> </w:t>
            </w:r>
            <w:r w:rsidRPr="00F3674A">
              <w:rPr>
                <w:b/>
                <w:lang w:val="en-US"/>
              </w:rPr>
              <w:t>SILVA</w:t>
            </w:r>
            <w:r>
              <w:rPr>
                <w:b/>
              </w:rPr>
              <w:t xml:space="preserve"> </w:t>
            </w:r>
            <w:proofErr w:type="spellStart"/>
            <w:r>
              <w:rPr>
                <w:b/>
              </w:rPr>
              <w:t>Фрага</w:t>
            </w:r>
            <w:proofErr w:type="spellEnd"/>
            <w:r>
              <w:rPr>
                <w:b/>
              </w:rPr>
              <w:t xml:space="preserve"> да Сильва</w:t>
            </w:r>
          </w:p>
        </w:tc>
        <w:tc>
          <w:tcPr>
            <w:tcW w:w="4962" w:type="dxa"/>
            <w:gridSpan w:val="2"/>
          </w:tcPr>
          <w:p w:rsidR="00581644" w:rsidRDefault="00581644" w:rsidP="00942114">
            <w:r>
              <w:t>(43)</w:t>
            </w:r>
            <w:r w:rsidRPr="00C62262">
              <w:rPr>
                <w:b/>
              </w:rPr>
              <w:t xml:space="preserve">Дата </w:t>
            </w:r>
            <w:r>
              <w:rPr>
                <w:b/>
              </w:rPr>
              <w:t>Размещения</w:t>
            </w:r>
            <w:r w:rsidRPr="00C62262">
              <w:rPr>
                <w:b/>
              </w:rPr>
              <w:t>:</w:t>
            </w:r>
            <w:r>
              <w:rPr>
                <w:b/>
              </w:rPr>
              <w:t xml:space="preserve">         </w:t>
            </w:r>
            <w:r w:rsidRPr="00C62262">
              <w:rPr>
                <w:b/>
              </w:rPr>
              <w:t xml:space="preserve">             </w:t>
            </w:r>
            <w:r>
              <w:rPr>
                <w:b/>
                <w:lang w:val="en-US"/>
              </w:rPr>
              <w:t xml:space="preserve">    </w:t>
            </w:r>
            <w:r>
              <w:rPr>
                <w:b/>
              </w:rPr>
              <w:t xml:space="preserve">  </w:t>
            </w:r>
            <w:r w:rsidRPr="00C62262">
              <w:rPr>
                <w:b/>
              </w:rPr>
              <w:t>Фев.15,2018</w:t>
            </w:r>
          </w:p>
        </w:tc>
      </w:tr>
      <w:tr w:rsidR="00581644" w:rsidTr="00942114">
        <w:tc>
          <w:tcPr>
            <w:tcW w:w="10740" w:type="dxa"/>
            <w:gridSpan w:val="3"/>
          </w:tcPr>
          <w:p w:rsidR="00581644" w:rsidRDefault="00581644" w:rsidP="00942114">
            <w:pPr>
              <w:jc w:val="center"/>
            </w:pPr>
            <w:r>
              <w:rPr>
                <w:noProof/>
                <w:lang w:eastAsia="ru-RU"/>
              </w:rPr>
              <w:drawing>
                <wp:inline distT="0" distB="0" distL="0" distR="0" wp14:anchorId="3D645AAA" wp14:editId="4DF6FDBB">
                  <wp:extent cx="65817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1775" cy="200025"/>
                          </a:xfrm>
                          <a:prstGeom prst="rect">
                            <a:avLst/>
                          </a:prstGeom>
                          <a:noFill/>
                          <a:ln>
                            <a:noFill/>
                          </a:ln>
                        </pic:spPr>
                      </pic:pic>
                    </a:graphicData>
                  </a:graphic>
                </wp:inline>
              </w:drawing>
            </w:r>
          </w:p>
        </w:tc>
      </w:tr>
      <w:tr w:rsidR="00581644" w:rsidTr="00942114">
        <w:tc>
          <w:tcPr>
            <w:tcW w:w="5778" w:type="dxa"/>
          </w:tcPr>
          <w:p w:rsidR="00581644" w:rsidRPr="00F3674A" w:rsidRDefault="00581644" w:rsidP="00942114">
            <w:r w:rsidRPr="00F3674A">
              <w:t xml:space="preserve">(54) </w:t>
            </w:r>
            <w:r w:rsidRPr="00F3674A">
              <w:rPr>
                <w:b/>
              </w:rPr>
              <w:t>УСТРОЙСТВА И МЕТОДЫ ДЛЯ ЛЕЧЕНИЯ</w:t>
            </w:r>
          </w:p>
        </w:tc>
        <w:tc>
          <w:tcPr>
            <w:tcW w:w="4962" w:type="dxa"/>
            <w:gridSpan w:val="2"/>
          </w:tcPr>
          <w:p w:rsidR="00581644" w:rsidRPr="00092BAA" w:rsidRDefault="00581644" w:rsidP="00942114">
            <w:pPr>
              <w:jc w:val="center"/>
              <w:rPr>
                <w:b/>
              </w:rPr>
            </w:pPr>
            <w:r w:rsidRPr="00092BAA">
              <w:rPr>
                <w:b/>
              </w:rPr>
              <w:t xml:space="preserve">Классификация </w:t>
            </w:r>
            <w:r>
              <w:rPr>
                <w:b/>
              </w:rPr>
              <w:t>Документа</w:t>
            </w:r>
          </w:p>
        </w:tc>
      </w:tr>
      <w:tr w:rsidR="00581644" w:rsidTr="00942114">
        <w:tc>
          <w:tcPr>
            <w:tcW w:w="5778" w:type="dxa"/>
          </w:tcPr>
          <w:p w:rsidR="00581644" w:rsidRPr="00F3674A" w:rsidRDefault="00581644" w:rsidP="00942114">
            <w:pPr>
              <w:rPr>
                <w:b/>
              </w:rPr>
            </w:pPr>
            <w:r>
              <w:t xml:space="preserve">        </w:t>
            </w:r>
            <w:r w:rsidRPr="00F3674A">
              <w:rPr>
                <w:b/>
              </w:rPr>
              <w:t xml:space="preserve">НАРУШЕНИЙ ПОЛОВОЙ ФУНКЦИИ </w:t>
            </w:r>
            <w:proofErr w:type="gramStart"/>
            <w:r w:rsidRPr="00F3674A">
              <w:rPr>
                <w:b/>
              </w:rPr>
              <w:t>С</w:t>
            </w:r>
            <w:proofErr w:type="gramEnd"/>
            <w:r w:rsidRPr="00F3674A">
              <w:rPr>
                <w:b/>
              </w:rPr>
              <w:t xml:space="preserve"> </w:t>
            </w:r>
          </w:p>
        </w:tc>
        <w:tc>
          <w:tcPr>
            <w:tcW w:w="4962" w:type="dxa"/>
            <w:gridSpan w:val="2"/>
          </w:tcPr>
          <w:p w:rsidR="00581644" w:rsidRPr="00092BAA" w:rsidRDefault="00581644" w:rsidP="00942114">
            <w:pPr>
              <w:rPr>
                <w:lang w:val="en-US"/>
              </w:rPr>
            </w:pPr>
            <w:r>
              <w:t>(51)</w:t>
            </w:r>
            <w:proofErr w:type="spellStart"/>
            <w:r w:rsidRPr="00092BAA">
              <w:rPr>
                <w:b/>
                <w:lang w:val="en-US"/>
              </w:rPr>
              <w:t>Int.Cl</w:t>
            </w:r>
            <w:proofErr w:type="spellEnd"/>
            <w:r>
              <w:rPr>
                <w:lang w:val="en-US"/>
              </w:rPr>
              <w:t>.</w:t>
            </w:r>
          </w:p>
        </w:tc>
      </w:tr>
      <w:tr w:rsidR="00581644" w:rsidTr="00942114">
        <w:tc>
          <w:tcPr>
            <w:tcW w:w="5778" w:type="dxa"/>
          </w:tcPr>
          <w:p w:rsidR="00581644" w:rsidRPr="00F3674A" w:rsidRDefault="00581644" w:rsidP="00942114">
            <w:pPr>
              <w:rPr>
                <w:b/>
              </w:rPr>
            </w:pPr>
            <w:r>
              <w:t xml:space="preserve">        </w:t>
            </w:r>
            <w:r w:rsidRPr="00F3674A">
              <w:rPr>
                <w:b/>
              </w:rPr>
              <w:t>ИСПОЛЬЗОВАНИЕМ ЭЛЕКТРОСТИМУЛЯЦИИ</w:t>
            </w:r>
          </w:p>
        </w:tc>
        <w:tc>
          <w:tcPr>
            <w:tcW w:w="2481" w:type="dxa"/>
          </w:tcPr>
          <w:p w:rsidR="00581644" w:rsidRPr="00092BAA" w:rsidRDefault="00581644" w:rsidP="00942114">
            <w:pPr>
              <w:rPr>
                <w:b/>
                <w:i/>
              </w:rPr>
            </w:pPr>
            <w:r w:rsidRPr="00092BAA">
              <w:rPr>
                <w:b/>
                <w:i/>
                <w:lang w:val="en-US"/>
              </w:rPr>
              <w:t>A</w:t>
            </w:r>
            <w:r w:rsidRPr="00092BAA">
              <w:rPr>
                <w:b/>
                <w:i/>
              </w:rPr>
              <w:t>61</w:t>
            </w:r>
            <w:r w:rsidRPr="00092BAA">
              <w:rPr>
                <w:b/>
                <w:i/>
                <w:lang w:val="en-US"/>
              </w:rPr>
              <w:t>N</w:t>
            </w:r>
            <w:r w:rsidRPr="00092BAA">
              <w:rPr>
                <w:b/>
                <w:i/>
              </w:rPr>
              <w:t xml:space="preserve"> 1/36                                             </w:t>
            </w:r>
          </w:p>
        </w:tc>
        <w:tc>
          <w:tcPr>
            <w:tcW w:w="2481" w:type="dxa"/>
          </w:tcPr>
          <w:p w:rsidR="00581644" w:rsidRPr="00092BAA" w:rsidRDefault="00581644" w:rsidP="00942114">
            <w:pPr>
              <w:rPr>
                <w:b/>
                <w:i/>
              </w:rPr>
            </w:pPr>
            <w:r w:rsidRPr="00092BAA">
              <w:t>(2006.</w:t>
            </w:r>
            <w:r>
              <w:rPr>
                <w:lang w:val="en-US"/>
              </w:rPr>
              <w:t>01)</w:t>
            </w:r>
            <w:r w:rsidRPr="00092BAA">
              <w:rPr>
                <w:b/>
                <w:i/>
              </w:rPr>
              <w:t xml:space="preserve">                 </w:t>
            </w:r>
          </w:p>
        </w:tc>
      </w:tr>
      <w:tr w:rsidR="00581644" w:rsidTr="00942114">
        <w:tc>
          <w:tcPr>
            <w:tcW w:w="5778" w:type="dxa"/>
          </w:tcPr>
          <w:p w:rsidR="00581644" w:rsidRPr="00F3674A" w:rsidRDefault="00581644" w:rsidP="00942114">
            <w:r>
              <w:t xml:space="preserve">(71) Заявка предоставлена: </w:t>
            </w:r>
            <w:r w:rsidRPr="00283904">
              <w:rPr>
                <w:b/>
              </w:rPr>
              <w:t>ФЕДЕРАЛЬН</w:t>
            </w:r>
            <w:r>
              <w:rPr>
                <w:b/>
              </w:rPr>
              <w:t>ОЙ</w:t>
            </w:r>
          </w:p>
        </w:tc>
        <w:tc>
          <w:tcPr>
            <w:tcW w:w="2481" w:type="dxa"/>
          </w:tcPr>
          <w:p w:rsidR="00581644" w:rsidRPr="00092BAA" w:rsidRDefault="00581644" w:rsidP="00942114">
            <w:pPr>
              <w:rPr>
                <w:b/>
                <w:i/>
              </w:rPr>
            </w:pPr>
            <w:r w:rsidRPr="00092BAA">
              <w:rPr>
                <w:b/>
                <w:i/>
                <w:lang w:val="en-US"/>
              </w:rPr>
              <w:t>A</w:t>
            </w:r>
            <w:r w:rsidRPr="00092BAA">
              <w:rPr>
                <w:b/>
                <w:i/>
              </w:rPr>
              <w:t>61</w:t>
            </w:r>
            <w:r w:rsidRPr="00092BAA">
              <w:rPr>
                <w:b/>
                <w:i/>
                <w:lang w:val="en-US"/>
              </w:rPr>
              <w:t>N</w:t>
            </w:r>
            <w:r w:rsidRPr="00092BAA">
              <w:rPr>
                <w:b/>
                <w:i/>
              </w:rPr>
              <w:t xml:space="preserve"> 1/05</w:t>
            </w:r>
            <w:r>
              <w:rPr>
                <w:b/>
                <w:i/>
                <w:lang w:val="en-US"/>
              </w:rPr>
              <w:t xml:space="preserve">                                             </w:t>
            </w:r>
          </w:p>
        </w:tc>
        <w:tc>
          <w:tcPr>
            <w:tcW w:w="2481" w:type="dxa"/>
          </w:tcPr>
          <w:p w:rsidR="00581644" w:rsidRPr="00092BAA" w:rsidRDefault="00581644" w:rsidP="00942114">
            <w:pPr>
              <w:rPr>
                <w:b/>
                <w:i/>
              </w:rPr>
            </w:pPr>
            <w:r w:rsidRPr="00092BAA">
              <w:t>(2006.</w:t>
            </w:r>
            <w:r>
              <w:rPr>
                <w:lang w:val="en-US"/>
              </w:rPr>
              <w:t>01)</w:t>
            </w:r>
            <w:r w:rsidRPr="00092BAA">
              <w:rPr>
                <w:b/>
                <w:i/>
              </w:rPr>
              <w:t xml:space="preserve">                 </w:t>
            </w:r>
          </w:p>
        </w:tc>
      </w:tr>
      <w:tr w:rsidR="00581644" w:rsidTr="00942114">
        <w:tc>
          <w:tcPr>
            <w:tcW w:w="5778" w:type="dxa"/>
          </w:tcPr>
          <w:p w:rsidR="00581644" w:rsidRPr="00283904" w:rsidRDefault="00581644" w:rsidP="00942114">
            <w:pPr>
              <w:rPr>
                <w:b/>
              </w:rPr>
            </w:pPr>
            <w:r>
              <w:t xml:space="preserve">        </w:t>
            </w:r>
            <w:r w:rsidRPr="00283904">
              <w:rPr>
                <w:b/>
              </w:rPr>
              <w:t>ПОЛИТ</w:t>
            </w:r>
            <w:r>
              <w:rPr>
                <w:b/>
              </w:rPr>
              <w:t>Е</w:t>
            </w:r>
            <w:r w:rsidRPr="00283904">
              <w:rPr>
                <w:b/>
              </w:rPr>
              <w:t>ХНИЧЕСК</w:t>
            </w:r>
            <w:r>
              <w:rPr>
                <w:b/>
              </w:rPr>
              <w:t xml:space="preserve">ОЙ </w:t>
            </w:r>
            <w:r w:rsidRPr="00283904">
              <w:rPr>
                <w:b/>
              </w:rPr>
              <w:t xml:space="preserve"> ШКОЛ</w:t>
            </w:r>
            <w:r>
              <w:rPr>
                <w:b/>
              </w:rPr>
              <w:t xml:space="preserve">ОЙ </w:t>
            </w:r>
            <w:r w:rsidRPr="00283904">
              <w:rPr>
                <w:b/>
              </w:rPr>
              <w:t xml:space="preserve"> ЛОЗАННЫ</w:t>
            </w:r>
          </w:p>
        </w:tc>
        <w:tc>
          <w:tcPr>
            <w:tcW w:w="2481" w:type="dxa"/>
          </w:tcPr>
          <w:p w:rsidR="00581644" w:rsidRPr="00092BAA" w:rsidRDefault="00581644" w:rsidP="00942114">
            <w:pPr>
              <w:rPr>
                <w:b/>
                <w:i/>
              </w:rPr>
            </w:pPr>
            <w:r w:rsidRPr="00092BAA">
              <w:rPr>
                <w:b/>
                <w:i/>
                <w:lang w:val="en-US"/>
              </w:rPr>
              <w:t>A</w:t>
            </w:r>
            <w:r w:rsidRPr="00092BAA">
              <w:rPr>
                <w:b/>
                <w:i/>
              </w:rPr>
              <w:t>61</w:t>
            </w:r>
            <w:r w:rsidRPr="00092BAA">
              <w:rPr>
                <w:b/>
                <w:i/>
                <w:lang w:val="en-US"/>
              </w:rPr>
              <w:t>N</w:t>
            </w:r>
            <w:r w:rsidRPr="00092BAA">
              <w:rPr>
                <w:b/>
                <w:i/>
              </w:rPr>
              <w:t xml:space="preserve"> 1/372</w:t>
            </w:r>
            <w:r>
              <w:rPr>
                <w:b/>
                <w:i/>
                <w:lang w:val="en-US"/>
              </w:rPr>
              <w:t xml:space="preserve">                                           </w:t>
            </w:r>
          </w:p>
        </w:tc>
        <w:tc>
          <w:tcPr>
            <w:tcW w:w="2481" w:type="dxa"/>
          </w:tcPr>
          <w:p w:rsidR="00581644" w:rsidRPr="00092BAA" w:rsidRDefault="00581644" w:rsidP="00942114">
            <w:pPr>
              <w:rPr>
                <w:b/>
                <w:i/>
              </w:rPr>
            </w:pPr>
            <w:r w:rsidRPr="00092BAA">
              <w:t>(2006.</w:t>
            </w:r>
            <w:r>
              <w:rPr>
                <w:lang w:val="en-US"/>
              </w:rPr>
              <w:t>01)</w:t>
            </w:r>
            <w:r w:rsidRPr="00092BAA">
              <w:rPr>
                <w:b/>
                <w:i/>
              </w:rPr>
              <w:t xml:space="preserve">                 </w:t>
            </w:r>
          </w:p>
        </w:tc>
      </w:tr>
      <w:tr w:rsidR="00581644" w:rsidTr="00942114">
        <w:tc>
          <w:tcPr>
            <w:tcW w:w="5778" w:type="dxa"/>
          </w:tcPr>
          <w:p w:rsidR="00581644" w:rsidRDefault="00581644" w:rsidP="00942114">
            <w:r>
              <w:t xml:space="preserve">        </w:t>
            </w:r>
            <w:r w:rsidRPr="00283904">
              <w:rPr>
                <w:b/>
              </w:rPr>
              <w:t>(</w:t>
            </w:r>
            <w:r w:rsidRPr="00283904">
              <w:rPr>
                <w:b/>
                <w:lang w:val="en-US"/>
              </w:rPr>
              <w:t>EPFL</w:t>
            </w:r>
            <w:r w:rsidRPr="00283904">
              <w:rPr>
                <w:b/>
              </w:rPr>
              <w:t>)</w:t>
            </w:r>
            <w:r>
              <w:t>, Лозанна</w:t>
            </w:r>
          </w:p>
        </w:tc>
        <w:tc>
          <w:tcPr>
            <w:tcW w:w="4962" w:type="dxa"/>
            <w:gridSpan w:val="2"/>
          </w:tcPr>
          <w:p w:rsidR="00581644" w:rsidRPr="00092BAA" w:rsidRDefault="00581644" w:rsidP="00942114">
            <w:pPr>
              <w:rPr>
                <w:lang w:val="en-US"/>
              </w:rPr>
            </w:pPr>
            <w:r>
              <w:rPr>
                <w:lang w:val="en-US"/>
              </w:rPr>
              <w:t xml:space="preserve">(52) </w:t>
            </w:r>
            <w:r w:rsidRPr="00092BAA">
              <w:rPr>
                <w:b/>
                <w:lang w:val="en-US"/>
              </w:rPr>
              <w:t>U.S. Cl.</w:t>
            </w:r>
          </w:p>
        </w:tc>
      </w:tr>
      <w:tr w:rsidR="00581644" w:rsidTr="00942114">
        <w:tc>
          <w:tcPr>
            <w:tcW w:w="5778" w:type="dxa"/>
          </w:tcPr>
          <w:p w:rsidR="00581644" w:rsidRDefault="00581644" w:rsidP="00942114">
            <w:r>
              <w:t xml:space="preserve">(72) Изобретатели: </w:t>
            </w:r>
            <w:proofErr w:type="spellStart"/>
            <w:r w:rsidRPr="00283904">
              <w:rPr>
                <w:b/>
              </w:rPr>
              <w:t>Родриго</w:t>
            </w:r>
            <w:proofErr w:type="spellEnd"/>
            <w:r w:rsidRPr="00283904">
              <w:rPr>
                <w:b/>
              </w:rPr>
              <w:t xml:space="preserve"> </w:t>
            </w:r>
            <w:proofErr w:type="spellStart"/>
            <w:r w:rsidRPr="00283904">
              <w:rPr>
                <w:b/>
              </w:rPr>
              <w:t>Арауджо</w:t>
            </w:r>
            <w:proofErr w:type="spellEnd"/>
            <w:r w:rsidRPr="00283904">
              <w:rPr>
                <w:b/>
              </w:rPr>
              <w:t xml:space="preserve"> ФРАГА ДА СИЛЬВА</w:t>
            </w:r>
            <w:r>
              <w:rPr>
                <w:b/>
              </w:rPr>
              <w:t>,</w:t>
            </w:r>
          </w:p>
        </w:tc>
        <w:tc>
          <w:tcPr>
            <w:tcW w:w="4962" w:type="dxa"/>
            <w:gridSpan w:val="2"/>
          </w:tcPr>
          <w:p w:rsidR="00581644" w:rsidRPr="00092BAA" w:rsidRDefault="00581644" w:rsidP="00942114">
            <w:pPr>
              <w:rPr>
                <w:lang w:val="en-US"/>
              </w:rPr>
            </w:pPr>
            <w:r>
              <w:rPr>
                <w:lang w:val="en-US"/>
              </w:rPr>
              <w:t>CPC……</w:t>
            </w:r>
            <w:r w:rsidRPr="00092BAA">
              <w:rPr>
                <w:b/>
                <w:i/>
                <w:lang w:val="en-US"/>
              </w:rPr>
              <w:t>A61N 1/36107</w:t>
            </w:r>
            <w:r>
              <w:rPr>
                <w:lang w:val="en-US"/>
              </w:rPr>
              <w:t xml:space="preserve"> (2013.01); </w:t>
            </w:r>
            <w:r w:rsidRPr="00092BAA">
              <w:rPr>
                <w:b/>
                <w:i/>
                <w:lang w:val="en-US"/>
              </w:rPr>
              <w:t>A61N 1/37264</w:t>
            </w:r>
          </w:p>
        </w:tc>
      </w:tr>
      <w:tr w:rsidR="00581644" w:rsidTr="00942114">
        <w:tc>
          <w:tcPr>
            <w:tcW w:w="5778" w:type="dxa"/>
          </w:tcPr>
          <w:p w:rsidR="00581644" w:rsidRDefault="00581644" w:rsidP="00942114">
            <w:r>
              <w:t xml:space="preserve">        Лозанна; </w:t>
            </w:r>
            <w:r w:rsidRPr="00283904">
              <w:rPr>
                <w:b/>
              </w:rPr>
              <w:t>Николас СТЕРГИОПУЛОС</w:t>
            </w:r>
            <w:r>
              <w:t xml:space="preserve">, </w:t>
            </w:r>
            <w:proofErr w:type="spellStart"/>
            <w:r>
              <w:t>Преверенж</w:t>
            </w:r>
            <w:proofErr w:type="spellEnd"/>
          </w:p>
        </w:tc>
        <w:tc>
          <w:tcPr>
            <w:tcW w:w="4962" w:type="dxa"/>
            <w:gridSpan w:val="2"/>
          </w:tcPr>
          <w:p w:rsidR="00581644" w:rsidRPr="00092BAA" w:rsidRDefault="00581644" w:rsidP="00942114">
            <w:pPr>
              <w:rPr>
                <w:lang w:val="en-US"/>
              </w:rPr>
            </w:pPr>
            <w:r w:rsidRPr="00092BAA">
              <w:t>(2013.01)</w:t>
            </w:r>
            <w:r>
              <w:rPr>
                <w:lang w:val="en-US"/>
              </w:rPr>
              <w:t xml:space="preserve">; </w:t>
            </w:r>
            <w:r w:rsidRPr="00092BAA">
              <w:rPr>
                <w:b/>
                <w:i/>
                <w:lang w:val="en-US"/>
              </w:rPr>
              <w:t>A61N 1/37247</w:t>
            </w:r>
            <w:r>
              <w:rPr>
                <w:lang w:val="en-US"/>
              </w:rPr>
              <w:t xml:space="preserve"> (2013.01); </w:t>
            </w:r>
            <w:r w:rsidRPr="00092BAA">
              <w:rPr>
                <w:b/>
                <w:i/>
                <w:lang w:val="en-US"/>
              </w:rPr>
              <w:t>A61N 1/0558</w:t>
            </w:r>
          </w:p>
        </w:tc>
      </w:tr>
      <w:tr w:rsidR="00581644" w:rsidTr="00942114">
        <w:tc>
          <w:tcPr>
            <w:tcW w:w="5778" w:type="dxa"/>
          </w:tcPr>
          <w:p w:rsidR="00581644" w:rsidRDefault="00581644" w:rsidP="00942114">
            <w:r>
              <w:t xml:space="preserve">(73) Патентообладатель: </w:t>
            </w:r>
            <w:r w:rsidRPr="00283904">
              <w:rPr>
                <w:b/>
              </w:rPr>
              <w:t xml:space="preserve">ФЕДЕРАЛЬНАЯ </w:t>
            </w:r>
          </w:p>
        </w:tc>
        <w:tc>
          <w:tcPr>
            <w:tcW w:w="4962" w:type="dxa"/>
            <w:gridSpan w:val="2"/>
          </w:tcPr>
          <w:p w:rsidR="00581644" w:rsidRDefault="00581644" w:rsidP="00942114">
            <w:r>
              <w:rPr>
                <w:lang w:val="en-US"/>
              </w:rPr>
              <w:t xml:space="preserve">                             </w:t>
            </w:r>
            <w:r w:rsidRPr="00092BAA">
              <w:t>(2013.01);</w:t>
            </w:r>
            <w:r>
              <w:rPr>
                <w:lang w:val="en-US"/>
              </w:rPr>
              <w:t xml:space="preserve"> </w:t>
            </w:r>
            <w:r w:rsidRPr="00092BAA">
              <w:rPr>
                <w:b/>
                <w:i/>
                <w:lang w:val="en-US"/>
              </w:rPr>
              <w:t>A61N 1/36007</w:t>
            </w:r>
            <w:r>
              <w:rPr>
                <w:lang w:val="en-US"/>
              </w:rPr>
              <w:t xml:space="preserve"> (2013.01);</w:t>
            </w:r>
          </w:p>
        </w:tc>
      </w:tr>
      <w:tr w:rsidR="00581644" w:rsidTr="00942114">
        <w:tc>
          <w:tcPr>
            <w:tcW w:w="5778" w:type="dxa"/>
          </w:tcPr>
          <w:p w:rsidR="00581644" w:rsidRPr="00283904" w:rsidRDefault="00581644" w:rsidP="00942114">
            <w:pPr>
              <w:rPr>
                <w:b/>
              </w:rPr>
            </w:pPr>
            <w:r w:rsidRPr="00283904">
              <w:rPr>
                <w:b/>
              </w:rPr>
              <w:t xml:space="preserve">                                            ПОЛИТЕХНИЧЕСКАЯ</w:t>
            </w:r>
          </w:p>
        </w:tc>
        <w:tc>
          <w:tcPr>
            <w:tcW w:w="4962" w:type="dxa"/>
            <w:gridSpan w:val="2"/>
          </w:tcPr>
          <w:p w:rsidR="00581644" w:rsidRPr="00972213" w:rsidRDefault="00581644" w:rsidP="00942114">
            <w:r w:rsidRPr="00092BAA">
              <w:rPr>
                <w:b/>
                <w:i/>
                <w:lang w:val="en-US"/>
              </w:rPr>
              <w:t xml:space="preserve">                                                A61N 1/36185</w:t>
            </w:r>
            <w:r w:rsidRPr="00092BAA">
              <w:rPr>
                <w:lang w:val="en-US"/>
              </w:rPr>
              <w:t>(2013.01);</w:t>
            </w:r>
            <w:r>
              <w:rPr>
                <w:lang w:val="en-US"/>
              </w:rPr>
              <w:t xml:space="preserve"> </w:t>
            </w:r>
          </w:p>
        </w:tc>
      </w:tr>
      <w:tr w:rsidR="00581644" w:rsidTr="00942114">
        <w:tc>
          <w:tcPr>
            <w:tcW w:w="5778" w:type="dxa"/>
          </w:tcPr>
          <w:p w:rsidR="00581644" w:rsidRPr="00283904" w:rsidRDefault="00581644" w:rsidP="00942114">
            <w:pPr>
              <w:rPr>
                <w:b/>
              </w:rPr>
            </w:pPr>
            <w:r w:rsidRPr="00283904">
              <w:rPr>
                <w:b/>
              </w:rPr>
              <w:t xml:space="preserve">                                    ШКОЛА ЛОЗАННЫ  (EPFL), Лозанна</w:t>
            </w:r>
          </w:p>
        </w:tc>
        <w:tc>
          <w:tcPr>
            <w:tcW w:w="4962" w:type="dxa"/>
            <w:gridSpan w:val="2"/>
          </w:tcPr>
          <w:p w:rsidR="00581644" w:rsidRPr="001C704B" w:rsidRDefault="00581644" w:rsidP="00942114">
            <w:pPr>
              <w:rPr>
                <w:b/>
              </w:rPr>
            </w:pPr>
            <w:r>
              <w:rPr>
                <w:lang w:val="en-US"/>
              </w:rPr>
              <w:t xml:space="preserve">(57)                          </w:t>
            </w:r>
            <w:r w:rsidRPr="00092BAA">
              <w:rPr>
                <w:b/>
              </w:rPr>
              <w:t>КРАТКИЙ ОБЗОР</w:t>
            </w:r>
          </w:p>
        </w:tc>
      </w:tr>
      <w:tr w:rsidR="00581644" w:rsidTr="00942114">
        <w:tc>
          <w:tcPr>
            <w:tcW w:w="5778" w:type="dxa"/>
          </w:tcPr>
          <w:p w:rsidR="00581644" w:rsidRPr="00283904" w:rsidRDefault="00581644" w:rsidP="00942114">
            <w:r>
              <w:t xml:space="preserve">(21) Заявка №:     </w:t>
            </w:r>
            <w:r w:rsidRPr="00036BB5">
              <w:rPr>
                <w:b/>
              </w:rPr>
              <w:t>15</w:t>
            </w:r>
            <w:r>
              <w:rPr>
                <w:b/>
                <w:lang w:val="en-US"/>
              </w:rPr>
              <w:t>/</w:t>
            </w:r>
            <w:r w:rsidRPr="00036BB5">
              <w:rPr>
                <w:b/>
              </w:rPr>
              <w:t>793,781</w:t>
            </w:r>
          </w:p>
        </w:tc>
        <w:tc>
          <w:tcPr>
            <w:tcW w:w="4962" w:type="dxa"/>
            <w:gridSpan w:val="2"/>
            <w:vMerge w:val="restart"/>
          </w:tcPr>
          <w:p w:rsidR="00581644" w:rsidRPr="00160DA0" w:rsidRDefault="00581644" w:rsidP="00942114">
            <w:pPr>
              <w:spacing w:line="180" w:lineRule="exact"/>
              <w:rPr>
                <w:sz w:val="18"/>
                <w:szCs w:val="18"/>
              </w:rPr>
            </w:pPr>
            <w:r w:rsidRPr="00160DA0">
              <w:rPr>
                <w:sz w:val="18"/>
                <w:szCs w:val="18"/>
              </w:rPr>
              <w:t xml:space="preserve">Устройства и методы, которые представляют собой средства для лечения половых расстройств, таких как </w:t>
            </w:r>
            <w:proofErr w:type="spellStart"/>
            <w:r w:rsidRPr="00160DA0">
              <w:rPr>
                <w:sz w:val="18"/>
                <w:szCs w:val="18"/>
              </w:rPr>
              <w:t>эректильная</w:t>
            </w:r>
            <w:proofErr w:type="spellEnd"/>
            <w:r w:rsidRPr="00160DA0">
              <w:rPr>
                <w:sz w:val="18"/>
                <w:szCs w:val="18"/>
              </w:rPr>
              <w:t xml:space="preserve"> дисфункция (</w:t>
            </w:r>
            <w:r w:rsidRPr="00160DA0">
              <w:rPr>
                <w:sz w:val="18"/>
                <w:szCs w:val="18"/>
                <w:lang w:val="en-US"/>
              </w:rPr>
              <w:t>ED</w:t>
            </w:r>
            <w:r w:rsidRPr="00160DA0">
              <w:rPr>
                <w:sz w:val="18"/>
                <w:szCs w:val="18"/>
              </w:rPr>
              <w:t>) или расстройство сексуального возбуждения у мужчин (</w:t>
            </w:r>
            <w:r w:rsidRPr="00160DA0">
              <w:rPr>
                <w:sz w:val="18"/>
                <w:szCs w:val="18"/>
                <w:lang w:val="en-US"/>
              </w:rPr>
              <w:t>FSAD</w:t>
            </w:r>
            <w:r w:rsidRPr="00160DA0">
              <w:rPr>
                <w:sz w:val="18"/>
                <w:szCs w:val="18"/>
              </w:rPr>
              <w:t xml:space="preserve">). Устройство для </w:t>
            </w:r>
            <w:proofErr w:type="gramStart"/>
            <w:r w:rsidRPr="00160DA0">
              <w:rPr>
                <w:sz w:val="18"/>
                <w:szCs w:val="18"/>
              </w:rPr>
              <w:t>электро стимуляции</w:t>
            </w:r>
            <w:proofErr w:type="gramEnd"/>
            <w:r w:rsidRPr="00160DA0">
              <w:rPr>
                <w:sz w:val="18"/>
                <w:szCs w:val="18"/>
              </w:rPr>
              <w:t xml:space="preserve"> может включать в себя имплантируемый модуль стимуляции, внешний контроллер для пациента и внешний контроллер для лечащего врача.  Имплантируемый модуль стимуляции содержит в себе набор электродов, расположенных на одной или более гибких подложках. Подложки  имеют такую форму, чтобы соответствовать анатомическим особенностям пациента в области </w:t>
            </w:r>
            <w:r>
              <w:rPr>
                <w:sz w:val="18"/>
                <w:szCs w:val="18"/>
              </w:rPr>
              <w:t>тазового сплетения</w:t>
            </w:r>
            <w:r w:rsidRPr="00160DA0">
              <w:rPr>
                <w:sz w:val="18"/>
                <w:szCs w:val="18"/>
              </w:rPr>
              <w:t>. Уже после процедуры имплантации, с помощью контроллера для врача</w:t>
            </w:r>
            <w:r>
              <w:rPr>
                <w:sz w:val="18"/>
                <w:szCs w:val="18"/>
              </w:rPr>
              <w:t xml:space="preserve">, </w:t>
            </w:r>
            <w:r w:rsidRPr="00160DA0">
              <w:rPr>
                <w:sz w:val="18"/>
                <w:szCs w:val="18"/>
              </w:rPr>
              <w:t xml:space="preserve"> можно</w:t>
            </w:r>
            <w:r>
              <w:rPr>
                <w:sz w:val="18"/>
                <w:szCs w:val="18"/>
              </w:rPr>
              <w:t xml:space="preserve"> управлять модулем стимуляции. </w:t>
            </w:r>
            <w:r w:rsidRPr="00160DA0">
              <w:rPr>
                <w:sz w:val="18"/>
                <w:szCs w:val="18"/>
              </w:rPr>
              <w:t>Таким образом, можно выбирать различные электроды (или один) из всего набора, тем самым определяя, какая из конфигураций электродов способствует самому оптимальному  эффекту сексуального возбуждения. В свою очередь, контроллер для пациента может использоваться для активации модуля стимуляции с использованием оптимальной электродной  конфигурации в желаемое для пациента время.</w:t>
            </w:r>
          </w:p>
          <w:p w:rsidR="00581644" w:rsidRDefault="00581644" w:rsidP="00942114"/>
        </w:tc>
      </w:tr>
      <w:tr w:rsidR="00581644" w:rsidTr="00942114">
        <w:tc>
          <w:tcPr>
            <w:tcW w:w="5778" w:type="dxa"/>
          </w:tcPr>
          <w:p w:rsidR="00581644" w:rsidRPr="00036BB5" w:rsidRDefault="00581644" w:rsidP="00942114">
            <w:r w:rsidRPr="00036BB5">
              <w:t>(22)</w:t>
            </w:r>
            <w:r>
              <w:t xml:space="preserve">Оформлена:   </w:t>
            </w:r>
            <w:r w:rsidRPr="00036BB5">
              <w:rPr>
                <w:b/>
              </w:rPr>
              <w:t>Октябрь,25, 2017</w:t>
            </w:r>
          </w:p>
        </w:tc>
        <w:tc>
          <w:tcPr>
            <w:tcW w:w="4962" w:type="dxa"/>
            <w:gridSpan w:val="2"/>
            <w:vMerge/>
          </w:tcPr>
          <w:p w:rsidR="00581644" w:rsidRDefault="00581644" w:rsidP="00942114"/>
        </w:tc>
      </w:tr>
      <w:tr w:rsidR="00581644" w:rsidTr="00942114">
        <w:tc>
          <w:tcPr>
            <w:tcW w:w="5778" w:type="dxa"/>
          </w:tcPr>
          <w:p w:rsidR="00581644" w:rsidRPr="00036BB5" w:rsidRDefault="00581644" w:rsidP="00942114">
            <w:r w:rsidRPr="00092BAA">
              <w:rPr>
                <w:b/>
              </w:rPr>
              <w:t xml:space="preserve">                </w:t>
            </w:r>
            <w:r>
              <w:rPr>
                <w:b/>
              </w:rPr>
              <w:t xml:space="preserve">Связанная с США </w:t>
            </w:r>
            <w:r w:rsidRPr="00092BAA">
              <w:rPr>
                <w:b/>
              </w:rPr>
              <w:t xml:space="preserve"> Информация по Заявке</w:t>
            </w:r>
            <w:r>
              <w:t xml:space="preserve"> </w:t>
            </w:r>
          </w:p>
        </w:tc>
        <w:tc>
          <w:tcPr>
            <w:tcW w:w="4962" w:type="dxa"/>
            <w:gridSpan w:val="2"/>
            <w:vMerge/>
          </w:tcPr>
          <w:p w:rsidR="00581644" w:rsidRDefault="00581644" w:rsidP="00942114"/>
        </w:tc>
      </w:tr>
      <w:tr w:rsidR="00581644" w:rsidTr="00942114">
        <w:tc>
          <w:tcPr>
            <w:tcW w:w="5778" w:type="dxa"/>
          </w:tcPr>
          <w:p w:rsidR="00581644" w:rsidRPr="00036BB5" w:rsidRDefault="00581644" w:rsidP="00942114">
            <w:r w:rsidRPr="00036BB5">
              <w:t xml:space="preserve"> (63) </w:t>
            </w:r>
            <w:r>
              <w:t>Продолжающая заявка  к предыдущей заявке за          Номером</w:t>
            </w:r>
            <w:r w:rsidRPr="00036BB5">
              <w:t>14</w:t>
            </w:r>
            <w:r w:rsidRPr="00EE6253">
              <w:t>/</w:t>
            </w:r>
            <w:r w:rsidRPr="00036BB5">
              <w:t>880,903</w:t>
            </w:r>
            <w:r>
              <w:t>, оформленной в Октябре 12, 2015,</w:t>
            </w:r>
          </w:p>
        </w:tc>
        <w:tc>
          <w:tcPr>
            <w:tcW w:w="4962" w:type="dxa"/>
            <w:gridSpan w:val="2"/>
            <w:vMerge/>
          </w:tcPr>
          <w:p w:rsidR="00581644" w:rsidRDefault="00581644" w:rsidP="00942114"/>
        </w:tc>
      </w:tr>
      <w:tr w:rsidR="00581644" w:rsidTr="00942114">
        <w:tc>
          <w:tcPr>
            <w:tcW w:w="5778" w:type="dxa"/>
          </w:tcPr>
          <w:p w:rsidR="00581644" w:rsidRPr="00036BB5" w:rsidRDefault="00581644" w:rsidP="00942114">
            <w:r w:rsidRPr="00036BB5">
              <w:t xml:space="preserve">          </w:t>
            </w:r>
            <w:r>
              <w:t xml:space="preserve">Настоящий Патент № 9,821,163.       </w:t>
            </w:r>
          </w:p>
        </w:tc>
        <w:tc>
          <w:tcPr>
            <w:tcW w:w="4962" w:type="dxa"/>
            <w:gridSpan w:val="2"/>
            <w:vMerge/>
          </w:tcPr>
          <w:p w:rsidR="00581644" w:rsidRDefault="00581644" w:rsidP="00942114"/>
        </w:tc>
      </w:tr>
      <w:tr w:rsidR="00581644" w:rsidTr="00942114">
        <w:tc>
          <w:tcPr>
            <w:tcW w:w="5778" w:type="dxa"/>
          </w:tcPr>
          <w:p w:rsidR="00581644" w:rsidRPr="00036BB5" w:rsidRDefault="00581644" w:rsidP="00942114">
            <w:r>
              <w:t>(60) Предварительная заявка № 62</w:t>
            </w:r>
            <w:r>
              <w:rPr>
                <w:lang w:val="en-US"/>
              </w:rPr>
              <w:t>/</w:t>
            </w:r>
            <w:r>
              <w:t>063,301, оформленная</w:t>
            </w:r>
          </w:p>
        </w:tc>
        <w:tc>
          <w:tcPr>
            <w:tcW w:w="4962" w:type="dxa"/>
            <w:gridSpan w:val="2"/>
            <w:vMerge/>
          </w:tcPr>
          <w:p w:rsidR="00581644" w:rsidRDefault="00581644" w:rsidP="00942114"/>
        </w:tc>
      </w:tr>
      <w:tr w:rsidR="00581644" w:rsidTr="00942114">
        <w:tc>
          <w:tcPr>
            <w:tcW w:w="5778" w:type="dxa"/>
          </w:tcPr>
          <w:p w:rsidR="00581644" w:rsidRDefault="00581644" w:rsidP="00942114">
            <w:r>
              <w:t xml:space="preserve">        В Октябре 13,2014.</w:t>
            </w:r>
          </w:p>
        </w:tc>
        <w:tc>
          <w:tcPr>
            <w:tcW w:w="4962" w:type="dxa"/>
            <w:gridSpan w:val="2"/>
            <w:vMerge/>
          </w:tcPr>
          <w:p w:rsidR="00581644" w:rsidRDefault="00581644" w:rsidP="00942114"/>
        </w:tc>
      </w:tr>
      <w:tr w:rsidR="00581644" w:rsidTr="00942114">
        <w:tc>
          <w:tcPr>
            <w:tcW w:w="5778" w:type="dxa"/>
          </w:tcPr>
          <w:p w:rsidR="00581644" w:rsidRDefault="00581644" w:rsidP="00942114"/>
        </w:tc>
        <w:tc>
          <w:tcPr>
            <w:tcW w:w="4962" w:type="dxa"/>
            <w:gridSpan w:val="2"/>
            <w:vMerge/>
          </w:tcPr>
          <w:p w:rsidR="00581644" w:rsidRDefault="00581644" w:rsidP="00942114"/>
        </w:tc>
      </w:tr>
      <w:tr w:rsidR="00581644" w:rsidTr="00942114">
        <w:trPr>
          <w:trHeight w:val="1569"/>
        </w:trPr>
        <w:tc>
          <w:tcPr>
            <w:tcW w:w="5778" w:type="dxa"/>
          </w:tcPr>
          <w:p w:rsidR="00581644" w:rsidRDefault="00581644" w:rsidP="00942114"/>
        </w:tc>
        <w:tc>
          <w:tcPr>
            <w:tcW w:w="4962" w:type="dxa"/>
            <w:gridSpan w:val="2"/>
            <w:vMerge/>
          </w:tcPr>
          <w:p w:rsidR="00581644" w:rsidRDefault="00581644" w:rsidP="00942114"/>
        </w:tc>
      </w:tr>
      <w:tr w:rsidR="00581644" w:rsidTr="00942114">
        <w:trPr>
          <w:trHeight w:val="5609"/>
        </w:trPr>
        <w:tc>
          <w:tcPr>
            <w:tcW w:w="10740" w:type="dxa"/>
            <w:gridSpan w:val="3"/>
          </w:tcPr>
          <w:p w:rsidR="00581644" w:rsidRDefault="00581644" w:rsidP="00942114">
            <w:pPr>
              <w:jc w:val="center"/>
            </w:pPr>
            <w:r>
              <w:rPr>
                <w:noProof/>
                <w:lang w:eastAsia="ru-RU"/>
              </w:rPr>
              <w:drawing>
                <wp:inline distT="0" distB="0" distL="0" distR="0" wp14:anchorId="1770BDD6" wp14:editId="5B2F787B">
                  <wp:extent cx="4348834" cy="404649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8834" cy="4046493"/>
                          </a:xfrm>
                          <a:prstGeom prst="rect">
                            <a:avLst/>
                          </a:prstGeom>
                          <a:noFill/>
                          <a:ln>
                            <a:noFill/>
                          </a:ln>
                        </pic:spPr>
                      </pic:pic>
                    </a:graphicData>
                  </a:graphic>
                </wp:inline>
              </w:drawing>
            </w:r>
          </w:p>
        </w:tc>
      </w:tr>
    </w:tbl>
    <w:p w:rsidR="00581644" w:rsidRDefault="0058164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260"/>
        <w:gridCol w:w="2942"/>
      </w:tblGrid>
      <w:tr w:rsidR="00581644" w:rsidTr="00E94BD7">
        <w:tc>
          <w:tcPr>
            <w:tcW w:w="4786" w:type="dxa"/>
          </w:tcPr>
          <w:p w:rsidR="00581644" w:rsidRDefault="00581644">
            <w:r>
              <w:rPr>
                <w:b/>
                <w:sz w:val="28"/>
                <w:szCs w:val="28"/>
              </w:rPr>
              <w:lastRenderedPageBreak/>
              <w:t>О</w:t>
            </w:r>
            <w:r w:rsidRPr="00160DA0">
              <w:rPr>
                <w:b/>
                <w:sz w:val="28"/>
                <w:szCs w:val="28"/>
              </w:rPr>
              <w:t>публикованная Патентная Заявка</w:t>
            </w:r>
            <w:r w:rsidRPr="00160DA0">
              <w:rPr>
                <w:b/>
                <w:sz w:val="28"/>
                <w:szCs w:val="28"/>
                <w:lang w:val="en-US"/>
              </w:rPr>
              <w:t xml:space="preserve">  </w:t>
            </w:r>
          </w:p>
        </w:tc>
        <w:tc>
          <w:tcPr>
            <w:tcW w:w="3260" w:type="dxa"/>
          </w:tcPr>
          <w:p w:rsidR="00581644" w:rsidRDefault="00581644">
            <w:r w:rsidRPr="00160DA0">
              <w:rPr>
                <w:b/>
                <w:sz w:val="24"/>
                <w:szCs w:val="24"/>
              </w:rPr>
              <w:t>Февраль 15,2018 Лист 1 из 9</w:t>
            </w:r>
          </w:p>
        </w:tc>
        <w:tc>
          <w:tcPr>
            <w:tcW w:w="2942" w:type="dxa"/>
          </w:tcPr>
          <w:p w:rsidR="00581644" w:rsidRDefault="00581644" w:rsidP="00581644">
            <w:pPr>
              <w:jc w:val="right"/>
            </w:pPr>
            <w:r w:rsidRPr="00581644">
              <w:rPr>
                <w:rFonts w:ascii="Calibri" w:eastAsia="Calibri" w:hAnsi="Calibri" w:cs="Times New Roman"/>
                <w:b/>
                <w:sz w:val="24"/>
                <w:szCs w:val="24"/>
              </w:rPr>
              <w:t>США 2018</w:t>
            </w:r>
            <w:r w:rsidRPr="00581644">
              <w:rPr>
                <w:rFonts w:ascii="Calibri" w:eastAsia="Calibri" w:hAnsi="Calibri" w:cs="Times New Roman"/>
                <w:b/>
                <w:sz w:val="24"/>
                <w:szCs w:val="24"/>
                <w:lang w:val="en-US"/>
              </w:rPr>
              <w:t>/</w:t>
            </w:r>
            <w:r w:rsidRPr="00581644">
              <w:rPr>
                <w:rFonts w:ascii="Calibri" w:eastAsia="Calibri" w:hAnsi="Calibri" w:cs="Times New Roman"/>
                <w:b/>
                <w:sz w:val="24"/>
                <w:szCs w:val="24"/>
              </w:rPr>
              <w:t>0043164 А</w:t>
            </w:r>
            <w:proofErr w:type="gramStart"/>
            <w:r w:rsidRPr="00581644">
              <w:rPr>
                <w:rFonts w:ascii="Calibri" w:eastAsia="Calibri" w:hAnsi="Calibri" w:cs="Times New Roman"/>
                <w:b/>
                <w:sz w:val="24"/>
                <w:szCs w:val="24"/>
              </w:rPr>
              <w:t>1</w:t>
            </w:r>
            <w:proofErr w:type="gramEnd"/>
          </w:p>
        </w:tc>
      </w:tr>
      <w:tr w:rsidR="00581644" w:rsidTr="00E94BD7">
        <w:tc>
          <w:tcPr>
            <w:tcW w:w="10988" w:type="dxa"/>
            <w:gridSpan w:val="3"/>
          </w:tcPr>
          <w:p w:rsidR="00581644" w:rsidRDefault="00581644">
            <w:r>
              <w:rPr>
                <w:b/>
                <w:noProof/>
                <w:sz w:val="24"/>
                <w:szCs w:val="24"/>
                <w:lang w:eastAsia="ru-RU"/>
              </w:rPr>
              <w:drawing>
                <wp:anchor distT="0" distB="0" distL="114300" distR="114300" simplePos="0" relativeHeight="251659264" behindDoc="1" locked="0" layoutInCell="1" allowOverlap="1" wp14:anchorId="13EB29A4" wp14:editId="3FA938B8">
                  <wp:simplePos x="0" y="0"/>
                  <wp:positionH relativeFrom="column">
                    <wp:posOffset>-17145</wp:posOffset>
                  </wp:positionH>
                  <wp:positionV relativeFrom="paragraph">
                    <wp:posOffset>1477010</wp:posOffset>
                  </wp:positionV>
                  <wp:extent cx="6667500" cy="6266180"/>
                  <wp:effectExtent l="0" t="0" r="0" b="1270"/>
                  <wp:wrapTight wrapText="bothSides">
                    <wp:wrapPolygon edited="0">
                      <wp:start x="0" y="0"/>
                      <wp:lineTo x="0" y="21539"/>
                      <wp:lineTo x="21538" y="21539"/>
                      <wp:lineTo x="21538"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a:extLst>
                              <a:ext uri="{28A0092B-C50C-407E-A947-70E740481C1C}">
                                <a14:useLocalDpi xmlns:a14="http://schemas.microsoft.com/office/drawing/2010/main" val="0"/>
                              </a:ext>
                            </a:extLst>
                          </a:blip>
                          <a:stretch>
                            <a:fillRect/>
                          </a:stretch>
                        </pic:blipFill>
                        <pic:spPr>
                          <a:xfrm>
                            <a:off x="0" y="0"/>
                            <a:ext cx="6667500" cy="6266180"/>
                          </a:xfrm>
                          <a:prstGeom prst="rect">
                            <a:avLst/>
                          </a:prstGeom>
                        </pic:spPr>
                      </pic:pic>
                    </a:graphicData>
                  </a:graphic>
                  <wp14:sizeRelH relativeFrom="page">
                    <wp14:pctWidth>0</wp14:pctWidth>
                  </wp14:sizeRelH>
                  <wp14:sizeRelV relativeFrom="page">
                    <wp14:pctHeight>0</wp14:pctHeight>
                  </wp14:sizeRelV>
                </wp:anchor>
              </w:drawing>
            </w:r>
          </w:p>
        </w:tc>
      </w:tr>
    </w:tbl>
    <w:p w:rsidR="00581644" w:rsidRDefault="00581644">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260"/>
        <w:gridCol w:w="2942"/>
      </w:tblGrid>
      <w:tr w:rsidR="00581644" w:rsidTr="00E94BD7">
        <w:tc>
          <w:tcPr>
            <w:tcW w:w="4786" w:type="dxa"/>
          </w:tcPr>
          <w:p w:rsidR="00581644" w:rsidRDefault="00581644" w:rsidP="00942114">
            <w:r>
              <w:rPr>
                <w:b/>
                <w:sz w:val="28"/>
                <w:szCs w:val="28"/>
              </w:rPr>
              <w:lastRenderedPageBreak/>
              <w:t>О</w:t>
            </w:r>
            <w:r w:rsidRPr="00160DA0">
              <w:rPr>
                <w:b/>
                <w:sz w:val="28"/>
                <w:szCs w:val="28"/>
              </w:rPr>
              <w:t>публикованная Патентная Заявка</w:t>
            </w:r>
            <w:r w:rsidRPr="00160DA0">
              <w:rPr>
                <w:b/>
                <w:sz w:val="28"/>
                <w:szCs w:val="28"/>
                <w:lang w:val="en-US"/>
              </w:rPr>
              <w:t xml:space="preserve">  </w:t>
            </w:r>
          </w:p>
        </w:tc>
        <w:tc>
          <w:tcPr>
            <w:tcW w:w="3260" w:type="dxa"/>
          </w:tcPr>
          <w:p w:rsidR="00581644" w:rsidRDefault="00581644" w:rsidP="00942114">
            <w:r w:rsidRPr="00160DA0">
              <w:rPr>
                <w:b/>
                <w:sz w:val="24"/>
                <w:szCs w:val="24"/>
              </w:rPr>
              <w:t>Февраль 15,2018 Лист 1 из 9</w:t>
            </w:r>
          </w:p>
        </w:tc>
        <w:tc>
          <w:tcPr>
            <w:tcW w:w="2942" w:type="dxa"/>
          </w:tcPr>
          <w:p w:rsidR="00581644" w:rsidRDefault="00581644" w:rsidP="00942114">
            <w:pPr>
              <w:jc w:val="right"/>
            </w:pPr>
            <w:r w:rsidRPr="00581644">
              <w:rPr>
                <w:rFonts w:ascii="Calibri" w:eastAsia="Calibri" w:hAnsi="Calibri" w:cs="Times New Roman"/>
                <w:b/>
                <w:sz w:val="24"/>
                <w:szCs w:val="24"/>
              </w:rPr>
              <w:t>США 2018</w:t>
            </w:r>
            <w:r w:rsidRPr="00581644">
              <w:rPr>
                <w:rFonts w:ascii="Calibri" w:eastAsia="Calibri" w:hAnsi="Calibri" w:cs="Times New Roman"/>
                <w:b/>
                <w:sz w:val="24"/>
                <w:szCs w:val="24"/>
                <w:lang w:val="en-US"/>
              </w:rPr>
              <w:t>/</w:t>
            </w:r>
            <w:r w:rsidRPr="00581644">
              <w:rPr>
                <w:rFonts w:ascii="Calibri" w:eastAsia="Calibri" w:hAnsi="Calibri" w:cs="Times New Roman"/>
                <w:b/>
                <w:sz w:val="24"/>
                <w:szCs w:val="24"/>
              </w:rPr>
              <w:t>0043164 А</w:t>
            </w:r>
            <w:proofErr w:type="gramStart"/>
            <w:r w:rsidRPr="00581644">
              <w:rPr>
                <w:rFonts w:ascii="Calibri" w:eastAsia="Calibri" w:hAnsi="Calibri" w:cs="Times New Roman"/>
                <w:b/>
                <w:sz w:val="24"/>
                <w:szCs w:val="24"/>
              </w:rPr>
              <w:t>1</w:t>
            </w:r>
            <w:proofErr w:type="gramEnd"/>
          </w:p>
        </w:tc>
      </w:tr>
      <w:tr w:rsidR="00581644" w:rsidTr="00E94BD7">
        <w:tc>
          <w:tcPr>
            <w:tcW w:w="10988" w:type="dxa"/>
            <w:gridSpan w:val="3"/>
          </w:tcPr>
          <w:p w:rsidR="00581644" w:rsidRDefault="00A627A5" w:rsidP="00942114">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2583180</wp:posOffset>
                      </wp:positionH>
                      <wp:positionV relativeFrom="paragraph">
                        <wp:posOffset>5699125</wp:posOffset>
                      </wp:positionV>
                      <wp:extent cx="1695450" cy="381000"/>
                      <wp:effectExtent l="0" t="0" r="0" b="0"/>
                      <wp:wrapNone/>
                      <wp:docPr id="9" name="Поле 9"/>
                      <wp:cNvGraphicFramePr/>
                      <a:graphic xmlns:a="http://schemas.openxmlformats.org/drawingml/2006/main">
                        <a:graphicData uri="http://schemas.microsoft.com/office/word/2010/wordprocessingShape">
                          <wps:wsp>
                            <wps:cNvSpPr txBox="1"/>
                            <wps:spPr>
                              <a:xfrm>
                                <a:off x="0" y="0"/>
                                <a:ext cx="16954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27A5" w:rsidRPr="00A627A5" w:rsidRDefault="00A627A5">
                                  <w:pPr>
                                    <w:rPr>
                                      <w:b/>
                                      <w:color w:val="7F7F7F" w:themeColor="text1" w:themeTint="80"/>
                                      <w:sz w:val="28"/>
                                      <w:szCs w:val="28"/>
                                    </w:rPr>
                                  </w:pPr>
                                  <w:r w:rsidRPr="00A627A5">
                                    <w:rPr>
                                      <w:b/>
                                      <w:color w:val="7F7F7F" w:themeColor="text1" w:themeTint="80"/>
                                      <w:sz w:val="28"/>
                                      <w:szCs w:val="28"/>
                                    </w:rPr>
                                    <w:t>РИСУНОК 2В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203.4pt;margin-top:448.75pt;width:133.5pt;height:30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" fillcolor="white [3201]" stroked="f" strokeweight=".5pt">
                      <v:textbox>
                        <w:txbxContent>
                          <w:p w:rsidR="00A627A5" w:rsidRPr="00A627A5" w:rsidRDefault="00A627A5">
                            <w:pPr>
                              <w:rPr>
                                <w:b/>
                                <w:color w:val="7F7F7F" w:themeColor="text1" w:themeTint="80"/>
                                <w:sz w:val="28"/>
                                <w:szCs w:val="28"/>
                              </w:rPr>
                            </w:pPr>
                            <w:r w:rsidRPr="00A627A5">
                              <w:rPr>
                                <w:b/>
                                <w:color w:val="7F7F7F" w:themeColor="text1" w:themeTint="80"/>
                                <w:sz w:val="28"/>
                                <w:szCs w:val="28"/>
                              </w:rPr>
                              <w:t>РИСУНОК 2В</w:t>
                            </w:r>
                          </w:p>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2735580</wp:posOffset>
                      </wp:positionH>
                      <wp:positionV relativeFrom="paragraph">
                        <wp:posOffset>2832100</wp:posOffset>
                      </wp:positionV>
                      <wp:extent cx="1438275" cy="304800"/>
                      <wp:effectExtent l="0" t="0" r="9525" b="0"/>
                      <wp:wrapNone/>
                      <wp:docPr id="6" name="Поле 6"/>
                      <wp:cNvGraphicFramePr/>
                      <a:graphic xmlns:a="http://schemas.openxmlformats.org/drawingml/2006/main">
                        <a:graphicData uri="http://schemas.microsoft.com/office/word/2010/wordprocessingShape">
                          <wps:wsp>
                            <wps:cNvSpPr txBox="1"/>
                            <wps:spPr>
                              <a:xfrm>
                                <a:off x="0" y="0"/>
                                <a:ext cx="1438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27A5" w:rsidRPr="00A627A5" w:rsidRDefault="00A627A5">
                                  <w:pPr>
                                    <w:rPr>
                                      <w:b/>
                                      <w:color w:val="7F7F7F" w:themeColor="text1" w:themeTint="80"/>
                                      <w:sz w:val="28"/>
                                      <w:szCs w:val="28"/>
                                    </w:rPr>
                                  </w:pPr>
                                  <w:r w:rsidRPr="00A627A5">
                                    <w:rPr>
                                      <w:b/>
                                      <w:color w:val="7F7F7F" w:themeColor="text1" w:themeTint="80"/>
                                      <w:sz w:val="28"/>
                                      <w:szCs w:val="28"/>
                                    </w:rPr>
                                    <w:t>РИСУНОК 2А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27" type="#_x0000_t202" style="position:absolute;margin-left:215.4pt;margin-top:223pt;width:113.25pt;height:2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" fillcolor="white [3201]" stroked="f" strokeweight=".5pt">
                      <v:textbox>
                        <w:txbxContent>
                          <w:p w:rsidR="00A627A5" w:rsidRPr="00A627A5" w:rsidRDefault="00A627A5">
                            <w:pPr>
                              <w:rPr>
                                <w:b/>
                                <w:color w:val="7F7F7F" w:themeColor="text1" w:themeTint="80"/>
                                <w:sz w:val="28"/>
                                <w:szCs w:val="28"/>
                              </w:rPr>
                            </w:pPr>
                            <w:r w:rsidRPr="00A627A5">
                              <w:rPr>
                                <w:b/>
                                <w:color w:val="7F7F7F" w:themeColor="text1" w:themeTint="80"/>
                                <w:sz w:val="28"/>
                                <w:szCs w:val="28"/>
                              </w:rPr>
                              <w:t>РИСУНОК 2А</w:t>
                            </w:r>
                          </w:p>
                        </w:txbxContent>
                      </v:textbox>
                    </v:shape>
                  </w:pict>
                </mc:Fallback>
              </mc:AlternateContent>
            </w:r>
            <w:r w:rsidR="00581644">
              <w:rPr>
                <w:noProof/>
                <w:lang w:eastAsia="ru-RU"/>
              </w:rPr>
              <w:drawing>
                <wp:anchor distT="0" distB="0" distL="114300" distR="114300" simplePos="0" relativeHeight="251661312" behindDoc="1" locked="0" layoutInCell="1" allowOverlap="1" wp14:anchorId="19C24490" wp14:editId="4CCCFD10">
                  <wp:simplePos x="0" y="0"/>
                  <wp:positionH relativeFrom="column">
                    <wp:posOffset>898525</wp:posOffset>
                  </wp:positionH>
                  <wp:positionV relativeFrom="page">
                    <wp:posOffset>245745</wp:posOffset>
                  </wp:positionV>
                  <wp:extent cx="5510530" cy="7305675"/>
                  <wp:effectExtent l="0" t="0" r="0" b="9525"/>
                  <wp:wrapTight wrapText="bothSides">
                    <wp:wrapPolygon edited="0">
                      <wp:start x="0" y="0"/>
                      <wp:lineTo x="0" y="21572"/>
                      <wp:lineTo x="21505" y="21572"/>
                      <wp:lineTo x="2150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0">
                            <a:extLst>
                              <a:ext uri="{28A0092B-C50C-407E-A947-70E740481C1C}">
                                <a14:useLocalDpi xmlns:a14="http://schemas.microsoft.com/office/drawing/2010/main" val="0"/>
                              </a:ext>
                            </a:extLst>
                          </a:blip>
                          <a:stretch>
                            <a:fillRect/>
                          </a:stretch>
                        </pic:blipFill>
                        <pic:spPr>
                          <a:xfrm>
                            <a:off x="0" y="0"/>
                            <a:ext cx="5510530" cy="7305675"/>
                          </a:xfrm>
                          <a:prstGeom prst="rect">
                            <a:avLst/>
                          </a:prstGeom>
                        </pic:spPr>
                      </pic:pic>
                    </a:graphicData>
                  </a:graphic>
                  <wp14:sizeRelH relativeFrom="page">
                    <wp14:pctWidth>0</wp14:pctWidth>
                  </wp14:sizeRelH>
                  <wp14:sizeRelV relativeFrom="page">
                    <wp14:pctHeight>0</wp14:pctHeight>
                  </wp14:sizeRelV>
                </wp:anchor>
              </w:drawing>
            </w:r>
          </w:p>
        </w:tc>
      </w:tr>
    </w:tbl>
    <w:p w:rsidR="00581644" w:rsidRDefault="00581644"/>
    <w:p w:rsidR="00581644" w:rsidRDefault="00581644">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260"/>
        <w:gridCol w:w="2942"/>
      </w:tblGrid>
      <w:tr w:rsidR="00581644" w:rsidTr="00E94BD7">
        <w:tc>
          <w:tcPr>
            <w:tcW w:w="4786" w:type="dxa"/>
          </w:tcPr>
          <w:p w:rsidR="00581644" w:rsidRDefault="00581644" w:rsidP="00942114">
            <w:r>
              <w:rPr>
                <w:b/>
                <w:sz w:val="28"/>
                <w:szCs w:val="28"/>
              </w:rPr>
              <w:lastRenderedPageBreak/>
              <w:t>О</w:t>
            </w:r>
            <w:r w:rsidRPr="00160DA0">
              <w:rPr>
                <w:b/>
                <w:sz w:val="28"/>
                <w:szCs w:val="28"/>
              </w:rPr>
              <w:t>публикованная Патентная Заявка</w:t>
            </w:r>
            <w:r w:rsidRPr="00160DA0">
              <w:rPr>
                <w:b/>
                <w:sz w:val="28"/>
                <w:szCs w:val="28"/>
                <w:lang w:val="en-US"/>
              </w:rPr>
              <w:t xml:space="preserve">  </w:t>
            </w:r>
          </w:p>
        </w:tc>
        <w:tc>
          <w:tcPr>
            <w:tcW w:w="3260" w:type="dxa"/>
          </w:tcPr>
          <w:p w:rsidR="00581644" w:rsidRDefault="00581644" w:rsidP="00942114">
            <w:r w:rsidRPr="00160DA0">
              <w:rPr>
                <w:b/>
                <w:sz w:val="24"/>
                <w:szCs w:val="24"/>
              </w:rPr>
              <w:t>Февраль 15,2018 Лист 1 из 9</w:t>
            </w:r>
          </w:p>
        </w:tc>
        <w:tc>
          <w:tcPr>
            <w:tcW w:w="2942" w:type="dxa"/>
          </w:tcPr>
          <w:p w:rsidR="00581644" w:rsidRDefault="00581644" w:rsidP="00942114">
            <w:pPr>
              <w:jc w:val="right"/>
            </w:pPr>
            <w:r w:rsidRPr="00581644">
              <w:rPr>
                <w:rFonts w:ascii="Calibri" w:eastAsia="Calibri" w:hAnsi="Calibri" w:cs="Times New Roman"/>
                <w:b/>
                <w:sz w:val="24"/>
                <w:szCs w:val="24"/>
              </w:rPr>
              <w:t>США 2018</w:t>
            </w:r>
            <w:r w:rsidRPr="00581644">
              <w:rPr>
                <w:rFonts w:ascii="Calibri" w:eastAsia="Calibri" w:hAnsi="Calibri" w:cs="Times New Roman"/>
                <w:b/>
                <w:sz w:val="24"/>
                <w:szCs w:val="24"/>
                <w:lang w:val="en-US"/>
              </w:rPr>
              <w:t>/</w:t>
            </w:r>
            <w:r w:rsidRPr="00581644">
              <w:rPr>
                <w:rFonts w:ascii="Calibri" w:eastAsia="Calibri" w:hAnsi="Calibri" w:cs="Times New Roman"/>
                <w:b/>
                <w:sz w:val="24"/>
                <w:szCs w:val="24"/>
              </w:rPr>
              <w:t>0043164 А</w:t>
            </w:r>
            <w:proofErr w:type="gramStart"/>
            <w:r w:rsidRPr="00581644">
              <w:rPr>
                <w:rFonts w:ascii="Calibri" w:eastAsia="Calibri" w:hAnsi="Calibri" w:cs="Times New Roman"/>
                <w:b/>
                <w:sz w:val="24"/>
                <w:szCs w:val="24"/>
              </w:rPr>
              <w:t>1</w:t>
            </w:r>
            <w:proofErr w:type="gramEnd"/>
          </w:p>
        </w:tc>
      </w:tr>
      <w:tr w:rsidR="00581644" w:rsidTr="00E94BD7">
        <w:tc>
          <w:tcPr>
            <w:tcW w:w="10988" w:type="dxa"/>
            <w:gridSpan w:val="3"/>
          </w:tcPr>
          <w:p w:rsidR="00581644" w:rsidRDefault="00581644" w:rsidP="00942114">
            <w:r>
              <w:rPr>
                <w:noProof/>
                <w:lang w:eastAsia="ru-RU"/>
              </w:rPr>
              <w:drawing>
                <wp:anchor distT="0" distB="0" distL="114300" distR="114300" simplePos="0" relativeHeight="251663360" behindDoc="1" locked="0" layoutInCell="1" allowOverlap="1" wp14:anchorId="30C05568" wp14:editId="5D9956D6">
                  <wp:simplePos x="0" y="0"/>
                  <wp:positionH relativeFrom="page">
                    <wp:posOffset>1132840</wp:posOffset>
                  </wp:positionH>
                  <wp:positionV relativeFrom="page">
                    <wp:posOffset>328930</wp:posOffset>
                  </wp:positionV>
                  <wp:extent cx="5010150" cy="7610475"/>
                  <wp:effectExtent l="0" t="0" r="0" b="9525"/>
                  <wp:wrapTight wrapText="bothSides">
                    <wp:wrapPolygon edited="0">
                      <wp:start x="0" y="0"/>
                      <wp:lineTo x="0" y="21573"/>
                      <wp:lineTo x="21518" y="21573"/>
                      <wp:lineTo x="21518"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1">
                            <a:extLst>
                              <a:ext uri="{28A0092B-C50C-407E-A947-70E740481C1C}">
                                <a14:useLocalDpi xmlns:a14="http://schemas.microsoft.com/office/drawing/2010/main" val="0"/>
                              </a:ext>
                            </a:extLst>
                          </a:blip>
                          <a:stretch>
                            <a:fillRect/>
                          </a:stretch>
                        </pic:blipFill>
                        <pic:spPr>
                          <a:xfrm>
                            <a:off x="0" y="0"/>
                            <a:ext cx="5016191" cy="7619652"/>
                          </a:xfrm>
                          <a:prstGeom prst="rect">
                            <a:avLst/>
                          </a:prstGeom>
                        </pic:spPr>
                      </pic:pic>
                    </a:graphicData>
                  </a:graphic>
                  <wp14:sizeRelH relativeFrom="page">
                    <wp14:pctWidth>0</wp14:pctWidth>
                  </wp14:sizeRelH>
                  <wp14:sizeRelV relativeFrom="page">
                    <wp14:pctHeight>0</wp14:pctHeight>
                  </wp14:sizeRelV>
                </wp:anchor>
              </w:drawing>
            </w:r>
          </w:p>
        </w:tc>
      </w:tr>
    </w:tbl>
    <w:p w:rsidR="00581644" w:rsidRDefault="00581644"/>
    <w:p w:rsidR="00581644" w:rsidRDefault="00581644">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260"/>
        <w:gridCol w:w="2942"/>
      </w:tblGrid>
      <w:tr w:rsidR="00581644" w:rsidTr="00E94BD7">
        <w:tc>
          <w:tcPr>
            <w:tcW w:w="4786" w:type="dxa"/>
          </w:tcPr>
          <w:p w:rsidR="00581644" w:rsidRDefault="00581644" w:rsidP="00942114">
            <w:r>
              <w:rPr>
                <w:b/>
                <w:sz w:val="28"/>
                <w:szCs w:val="28"/>
              </w:rPr>
              <w:lastRenderedPageBreak/>
              <w:t>О</w:t>
            </w:r>
            <w:r w:rsidRPr="00160DA0">
              <w:rPr>
                <w:b/>
                <w:sz w:val="28"/>
                <w:szCs w:val="28"/>
              </w:rPr>
              <w:t>публикованная Патентная Заявка</w:t>
            </w:r>
            <w:r w:rsidRPr="00160DA0">
              <w:rPr>
                <w:b/>
                <w:sz w:val="28"/>
                <w:szCs w:val="28"/>
                <w:lang w:val="en-US"/>
              </w:rPr>
              <w:t xml:space="preserve">  </w:t>
            </w:r>
          </w:p>
        </w:tc>
        <w:tc>
          <w:tcPr>
            <w:tcW w:w="3260" w:type="dxa"/>
          </w:tcPr>
          <w:p w:rsidR="00581644" w:rsidRDefault="00581644" w:rsidP="00942114">
            <w:r w:rsidRPr="00160DA0">
              <w:rPr>
                <w:b/>
                <w:sz w:val="24"/>
                <w:szCs w:val="24"/>
              </w:rPr>
              <w:t>Февраль 15,2018 Лист 1 из 9</w:t>
            </w:r>
          </w:p>
        </w:tc>
        <w:tc>
          <w:tcPr>
            <w:tcW w:w="2942" w:type="dxa"/>
          </w:tcPr>
          <w:p w:rsidR="00581644" w:rsidRDefault="00581644" w:rsidP="00942114">
            <w:pPr>
              <w:jc w:val="right"/>
            </w:pPr>
            <w:r w:rsidRPr="00581644">
              <w:rPr>
                <w:rFonts w:ascii="Calibri" w:eastAsia="Calibri" w:hAnsi="Calibri" w:cs="Times New Roman"/>
                <w:b/>
                <w:sz w:val="24"/>
                <w:szCs w:val="24"/>
              </w:rPr>
              <w:t>США 2018</w:t>
            </w:r>
            <w:r w:rsidRPr="00581644">
              <w:rPr>
                <w:rFonts w:ascii="Calibri" w:eastAsia="Calibri" w:hAnsi="Calibri" w:cs="Times New Roman"/>
                <w:b/>
                <w:sz w:val="24"/>
                <w:szCs w:val="24"/>
                <w:lang w:val="en-US"/>
              </w:rPr>
              <w:t>/</w:t>
            </w:r>
            <w:r w:rsidRPr="00581644">
              <w:rPr>
                <w:rFonts w:ascii="Calibri" w:eastAsia="Calibri" w:hAnsi="Calibri" w:cs="Times New Roman"/>
                <w:b/>
                <w:sz w:val="24"/>
                <w:szCs w:val="24"/>
              </w:rPr>
              <w:t>0043164 А</w:t>
            </w:r>
            <w:proofErr w:type="gramStart"/>
            <w:r w:rsidRPr="00581644">
              <w:rPr>
                <w:rFonts w:ascii="Calibri" w:eastAsia="Calibri" w:hAnsi="Calibri" w:cs="Times New Roman"/>
                <w:b/>
                <w:sz w:val="24"/>
                <w:szCs w:val="24"/>
              </w:rPr>
              <w:t>1</w:t>
            </w:r>
            <w:proofErr w:type="gramEnd"/>
          </w:p>
        </w:tc>
      </w:tr>
      <w:tr w:rsidR="00581644" w:rsidTr="00E94BD7">
        <w:tc>
          <w:tcPr>
            <w:tcW w:w="10988" w:type="dxa"/>
            <w:gridSpan w:val="3"/>
          </w:tcPr>
          <w:p w:rsidR="00581644" w:rsidRDefault="00581644" w:rsidP="00942114">
            <w:r>
              <w:rPr>
                <w:b/>
                <w:noProof/>
                <w:sz w:val="24"/>
                <w:szCs w:val="24"/>
                <w:lang w:eastAsia="ru-RU"/>
              </w:rPr>
              <w:drawing>
                <wp:anchor distT="0" distB="0" distL="114300" distR="114300" simplePos="0" relativeHeight="251665408" behindDoc="1" locked="0" layoutInCell="1" allowOverlap="1" wp14:anchorId="454A92AD" wp14:editId="58E9C2D3">
                  <wp:simplePos x="0" y="0"/>
                  <wp:positionH relativeFrom="column">
                    <wp:posOffset>925830</wp:posOffset>
                  </wp:positionH>
                  <wp:positionV relativeFrom="paragraph">
                    <wp:posOffset>333375</wp:posOffset>
                  </wp:positionV>
                  <wp:extent cx="5809615" cy="8286750"/>
                  <wp:effectExtent l="0" t="0" r="635" b="0"/>
                  <wp:wrapTight wrapText="bothSides">
                    <wp:wrapPolygon edited="0">
                      <wp:start x="0" y="0"/>
                      <wp:lineTo x="0" y="21550"/>
                      <wp:lineTo x="21532" y="21550"/>
                      <wp:lineTo x="2153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a:extLst>
                              <a:ext uri="{28A0092B-C50C-407E-A947-70E740481C1C}">
                                <a14:useLocalDpi xmlns:a14="http://schemas.microsoft.com/office/drawing/2010/main" val="0"/>
                              </a:ext>
                            </a:extLst>
                          </a:blip>
                          <a:stretch>
                            <a:fillRect/>
                          </a:stretch>
                        </pic:blipFill>
                        <pic:spPr>
                          <a:xfrm>
                            <a:off x="0" y="0"/>
                            <a:ext cx="5809615" cy="8286750"/>
                          </a:xfrm>
                          <a:prstGeom prst="rect">
                            <a:avLst/>
                          </a:prstGeom>
                        </pic:spPr>
                      </pic:pic>
                    </a:graphicData>
                  </a:graphic>
                  <wp14:sizeRelH relativeFrom="page">
                    <wp14:pctWidth>0</wp14:pctWidth>
                  </wp14:sizeRelH>
                  <wp14:sizeRelV relativeFrom="page">
                    <wp14:pctHeight>0</wp14:pctHeight>
                  </wp14:sizeRelV>
                </wp:anchor>
              </w:drawing>
            </w:r>
          </w:p>
        </w:tc>
      </w:tr>
    </w:tbl>
    <w:p w:rsidR="00581644" w:rsidRDefault="00581644"/>
    <w:p w:rsidR="00581644" w:rsidRDefault="00581644">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260"/>
        <w:gridCol w:w="2942"/>
      </w:tblGrid>
      <w:tr w:rsidR="00581644" w:rsidTr="00E94BD7">
        <w:tc>
          <w:tcPr>
            <w:tcW w:w="4786" w:type="dxa"/>
          </w:tcPr>
          <w:p w:rsidR="00581644" w:rsidRDefault="00581644" w:rsidP="00942114">
            <w:r>
              <w:rPr>
                <w:b/>
                <w:sz w:val="28"/>
                <w:szCs w:val="28"/>
              </w:rPr>
              <w:lastRenderedPageBreak/>
              <w:t>О</w:t>
            </w:r>
            <w:r w:rsidRPr="00160DA0">
              <w:rPr>
                <w:b/>
                <w:sz w:val="28"/>
                <w:szCs w:val="28"/>
              </w:rPr>
              <w:t>публикованная Патентная Заявка</w:t>
            </w:r>
            <w:r w:rsidRPr="00160DA0">
              <w:rPr>
                <w:b/>
                <w:sz w:val="28"/>
                <w:szCs w:val="28"/>
                <w:lang w:val="en-US"/>
              </w:rPr>
              <w:t xml:space="preserve">  </w:t>
            </w:r>
          </w:p>
        </w:tc>
        <w:tc>
          <w:tcPr>
            <w:tcW w:w="3260" w:type="dxa"/>
          </w:tcPr>
          <w:p w:rsidR="00581644" w:rsidRDefault="00581644" w:rsidP="00942114">
            <w:r w:rsidRPr="00160DA0">
              <w:rPr>
                <w:b/>
                <w:sz w:val="24"/>
                <w:szCs w:val="24"/>
              </w:rPr>
              <w:t>Февраль 15,2018 Лист 1 из 9</w:t>
            </w:r>
          </w:p>
        </w:tc>
        <w:tc>
          <w:tcPr>
            <w:tcW w:w="2942" w:type="dxa"/>
          </w:tcPr>
          <w:p w:rsidR="00581644" w:rsidRDefault="00581644" w:rsidP="00942114">
            <w:pPr>
              <w:jc w:val="right"/>
            </w:pPr>
            <w:r w:rsidRPr="00581644">
              <w:rPr>
                <w:rFonts w:ascii="Calibri" w:eastAsia="Calibri" w:hAnsi="Calibri" w:cs="Times New Roman"/>
                <w:b/>
                <w:sz w:val="24"/>
                <w:szCs w:val="24"/>
              </w:rPr>
              <w:t>США 2018</w:t>
            </w:r>
            <w:r w:rsidRPr="00581644">
              <w:rPr>
                <w:rFonts w:ascii="Calibri" w:eastAsia="Calibri" w:hAnsi="Calibri" w:cs="Times New Roman"/>
                <w:b/>
                <w:sz w:val="24"/>
                <w:szCs w:val="24"/>
                <w:lang w:val="en-US"/>
              </w:rPr>
              <w:t>/</w:t>
            </w:r>
            <w:r w:rsidRPr="00581644">
              <w:rPr>
                <w:rFonts w:ascii="Calibri" w:eastAsia="Calibri" w:hAnsi="Calibri" w:cs="Times New Roman"/>
                <w:b/>
                <w:sz w:val="24"/>
                <w:szCs w:val="24"/>
              </w:rPr>
              <w:t>0043164 А</w:t>
            </w:r>
            <w:proofErr w:type="gramStart"/>
            <w:r w:rsidRPr="00581644">
              <w:rPr>
                <w:rFonts w:ascii="Calibri" w:eastAsia="Calibri" w:hAnsi="Calibri" w:cs="Times New Roman"/>
                <w:b/>
                <w:sz w:val="24"/>
                <w:szCs w:val="24"/>
              </w:rPr>
              <w:t>1</w:t>
            </w:r>
            <w:proofErr w:type="gramEnd"/>
          </w:p>
        </w:tc>
      </w:tr>
      <w:tr w:rsidR="00581644" w:rsidTr="00E94BD7">
        <w:tc>
          <w:tcPr>
            <w:tcW w:w="10988" w:type="dxa"/>
            <w:gridSpan w:val="3"/>
          </w:tcPr>
          <w:p w:rsidR="00581644" w:rsidRDefault="00581644" w:rsidP="00942114">
            <w:r>
              <w:rPr>
                <w:b/>
                <w:noProof/>
                <w:sz w:val="24"/>
                <w:szCs w:val="24"/>
                <w:lang w:eastAsia="ru-RU"/>
              </w:rPr>
              <w:drawing>
                <wp:anchor distT="0" distB="0" distL="114300" distR="114300" simplePos="0" relativeHeight="251667456" behindDoc="1" locked="0" layoutInCell="1" allowOverlap="1" wp14:anchorId="163384F1" wp14:editId="517FDC67">
                  <wp:simplePos x="0" y="0"/>
                  <wp:positionH relativeFrom="column">
                    <wp:posOffset>577850</wp:posOffset>
                  </wp:positionH>
                  <wp:positionV relativeFrom="paragraph">
                    <wp:posOffset>791845</wp:posOffset>
                  </wp:positionV>
                  <wp:extent cx="5990400" cy="7707600"/>
                  <wp:effectExtent l="0" t="0" r="0" b="8255"/>
                  <wp:wrapTight wrapText="bothSides">
                    <wp:wrapPolygon edited="0">
                      <wp:start x="0" y="0"/>
                      <wp:lineTo x="0" y="21570"/>
                      <wp:lineTo x="21502" y="21570"/>
                      <wp:lineTo x="215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3">
                            <a:extLst>
                              <a:ext uri="{28A0092B-C50C-407E-A947-70E740481C1C}">
                                <a14:useLocalDpi xmlns:a14="http://schemas.microsoft.com/office/drawing/2010/main" val="0"/>
                              </a:ext>
                            </a:extLst>
                          </a:blip>
                          <a:stretch>
                            <a:fillRect/>
                          </a:stretch>
                        </pic:blipFill>
                        <pic:spPr>
                          <a:xfrm>
                            <a:off x="0" y="0"/>
                            <a:ext cx="5990400" cy="7707600"/>
                          </a:xfrm>
                          <a:prstGeom prst="rect">
                            <a:avLst/>
                          </a:prstGeom>
                        </pic:spPr>
                      </pic:pic>
                    </a:graphicData>
                  </a:graphic>
                  <wp14:sizeRelH relativeFrom="page">
                    <wp14:pctWidth>0</wp14:pctWidth>
                  </wp14:sizeRelH>
                  <wp14:sizeRelV relativeFrom="page">
                    <wp14:pctHeight>0</wp14:pctHeight>
                  </wp14:sizeRelV>
                </wp:anchor>
              </w:drawing>
            </w:r>
          </w:p>
        </w:tc>
      </w:tr>
    </w:tbl>
    <w:p w:rsidR="00581644" w:rsidRDefault="00581644"/>
    <w:p w:rsidR="00581644" w:rsidRDefault="00581644">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260"/>
        <w:gridCol w:w="2942"/>
      </w:tblGrid>
      <w:tr w:rsidR="00581644" w:rsidTr="00E94BD7">
        <w:tc>
          <w:tcPr>
            <w:tcW w:w="4786" w:type="dxa"/>
          </w:tcPr>
          <w:p w:rsidR="00581644" w:rsidRDefault="00581644" w:rsidP="00942114">
            <w:r>
              <w:rPr>
                <w:b/>
                <w:sz w:val="28"/>
                <w:szCs w:val="28"/>
              </w:rPr>
              <w:lastRenderedPageBreak/>
              <w:t>О</w:t>
            </w:r>
            <w:r w:rsidRPr="00160DA0">
              <w:rPr>
                <w:b/>
                <w:sz w:val="28"/>
                <w:szCs w:val="28"/>
              </w:rPr>
              <w:t>публикованная Патентная Заявка</w:t>
            </w:r>
            <w:r w:rsidRPr="00160DA0">
              <w:rPr>
                <w:b/>
                <w:sz w:val="28"/>
                <w:szCs w:val="28"/>
                <w:lang w:val="en-US"/>
              </w:rPr>
              <w:t xml:space="preserve">  </w:t>
            </w:r>
          </w:p>
        </w:tc>
        <w:tc>
          <w:tcPr>
            <w:tcW w:w="3260" w:type="dxa"/>
          </w:tcPr>
          <w:p w:rsidR="00581644" w:rsidRDefault="00581644" w:rsidP="00942114">
            <w:r w:rsidRPr="00160DA0">
              <w:rPr>
                <w:b/>
                <w:sz w:val="24"/>
                <w:szCs w:val="24"/>
              </w:rPr>
              <w:t>Февраль 15,2018 Лист 1 из 9</w:t>
            </w:r>
          </w:p>
        </w:tc>
        <w:tc>
          <w:tcPr>
            <w:tcW w:w="2942" w:type="dxa"/>
          </w:tcPr>
          <w:p w:rsidR="00581644" w:rsidRDefault="00581644" w:rsidP="00942114">
            <w:pPr>
              <w:jc w:val="right"/>
            </w:pPr>
            <w:r w:rsidRPr="00581644">
              <w:rPr>
                <w:rFonts w:ascii="Calibri" w:eastAsia="Calibri" w:hAnsi="Calibri" w:cs="Times New Roman"/>
                <w:b/>
                <w:sz w:val="24"/>
                <w:szCs w:val="24"/>
              </w:rPr>
              <w:t>США 2018</w:t>
            </w:r>
            <w:r w:rsidRPr="00581644">
              <w:rPr>
                <w:rFonts w:ascii="Calibri" w:eastAsia="Calibri" w:hAnsi="Calibri" w:cs="Times New Roman"/>
                <w:b/>
                <w:sz w:val="24"/>
                <w:szCs w:val="24"/>
                <w:lang w:val="en-US"/>
              </w:rPr>
              <w:t>/</w:t>
            </w:r>
            <w:r w:rsidRPr="00581644">
              <w:rPr>
                <w:rFonts w:ascii="Calibri" w:eastAsia="Calibri" w:hAnsi="Calibri" w:cs="Times New Roman"/>
                <w:b/>
                <w:sz w:val="24"/>
                <w:szCs w:val="24"/>
              </w:rPr>
              <w:t>0043164 А</w:t>
            </w:r>
            <w:proofErr w:type="gramStart"/>
            <w:r w:rsidRPr="00581644">
              <w:rPr>
                <w:rFonts w:ascii="Calibri" w:eastAsia="Calibri" w:hAnsi="Calibri" w:cs="Times New Roman"/>
                <w:b/>
                <w:sz w:val="24"/>
                <w:szCs w:val="24"/>
              </w:rPr>
              <w:t>1</w:t>
            </w:r>
            <w:proofErr w:type="gramEnd"/>
          </w:p>
        </w:tc>
      </w:tr>
      <w:tr w:rsidR="00581644" w:rsidTr="00E94BD7">
        <w:tc>
          <w:tcPr>
            <w:tcW w:w="10988" w:type="dxa"/>
            <w:gridSpan w:val="3"/>
          </w:tcPr>
          <w:p w:rsidR="00581644" w:rsidRDefault="00581644" w:rsidP="00942114">
            <w:r>
              <w:rPr>
                <w:noProof/>
                <w:lang w:eastAsia="ru-RU"/>
              </w:rPr>
              <w:drawing>
                <wp:anchor distT="0" distB="0" distL="114300" distR="114300" simplePos="0" relativeHeight="251669504" behindDoc="1" locked="0" layoutInCell="1" allowOverlap="1" wp14:anchorId="031C89C1" wp14:editId="78DD60D7">
                  <wp:simplePos x="0" y="0"/>
                  <wp:positionH relativeFrom="column">
                    <wp:posOffset>1314450</wp:posOffset>
                  </wp:positionH>
                  <wp:positionV relativeFrom="paragraph">
                    <wp:posOffset>328930</wp:posOffset>
                  </wp:positionV>
                  <wp:extent cx="4516120" cy="6419850"/>
                  <wp:effectExtent l="0" t="0" r="0" b="0"/>
                  <wp:wrapTight wrapText="bothSides">
                    <wp:wrapPolygon edited="0">
                      <wp:start x="0" y="0"/>
                      <wp:lineTo x="0" y="21536"/>
                      <wp:lineTo x="21503" y="21536"/>
                      <wp:lineTo x="21503"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jpg"/>
                          <pic:cNvPicPr/>
                        </pic:nvPicPr>
                        <pic:blipFill>
                          <a:blip r:embed="rId14">
                            <a:extLst>
                              <a:ext uri="{28A0092B-C50C-407E-A947-70E740481C1C}">
                                <a14:useLocalDpi xmlns:a14="http://schemas.microsoft.com/office/drawing/2010/main" val="0"/>
                              </a:ext>
                            </a:extLst>
                          </a:blip>
                          <a:stretch>
                            <a:fillRect/>
                          </a:stretch>
                        </pic:blipFill>
                        <pic:spPr>
                          <a:xfrm>
                            <a:off x="0" y="0"/>
                            <a:ext cx="4522612" cy="6428637"/>
                          </a:xfrm>
                          <a:prstGeom prst="rect">
                            <a:avLst/>
                          </a:prstGeom>
                        </pic:spPr>
                      </pic:pic>
                    </a:graphicData>
                  </a:graphic>
                  <wp14:sizeRelH relativeFrom="page">
                    <wp14:pctWidth>0</wp14:pctWidth>
                  </wp14:sizeRelH>
                  <wp14:sizeRelV relativeFrom="page">
                    <wp14:pctHeight>0</wp14:pctHeight>
                  </wp14:sizeRelV>
                </wp:anchor>
              </w:drawing>
            </w:r>
          </w:p>
        </w:tc>
      </w:tr>
    </w:tbl>
    <w:p w:rsidR="00581644" w:rsidRDefault="00581644"/>
    <w:p w:rsidR="00581644" w:rsidRDefault="00581644">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260"/>
        <w:gridCol w:w="2942"/>
      </w:tblGrid>
      <w:tr w:rsidR="00581644" w:rsidTr="00E94BD7">
        <w:tc>
          <w:tcPr>
            <w:tcW w:w="4786" w:type="dxa"/>
          </w:tcPr>
          <w:p w:rsidR="00581644" w:rsidRDefault="00581644" w:rsidP="00942114">
            <w:r>
              <w:rPr>
                <w:b/>
                <w:sz w:val="28"/>
                <w:szCs w:val="28"/>
              </w:rPr>
              <w:lastRenderedPageBreak/>
              <w:t>О</w:t>
            </w:r>
            <w:r w:rsidRPr="00160DA0">
              <w:rPr>
                <w:b/>
                <w:sz w:val="28"/>
                <w:szCs w:val="28"/>
              </w:rPr>
              <w:t>публикованная Патентная Заявка</w:t>
            </w:r>
            <w:r w:rsidRPr="00160DA0">
              <w:rPr>
                <w:b/>
                <w:sz w:val="28"/>
                <w:szCs w:val="28"/>
                <w:lang w:val="en-US"/>
              </w:rPr>
              <w:t xml:space="preserve">  </w:t>
            </w:r>
          </w:p>
        </w:tc>
        <w:tc>
          <w:tcPr>
            <w:tcW w:w="3260" w:type="dxa"/>
          </w:tcPr>
          <w:p w:rsidR="00581644" w:rsidRDefault="00581644" w:rsidP="00942114">
            <w:r w:rsidRPr="00160DA0">
              <w:rPr>
                <w:b/>
                <w:sz w:val="24"/>
                <w:szCs w:val="24"/>
              </w:rPr>
              <w:t>Февраль 15,2018 Лист 1 из 9</w:t>
            </w:r>
          </w:p>
        </w:tc>
        <w:tc>
          <w:tcPr>
            <w:tcW w:w="2942" w:type="dxa"/>
          </w:tcPr>
          <w:p w:rsidR="00581644" w:rsidRDefault="00581644" w:rsidP="00942114">
            <w:pPr>
              <w:jc w:val="right"/>
            </w:pPr>
            <w:r w:rsidRPr="00581644">
              <w:rPr>
                <w:rFonts w:ascii="Calibri" w:eastAsia="Calibri" w:hAnsi="Calibri" w:cs="Times New Roman"/>
                <w:b/>
                <w:sz w:val="24"/>
                <w:szCs w:val="24"/>
              </w:rPr>
              <w:t>США 2018</w:t>
            </w:r>
            <w:r w:rsidRPr="00581644">
              <w:rPr>
                <w:rFonts w:ascii="Calibri" w:eastAsia="Calibri" w:hAnsi="Calibri" w:cs="Times New Roman"/>
                <w:b/>
                <w:sz w:val="24"/>
                <w:szCs w:val="24"/>
                <w:lang w:val="en-US"/>
              </w:rPr>
              <w:t>/</w:t>
            </w:r>
            <w:r w:rsidRPr="00581644">
              <w:rPr>
                <w:rFonts w:ascii="Calibri" w:eastAsia="Calibri" w:hAnsi="Calibri" w:cs="Times New Roman"/>
                <w:b/>
                <w:sz w:val="24"/>
                <w:szCs w:val="24"/>
              </w:rPr>
              <w:t>0043164 А</w:t>
            </w:r>
            <w:proofErr w:type="gramStart"/>
            <w:r w:rsidRPr="00581644">
              <w:rPr>
                <w:rFonts w:ascii="Calibri" w:eastAsia="Calibri" w:hAnsi="Calibri" w:cs="Times New Roman"/>
                <w:b/>
                <w:sz w:val="24"/>
                <w:szCs w:val="24"/>
              </w:rPr>
              <w:t>1</w:t>
            </w:r>
            <w:proofErr w:type="gramEnd"/>
          </w:p>
        </w:tc>
      </w:tr>
      <w:tr w:rsidR="00581644" w:rsidTr="00E94BD7">
        <w:tc>
          <w:tcPr>
            <w:tcW w:w="10988" w:type="dxa"/>
            <w:gridSpan w:val="3"/>
          </w:tcPr>
          <w:p w:rsidR="00581644" w:rsidRDefault="00581644" w:rsidP="00942114">
            <w:r>
              <w:rPr>
                <w:noProof/>
                <w:lang w:eastAsia="ru-RU"/>
              </w:rPr>
              <w:drawing>
                <wp:anchor distT="0" distB="0" distL="114300" distR="114300" simplePos="0" relativeHeight="251671552" behindDoc="1" locked="0" layoutInCell="1" allowOverlap="1" wp14:anchorId="029CBFD3" wp14:editId="5277BD12">
                  <wp:simplePos x="0" y="0"/>
                  <wp:positionH relativeFrom="column">
                    <wp:posOffset>467360</wp:posOffset>
                  </wp:positionH>
                  <wp:positionV relativeFrom="paragraph">
                    <wp:posOffset>328930</wp:posOffset>
                  </wp:positionV>
                  <wp:extent cx="6207125" cy="8343900"/>
                  <wp:effectExtent l="0" t="0" r="3175" b="0"/>
                  <wp:wrapTight wrapText="bothSides">
                    <wp:wrapPolygon edited="0">
                      <wp:start x="0" y="0"/>
                      <wp:lineTo x="0" y="21551"/>
                      <wp:lineTo x="21545" y="21551"/>
                      <wp:lineTo x="21545" y="0"/>
                      <wp:lineTo x="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15">
                            <a:extLst>
                              <a:ext uri="{28A0092B-C50C-407E-A947-70E740481C1C}">
                                <a14:useLocalDpi xmlns:a14="http://schemas.microsoft.com/office/drawing/2010/main" val="0"/>
                              </a:ext>
                            </a:extLst>
                          </a:blip>
                          <a:stretch>
                            <a:fillRect/>
                          </a:stretch>
                        </pic:blipFill>
                        <pic:spPr>
                          <a:xfrm>
                            <a:off x="0" y="0"/>
                            <a:ext cx="6210705" cy="8348280"/>
                          </a:xfrm>
                          <a:prstGeom prst="rect">
                            <a:avLst/>
                          </a:prstGeom>
                        </pic:spPr>
                      </pic:pic>
                    </a:graphicData>
                  </a:graphic>
                  <wp14:sizeRelH relativeFrom="page">
                    <wp14:pctWidth>0</wp14:pctWidth>
                  </wp14:sizeRelH>
                  <wp14:sizeRelV relativeFrom="page">
                    <wp14:pctHeight>0</wp14:pctHeight>
                  </wp14:sizeRelV>
                </wp:anchor>
              </w:drawing>
            </w:r>
          </w:p>
        </w:tc>
      </w:tr>
    </w:tbl>
    <w:p w:rsidR="00581644" w:rsidRDefault="00581644"/>
    <w:p w:rsidR="00581644" w:rsidRDefault="00581644">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260"/>
        <w:gridCol w:w="2942"/>
      </w:tblGrid>
      <w:tr w:rsidR="00581644" w:rsidTr="00E94BD7">
        <w:tc>
          <w:tcPr>
            <w:tcW w:w="4786" w:type="dxa"/>
          </w:tcPr>
          <w:p w:rsidR="00581644" w:rsidRDefault="00581644" w:rsidP="00942114">
            <w:r>
              <w:rPr>
                <w:b/>
                <w:sz w:val="28"/>
                <w:szCs w:val="28"/>
              </w:rPr>
              <w:lastRenderedPageBreak/>
              <w:t>О</w:t>
            </w:r>
            <w:r w:rsidRPr="00160DA0">
              <w:rPr>
                <w:b/>
                <w:sz w:val="28"/>
                <w:szCs w:val="28"/>
              </w:rPr>
              <w:t>публикованная Патентная Заявка</w:t>
            </w:r>
            <w:r w:rsidRPr="00160DA0">
              <w:rPr>
                <w:b/>
                <w:sz w:val="28"/>
                <w:szCs w:val="28"/>
                <w:lang w:val="en-US"/>
              </w:rPr>
              <w:t xml:space="preserve">  </w:t>
            </w:r>
          </w:p>
        </w:tc>
        <w:tc>
          <w:tcPr>
            <w:tcW w:w="3260" w:type="dxa"/>
          </w:tcPr>
          <w:p w:rsidR="00581644" w:rsidRDefault="00581644" w:rsidP="00942114">
            <w:r w:rsidRPr="00160DA0">
              <w:rPr>
                <w:b/>
                <w:sz w:val="24"/>
                <w:szCs w:val="24"/>
              </w:rPr>
              <w:t>Февраль 15,2018 Лист 1 из 9</w:t>
            </w:r>
          </w:p>
        </w:tc>
        <w:tc>
          <w:tcPr>
            <w:tcW w:w="2942" w:type="dxa"/>
          </w:tcPr>
          <w:p w:rsidR="00581644" w:rsidRDefault="00581644" w:rsidP="00942114">
            <w:pPr>
              <w:jc w:val="right"/>
            </w:pPr>
            <w:r w:rsidRPr="00581644">
              <w:rPr>
                <w:rFonts w:ascii="Calibri" w:eastAsia="Calibri" w:hAnsi="Calibri" w:cs="Times New Roman"/>
                <w:b/>
                <w:sz w:val="24"/>
                <w:szCs w:val="24"/>
              </w:rPr>
              <w:t>США 2018</w:t>
            </w:r>
            <w:r w:rsidRPr="00581644">
              <w:rPr>
                <w:rFonts w:ascii="Calibri" w:eastAsia="Calibri" w:hAnsi="Calibri" w:cs="Times New Roman"/>
                <w:b/>
                <w:sz w:val="24"/>
                <w:szCs w:val="24"/>
                <w:lang w:val="en-US"/>
              </w:rPr>
              <w:t>/</w:t>
            </w:r>
            <w:r w:rsidRPr="00581644">
              <w:rPr>
                <w:rFonts w:ascii="Calibri" w:eastAsia="Calibri" w:hAnsi="Calibri" w:cs="Times New Roman"/>
                <w:b/>
                <w:sz w:val="24"/>
                <w:szCs w:val="24"/>
              </w:rPr>
              <w:t>0043164 А</w:t>
            </w:r>
            <w:proofErr w:type="gramStart"/>
            <w:r w:rsidRPr="00581644">
              <w:rPr>
                <w:rFonts w:ascii="Calibri" w:eastAsia="Calibri" w:hAnsi="Calibri" w:cs="Times New Roman"/>
                <w:b/>
                <w:sz w:val="24"/>
                <w:szCs w:val="24"/>
              </w:rPr>
              <w:t>1</w:t>
            </w:r>
            <w:proofErr w:type="gramEnd"/>
          </w:p>
        </w:tc>
      </w:tr>
      <w:tr w:rsidR="00581644" w:rsidTr="00E94BD7">
        <w:tc>
          <w:tcPr>
            <w:tcW w:w="10988" w:type="dxa"/>
            <w:gridSpan w:val="3"/>
          </w:tcPr>
          <w:p w:rsidR="00581644" w:rsidRPr="00581644" w:rsidRDefault="00581644" w:rsidP="00581644">
            <w:pPr>
              <w:rPr>
                <w:rFonts w:ascii="Calibri" w:eastAsia="Calibri" w:hAnsi="Calibri" w:cs="Times New Roman"/>
                <w:b/>
                <w:sz w:val="24"/>
                <w:szCs w:val="24"/>
              </w:rPr>
            </w:pPr>
            <w:r>
              <w:rPr>
                <w:noProof/>
                <w:lang w:eastAsia="ru-RU"/>
              </w:rPr>
              <w:drawing>
                <wp:anchor distT="0" distB="0" distL="114300" distR="114300" simplePos="0" relativeHeight="251673600" behindDoc="1" locked="0" layoutInCell="1" allowOverlap="1" wp14:anchorId="4F470E3D" wp14:editId="73FA1C2A">
                  <wp:simplePos x="0" y="0"/>
                  <wp:positionH relativeFrom="column">
                    <wp:posOffset>1124585</wp:posOffset>
                  </wp:positionH>
                  <wp:positionV relativeFrom="paragraph">
                    <wp:posOffset>227330</wp:posOffset>
                  </wp:positionV>
                  <wp:extent cx="4893945" cy="6829425"/>
                  <wp:effectExtent l="0" t="0" r="1905" b="0"/>
                  <wp:wrapTight wrapText="bothSides">
                    <wp:wrapPolygon edited="0">
                      <wp:start x="0" y="0"/>
                      <wp:lineTo x="0" y="21510"/>
                      <wp:lineTo x="21524" y="21510"/>
                      <wp:lineTo x="21524" y="0"/>
                      <wp:lineTo x="0"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16">
                            <a:extLst>
                              <a:ext uri="{28A0092B-C50C-407E-A947-70E740481C1C}">
                                <a14:useLocalDpi xmlns:a14="http://schemas.microsoft.com/office/drawing/2010/main" val="0"/>
                              </a:ext>
                            </a:extLst>
                          </a:blip>
                          <a:stretch>
                            <a:fillRect/>
                          </a:stretch>
                        </pic:blipFill>
                        <pic:spPr>
                          <a:xfrm>
                            <a:off x="0" y="0"/>
                            <a:ext cx="4893525" cy="6828175"/>
                          </a:xfrm>
                          <a:prstGeom prst="rect">
                            <a:avLst/>
                          </a:prstGeom>
                        </pic:spPr>
                      </pic:pic>
                    </a:graphicData>
                  </a:graphic>
                  <wp14:sizeRelH relativeFrom="page">
                    <wp14:pctWidth>0</wp14:pctWidth>
                  </wp14:sizeRelH>
                  <wp14:sizeRelV relativeFrom="page">
                    <wp14:pctHeight>0</wp14:pctHeight>
                  </wp14:sizeRelV>
                </wp:anchor>
              </w:drawing>
            </w:r>
          </w:p>
        </w:tc>
      </w:tr>
    </w:tbl>
    <w:p w:rsidR="00581644" w:rsidRDefault="00581644"/>
    <w:p w:rsidR="00581644" w:rsidRDefault="00581644">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260"/>
        <w:gridCol w:w="2942"/>
      </w:tblGrid>
      <w:tr w:rsidR="00581644" w:rsidTr="00E94BD7">
        <w:tc>
          <w:tcPr>
            <w:tcW w:w="4786" w:type="dxa"/>
          </w:tcPr>
          <w:p w:rsidR="00581644" w:rsidRDefault="00581644" w:rsidP="00942114">
            <w:r>
              <w:rPr>
                <w:b/>
                <w:sz w:val="28"/>
                <w:szCs w:val="28"/>
              </w:rPr>
              <w:lastRenderedPageBreak/>
              <w:t>О</w:t>
            </w:r>
            <w:r w:rsidRPr="00160DA0">
              <w:rPr>
                <w:b/>
                <w:sz w:val="28"/>
                <w:szCs w:val="28"/>
              </w:rPr>
              <w:t>публикованная Патентная Заявка</w:t>
            </w:r>
            <w:r w:rsidRPr="00160DA0">
              <w:rPr>
                <w:b/>
                <w:sz w:val="28"/>
                <w:szCs w:val="28"/>
                <w:lang w:val="en-US"/>
              </w:rPr>
              <w:t xml:space="preserve">  </w:t>
            </w:r>
          </w:p>
        </w:tc>
        <w:tc>
          <w:tcPr>
            <w:tcW w:w="3260" w:type="dxa"/>
          </w:tcPr>
          <w:p w:rsidR="00581644" w:rsidRDefault="00581644" w:rsidP="00942114">
            <w:r w:rsidRPr="00160DA0">
              <w:rPr>
                <w:b/>
                <w:sz w:val="24"/>
                <w:szCs w:val="24"/>
              </w:rPr>
              <w:t>Февраль 15,2018 Лист 1 из 9</w:t>
            </w:r>
          </w:p>
        </w:tc>
        <w:tc>
          <w:tcPr>
            <w:tcW w:w="2942" w:type="dxa"/>
          </w:tcPr>
          <w:p w:rsidR="00581644" w:rsidRDefault="00581644" w:rsidP="00942114">
            <w:pPr>
              <w:jc w:val="right"/>
            </w:pPr>
            <w:r w:rsidRPr="00581644">
              <w:rPr>
                <w:rFonts w:ascii="Calibri" w:eastAsia="Calibri" w:hAnsi="Calibri" w:cs="Times New Roman"/>
                <w:b/>
                <w:sz w:val="24"/>
                <w:szCs w:val="24"/>
              </w:rPr>
              <w:t>США 2018</w:t>
            </w:r>
            <w:r w:rsidRPr="00581644">
              <w:rPr>
                <w:rFonts w:ascii="Calibri" w:eastAsia="Calibri" w:hAnsi="Calibri" w:cs="Times New Roman"/>
                <w:b/>
                <w:sz w:val="24"/>
                <w:szCs w:val="24"/>
                <w:lang w:val="en-US"/>
              </w:rPr>
              <w:t>/</w:t>
            </w:r>
            <w:r w:rsidRPr="00581644">
              <w:rPr>
                <w:rFonts w:ascii="Calibri" w:eastAsia="Calibri" w:hAnsi="Calibri" w:cs="Times New Roman"/>
                <w:b/>
                <w:sz w:val="24"/>
                <w:szCs w:val="24"/>
              </w:rPr>
              <w:t>0043164 А</w:t>
            </w:r>
            <w:proofErr w:type="gramStart"/>
            <w:r w:rsidRPr="00581644">
              <w:rPr>
                <w:rFonts w:ascii="Calibri" w:eastAsia="Calibri" w:hAnsi="Calibri" w:cs="Times New Roman"/>
                <w:b/>
                <w:sz w:val="24"/>
                <w:szCs w:val="24"/>
              </w:rPr>
              <w:t>1</w:t>
            </w:r>
            <w:proofErr w:type="gramEnd"/>
          </w:p>
        </w:tc>
      </w:tr>
      <w:tr w:rsidR="00581644" w:rsidTr="00E94BD7">
        <w:tc>
          <w:tcPr>
            <w:tcW w:w="10988" w:type="dxa"/>
            <w:gridSpan w:val="3"/>
            <w:vAlign w:val="center"/>
          </w:tcPr>
          <w:p w:rsidR="00581644" w:rsidRPr="00581644" w:rsidRDefault="00581644" w:rsidP="00581644">
            <w:pPr>
              <w:jc w:val="center"/>
              <w:rPr>
                <w:rFonts w:ascii="Calibri" w:eastAsia="Calibri" w:hAnsi="Calibri" w:cs="Times New Roman"/>
                <w:b/>
                <w:sz w:val="24"/>
                <w:szCs w:val="24"/>
              </w:rPr>
            </w:pPr>
            <w:r>
              <w:rPr>
                <w:noProof/>
                <w:lang w:eastAsia="ru-RU"/>
              </w:rPr>
              <w:drawing>
                <wp:anchor distT="0" distB="0" distL="114300" distR="114300" simplePos="0" relativeHeight="251675648" behindDoc="1" locked="0" layoutInCell="1" allowOverlap="1" wp14:anchorId="47B2B4EE" wp14:editId="2DD3F08C">
                  <wp:simplePos x="0" y="0"/>
                  <wp:positionH relativeFrom="column">
                    <wp:posOffset>1212850</wp:posOffset>
                  </wp:positionH>
                  <wp:positionV relativeFrom="paragraph">
                    <wp:posOffset>644525</wp:posOffset>
                  </wp:positionV>
                  <wp:extent cx="4749165" cy="6505575"/>
                  <wp:effectExtent l="0" t="0" r="0" b="9525"/>
                  <wp:wrapTight wrapText="bothSides">
                    <wp:wrapPolygon edited="0">
                      <wp:start x="0" y="0"/>
                      <wp:lineTo x="0" y="21568"/>
                      <wp:lineTo x="21487" y="21568"/>
                      <wp:lineTo x="21487" y="0"/>
                      <wp:lineTo x="0"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17">
                            <a:extLst>
                              <a:ext uri="{28A0092B-C50C-407E-A947-70E740481C1C}">
                                <a14:useLocalDpi xmlns:a14="http://schemas.microsoft.com/office/drawing/2010/main" val="0"/>
                              </a:ext>
                            </a:extLst>
                          </a:blip>
                          <a:stretch>
                            <a:fillRect/>
                          </a:stretch>
                        </pic:blipFill>
                        <pic:spPr>
                          <a:xfrm>
                            <a:off x="0" y="0"/>
                            <a:ext cx="4749165" cy="6505575"/>
                          </a:xfrm>
                          <a:prstGeom prst="rect">
                            <a:avLst/>
                          </a:prstGeom>
                        </pic:spPr>
                      </pic:pic>
                    </a:graphicData>
                  </a:graphic>
                  <wp14:sizeRelH relativeFrom="page">
                    <wp14:pctWidth>0</wp14:pctWidth>
                  </wp14:sizeRelH>
                  <wp14:sizeRelV relativeFrom="page">
                    <wp14:pctHeight>0</wp14:pctHeight>
                  </wp14:sizeRelV>
                </wp:anchor>
              </w:drawing>
            </w:r>
          </w:p>
        </w:tc>
      </w:tr>
    </w:tbl>
    <w:p w:rsidR="00532316" w:rsidRDefault="00532316"/>
    <w:p w:rsidR="00532316" w:rsidRDefault="00532316">
      <w: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532316" w:rsidTr="00E94BD7">
        <w:tc>
          <w:tcPr>
            <w:tcW w:w="5494" w:type="dxa"/>
          </w:tcPr>
          <w:p w:rsidR="00532316" w:rsidRDefault="00532316" w:rsidP="00532316">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532316" w:rsidRDefault="00532316"/>
        </w:tc>
        <w:tc>
          <w:tcPr>
            <w:tcW w:w="5494" w:type="dxa"/>
          </w:tcPr>
          <w:p w:rsidR="00532316" w:rsidRDefault="00532316" w:rsidP="00532316">
            <w:pPr>
              <w:jc w:val="right"/>
            </w:pPr>
            <w:r w:rsidRPr="00160DA0">
              <w:rPr>
                <w:b/>
                <w:sz w:val="24"/>
                <w:szCs w:val="24"/>
              </w:rPr>
              <w:t>Февраль 15,2018</w:t>
            </w:r>
          </w:p>
        </w:tc>
      </w:tr>
    </w:tbl>
    <w:p w:rsidR="003E6393" w:rsidRDefault="003E6393" w:rsidP="003E6393">
      <w:pPr>
        <w:spacing w:line="260" w:lineRule="exact"/>
        <w:sectPr w:rsidR="003E6393" w:rsidSect="00581644">
          <w:pgSz w:w="11906" w:h="16838"/>
          <w:pgMar w:top="238" w:right="567" w:bottom="567" w:left="567" w:header="709" w:footer="709" w:gutter="0"/>
          <w:cols w:space="708"/>
          <w:docGrid w:linePitch="360"/>
        </w:sectPr>
      </w:pPr>
    </w:p>
    <w:p w:rsidR="003E6393" w:rsidRDefault="003E6393" w:rsidP="003E6393">
      <w:pPr>
        <w:spacing w:line="260" w:lineRule="exact"/>
      </w:pPr>
      <w:r>
        <w:lastRenderedPageBreak/>
        <w:t>ПЕРЕКРЕСТНЫЕ ССЫЛКИ НА СВЯЗАННЫЕ ЗАЯВКИ</w:t>
      </w:r>
    </w:p>
    <w:p w:rsidR="003E6393" w:rsidRDefault="003E6393" w:rsidP="003E6393">
      <w:pPr>
        <w:spacing w:line="260" w:lineRule="exact"/>
      </w:pPr>
      <w:r>
        <w:t>Данная патентная заявка является пролонгацией патентной заявки с регистрационным</w:t>
      </w:r>
      <w:r w:rsidR="0061554C">
        <w:t xml:space="preserve"> </w:t>
      </w:r>
      <w:r>
        <w:t xml:space="preserve"> </w:t>
      </w:r>
      <w:r w:rsidR="00E94BD7">
        <w:t xml:space="preserve">номером </w:t>
      </w:r>
      <w:r>
        <w:t xml:space="preserve">№ </w:t>
      </w:r>
      <w:r w:rsidRPr="00982DAC">
        <w:t>14/880</w:t>
      </w:r>
      <w:r w:rsidR="0061554C">
        <w:t>.</w:t>
      </w:r>
      <w:r w:rsidRPr="00982DAC">
        <w:t>903</w:t>
      </w:r>
      <w:r>
        <w:t>, которая была оформлена ранее, 12-го октября, 2015 года. В  заявке от 2015 года подтверждается преимущественное приоритетное право предварительной заявки на патент, составленной 13-го октября 2014 года с номером регистрации 62</w:t>
      </w:r>
      <w:r w:rsidRPr="00982DAC">
        <w:t>/</w:t>
      </w:r>
      <w:r>
        <w:t>063, 301. В данный  документ посредством ссылок включено содержание более ранних заявок.</w:t>
      </w:r>
    </w:p>
    <w:p w:rsidR="003E6393" w:rsidRDefault="003E6393" w:rsidP="003E6393">
      <w:pPr>
        <w:spacing w:line="260" w:lineRule="exact"/>
      </w:pPr>
      <w:r>
        <w:t>ОБЛАСТЬ ДЕЙСТВИЯ ДАННОГО ИЗОБРЕТЕНИЯ</w:t>
      </w:r>
    </w:p>
    <w:p w:rsidR="003E6393" w:rsidRDefault="003E6393" w:rsidP="003E6393">
      <w:pPr>
        <w:spacing w:line="260" w:lineRule="exact"/>
      </w:pPr>
      <w:r>
        <w:t xml:space="preserve">Настоящее открытие относится к классу устройств, вживляемых в тело человека. Это класс устройств и методик по борьбе с нарушениями работы половой системы, а также для профилактики таких расстройств, как: </w:t>
      </w:r>
      <w:proofErr w:type="spellStart"/>
      <w:r>
        <w:t>эректильная</w:t>
      </w:r>
      <w:proofErr w:type="spellEnd"/>
      <w:r>
        <w:t xml:space="preserve"> дисфункция, нарушение сексуального возбуждения у мужчин, половая слабость, импотенция вследствие проведенного хирургического вмешательства</w:t>
      </w:r>
      <w:r w:rsidR="008F49E2">
        <w:t xml:space="preserve">, в частности, </w:t>
      </w:r>
      <w:r>
        <w:t xml:space="preserve"> </w:t>
      </w:r>
      <w:proofErr w:type="spellStart"/>
      <w:r>
        <w:t>простатэктомии</w:t>
      </w:r>
      <w:proofErr w:type="spellEnd"/>
      <w:r w:rsidR="0098466A">
        <w:t>, а</w:t>
      </w:r>
      <w:r>
        <w:t xml:space="preserve"> также расстройства </w:t>
      </w:r>
      <w:proofErr w:type="spellStart"/>
      <w:r>
        <w:t>эректильной</w:t>
      </w:r>
      <w:proofErr w:type="spellEnd"/>
      <w:r>
        <w:t xml:space="preserve"> функции в результате спинномозговой травмы.</w:t>
      </w:r>
    </w:p>
    <w:p w:rsidR="003E6393" w:rsidRDefault="003E6393" w:rsidP="003E6393">
      <w:pPr>
        <w:spacing w:line="260" w:lineRule="exact"/>
      </w:pPr>
      <w:r>
        <w:t>ПРЕДПОССЫЛКИ К ДАННОМУ ИЗОБРЕТЕНИЮ</w:t>
      </w:r>
    </w:p>
    <w:p w:rsidR="003E6393" w:rsidRDefault="003E6393" w:rsidP="003E6393">
      <w:pPr>
        <w:spacing w:line="260" w:lineRule="exact"/>
      </w:pPr>
      <w:r w:rsidRPr="00254A36">
        <w:rPr>
          <w:b/>
        </w:rPr>
        <w:t>[0003]</w:t>
      </w:r>
      <w:r>
        <w:t xml:space="preserve"> Любое сексуальное расстройство, например, сексуальная дисфункция или нарушение работы половой системы – это вид осложнений, которыми могут страдать пациенты мужского или женского пола, или оба половых партнера. Нарушения могут возникать на любой из стадий сексуальной активности, включая эрекцию, физическое наслаждение, влечение, желание, сексуальное возбуждение или оргазм. Расстройства половой системы всегда оказывают сильное негативное влияние на качество жизни пациента. Среди них наиболее распространены такие функциональные нарушения, как </w:t>
      </w:r>
      <w:proofErr w:type="spellStart"/>
      <w:r>
        <w:t>эректильная</w:t>
      </w:r>
      <w:proofErr w:type="spellEnd"/>
      <w:r>
        <w:t xml:space="preserve"> дисфункция (ЭД) и нарушение сексуального влечения у мужчин (</w:t>
      </w:r>
      <w:r w:rsidRPr="002B5566">
        <w:t>FSAD</w:t>
      </w:r>
      <w:r>
        <w:t>).</w:t>
      </w:r>
    </w:p>
    <w:p w:rsidR="003E6393" w:rsidRDefault="003E6393" w:rsidP="003E6393">
      <w:pPr>
        <w:spacing w:line="260" w:lineRule="exact"/>
      </w:pPr>
      <w:r w:rsidRPr="005D6668">
        <w:rPr>
          <w:b/>
        </w:rPr>
        <w:t>[0004]</w:t>
      </w:r>
      <w:r>
        <w:t xml:space="preserve"> Эрекция полового члена это скоординированный </w:t>
      </w:r>
      <w:proofErr w:type="spellStart"/>
      <w:r>
        <w:t>нейрокардиоваскулярный</w:t>
      </w:r>
      <w:proofErr w:type="spellEnd"/>
      <w:r>
        <w:t xml:space="preserve"> ответ. Смотрите: «</w:t>
      </w:r>
      <w:r w:rsidRPr="005D6668">
        <w:rPr>
          <w:i/>
        </w:rPr>
        <w:t xml:space="preserve">Физиология эрекции полового члена и патофизиология </w:t>
      </w:r>
      <w:proofErr w:type="spellStart"/>
      <w:r w:rsidRPr="005D6668">
        <w:rPr>
          <w:i/>
        </w:rPr>
        <w:t>эректильной</w:t>
      </w:r>
      <w:proofErr w:type="spellEnd"/>
      <w:r w:rsidRPr="005D6668">
        <w:rPr>
          <w:i/>
        </w:rPr>
        <w:t xml:space="preserve"> дисфункции</w:t>
      </w:r>
      <w:r>
        <w:t>» («</w:t>
      </w:r>
      <w:proofErr w:type="spellStart"/>
      <w:r w:rsidRPr="005D6668">
        <w:rPr>
          <w:i/>
        </w:rPr>
        <w:t>Physiology</w:t>
      </w:r>
      <w:proofErr w:type="spellEnd"/>
      <w:r w:rsidRPr="005D6668">
        <w:rPr>
          <w:i/>
        </w:rPr>
        <w:t xml:space="preserve"> </w:t>
      </w:r>
      <w:proofErr w:type="spellStart"/>
      <w:r w:rsidRPr="005D6668">
        <w:rPr>
          <w:i/>
        </w:rPr>
        <w:t>of</w:t>
      </w:r>
      <w:proofErr w:type="spellEnd"/>
      <w:r w:rsidRPr="005D6668">
        <w:rPr>
          <w:i/>
        </w:rPr>
        <w:t xml:space="preserve"> </w:t>
      </w:r>
      <w:r w:rsidRPr="005D6668">
        <w:rPr>
          <w:i/>
          <w:lang w:val="en-US"/>
        </w:rPr>
        <w:t>penile</w:t>
      </w:r>
      <w:r w:rsidRPr="005D6668">
        <w:rPr>
          <w:i/>
        </w:rPr>
        <w:t xml:space="preserve"> </w:t>
      </w:r>
      <w:r w:rsidRPr="005D6668">
        <w:rPr>
          <w:i/>
          <w:lang w:val="en-US"/>
        </w:rPr>
        <w:t>erection</w:t>
      </w:r>
      <w:r w:rsidRPr="005D6668">
        <w:rPr>
          <w:i/>
        </w:rPr>
        <w:t xml:space="preserve"> </w:t>
      </w:r>
      <w:r w:rsidRPr="005D6668">
        <w:rPr>
          <w:i/>
          <w:lang w:val="en-US"/>
        </w:rPr>
        <w:t>and</w:t>
      </w:r>
      <w:r w:rsidRPr="005D6668">
        <w:rPr>
          <w:i/>
        </w:rPr>
        <w:t xml:space="preserve"> </w:t>
      </w:r>
      <w:r w:rsidRPr="005D6668">
        <w:rPr>
          <w:i/>
          <w:lang w:val="en-US"/>
        </w:rPr>
        <w:t>pathophysiology</w:t>
      </w:r>
      <w:r w:rsidRPr="005D6668">
        <w:rPr>
          <w:i/>
        </w:rPr>
        <w:t xml:space="preserve"> </w:t>
      </w:r>
      <w:r w:rsidRPr="005D6668">
        <w:rPr>
          <w:i/>
          <w:lang w:val="en-US"/>
        </w:rPr>
        <w:t>of</w:t>
      </w:r>
      <w:r w:rsidRPr="005D6668">
        <w:rPr>
          <w:i/>
        </w:rPr>
        <w:t xml:space="preserve"> </w:t>
      </w:r>
      <w:r w:rsidRPr="005D6668">
        <w:rPr>
          <w:i/>
          <w:lang w:val="en-US"/>
        </w:rPr>
        <w:t>erectile</w:t>
      </w:r>
      <w:r w:rsidRPr="005D6668">
        <w:rPr>
          <w:i/>
        </w:rPr>
        <w:t xml:space="preserve"> </w:t>
      </w:r>
      <w:r w:rsidRPr="005D6668">
        <w:rPr>
          <w:i/>
          <w:lang w:val="en-US"/>
        </w:rPr>
        <w:t>dysfunction</w:t>
      </w:r>
      <w:r>
        <w:rPr>
          <w:i/>
        </w:rPr>
        <w:t>»</w:t>
      </w:r>
      <w:r w:rsidRPr="005D6668">
        <w:t>)</w:t>
      </w:r>
      <w:r>
        <w:t xml:space="preserve">. Авторы:  </w:t>
      </w:r>
      <w:proofErr w:type="spellStart"/>
      <w:r w:rsidRPr="005D6668">
        <w:t>Dean</w:t>
      </w:r>
      <w:proofErr w:type="spellEnd"/>
      <w:r w:rsidRPr="005D6668">
        <w:t xml:space="preserve"> R C </w:t>
      </w:r>
      <w:proofErr w:type="spellStart"/>
      <w:r w:rsidRPr="005D6668">
        <w:t>and</w:t>
      </w:r>
      <w:proofErr w:type="spellEnd"/>
      <w:r w:rsidRPr="005D6668">
        <w:t xml:space="preserve"> </w:t>
      </w:r>
      <w:proofErr w:type="spellStart"/>
      <w:r w:rsidRPr="005D6668">
        <w:t>Lue</w:t>
      </w:r>
      <w:proofErr w:type="spellEnd"/>
      <w:r w:rsidRPr="005D6668">
        <w:t xml:space="preserve"> T F</w:t>
      </w:r>
      <w:r>
        <w:t>.</w:t>
      </w:r>
      <w:r w:rsidRPr="005D6668">
        <w:t xml:space="preserve"> Клиника Урологии, Северная Америка 2005, Ноябрь, 32(4):379-95.</w:t>
      </w:r>
      <w:r>
        <w:t xml:space="preserve"> В пассивном состоянии мышцы полового члена </w:t>
      </w:r>
      <w:proofErr w:type="spellStart"/>
      <w:r>
        <w:t>тонически</w:t>
      </w:r>
      <w:proofErr w:type="spellEnd"/>
      <w:r>
        <w:t xml:space="preserve"> сжаты, позволяя обращению небольшого количества крови для насыщения тканей необходимыми питательными веществами и кислородом.  Эрекция полового члена возникает в результате высвобождения </w:t>
      </w:r>
      <w:proofErr w:type="spellStart"/>
      <w:r>
        <w:t>нейромедиаторов</w:t>
      </w:r>
      <w:proofErr w:type="spellEnd"/>
      <w:r>
        <w:t xml:space="preserve">, в основном оксида азота, из нервных окончаний пещеристых тел. Это реакция организма на появление внешних факторов, вызывающих половое возбуждение. </w:t>
      </w:r>
      <w:proofErr w:type="spellStart"/>
      <w:r>
        <w:lastRenderedPageBreak/>
        <w:t>Нейромедиаторы</w:t>
      </w:r>
      <w:proofErr w:type="spellEnd"/>
      <w:r>
        <w:t xml:space="preserve"> воздействуют на гладкомышечные клетки в артериолах и полостях пещеристых тел, вызывая их распрямление. Это приводит к усилению притока крови к органу. При этом каверны пещеристых тел наполняются кровью и расширяются так, что примыкают вплотную к белковой оболочке. Возникает частичное перекрытие венозного оттока, что приводит к эрекции.</w:t>
      </w:r>
    </w:p>
    <w:p w:rsidR="003E6393" w:rsidRPr="0061554C" w:rsidRDefault="003E6393" w:rsidP="003E6393">
      <w:pPr>
        <w:spacing w:line="260" w:lineRule="exact"/>
        <w:rPr>
          <w:rFonts w:ascii="Calibri" w:eastAsia="Calibri" w:hAnsi="Calibri" w:cs="Times New Roman"/>
          <w:i/>
        </w:rPr>
      </w:pPr>
      <w:r w:rsidRPr="00266019">
        <w:rPr>
          <w:rFonts w:ascii="Calibri" w:eastAsia="Calibri" w:hAnsi="Calibri" w:cs="Times New Roman"/>
          <w:b/>
        </w:rPr>
        <w:t>[0005]</w:t>
      </w:r>
      <w:r>
        <w:rPr>
          <w:rFonts w:ascii="Calibri" w:eastAsia="Calibri" w:hAnsi="Calibri" w:cs="Times New Roman"/>
          <w:b/>
        </w:rPr>
        <w:t xml:space="preserve"> </w:t>
      </w:r>
      <w:r>
        <w:rPr>
          <w:rFonts w:ascii="Calibri" w:eastAsia="Calibri" w:hAnsi="Calibri" w:cs="Times New Roman"/>
        </w:rPr>
        <w:t xml:space="preserve">ЭД – это патология, которая может быть вызвана множеством причин. Этиология заболевания может носить психогенный, </w:t>
      </w:r>
      <w:proofErr w:type="spellStart"/>
      <w:r>
        <w:rPr>
          <w:rFonts w:ascii="Calibri" w:eastAsia="Calibri" w:hAnsi="Calibri" w:cs="Times New Roman"/>
        </w:rPr>
        <w:t>васкулогенный</w:t>
      </w:r>
      <w:proofErr w:type="spellEnd"/>
      <w:r>
        <w:rPr>
          <w:rFonts w:ascii="Calibri" w:eastAsia="Calibri" w:hAnsi="Calibri" w:cs="Times New Roman"/>
        </w:rPr>
        <w:t xml:space="preserve">, гормональный и нейрогенный характер. Тем не менее, исследования в этой области показывают, что нейрогенный и </w:t>
      </w:r>
      <w:proofErr w:type="spellStart"/>
      <w:r>
        <w:rPr>
          <w:rFonts w:ascii="Calibri" w:eastAsia="Calibri" w:hAnsi="Calibri" w:cs="Times New Roman"/>
        </w:rPr>
        <w:t>васкулогенный</w:t>
      </w:r>
      <w:proofErr w:type="spellEnd"/>
      <w:r>
        <w:rPr>
          <w:rFonts w:ascii="Calibri" w:eastAsia="Calibri" w:hAnsi="Calibri" w:cs="Times New Roman"/>
        </w:rPr>
        <w:t xml:space="preserve"> фактор  развития заболевания встречаются гораздо чаще. Основной механизм, который отвечает за возникновение </w:t>
      </w:r>
      <w:proofErr w:type="spellStart"/>
      <w:r>
        <w:rPr>
          <w:rFonts w:ascii="Calibri" w:eastAsia="Calibri" w:hAnsi="Calibri" w:cs="Times New Roman"/>
        </w:rPr>
        <w:t>Эректильной</w:t>
      </w:r>
      <w:proofErr w:type="spellEnd"/>
      <w:r>
        <w:rPr>
          <w:rFonts w:ascii="Calibri" w:eastAsia="Calibri" w:hAnsi="Calibri" w:cs="Times New Roman"/>
        </w:rPr>
        <w:t xml:space="preserve"> Дисфункции – это сбой в нейронном ответе. Появляется в результате проведения операции по удалению простаты, удалению мочевого пузыря, при брюшно-промежностной резекции, спинномозговых травмах и диабета, сахарного и несахарного. Причиной может служить также усиление тонуса и</w:t>
      </w:r>
      <w:r w:rsidRPr="00B31F6E">
        <w:rPr>
          <w:rFonts w:ascii="Calibri" w:eastAsia="Calibri" w:hAnsi="Calibri" w:cs="Times New Roman"/>
        </w:rPr>
        <w:t>/</w:t>
      </w:r>
      <w:r>
        <w:rPr>
          <w:rFonts w:ascii="Calibri" w:eastAsia="Calibri" w:hAnsi="Calibri" w:cs="Times New Roman"/>
        </w:rPr>
        <w:t xml:space="preserve">или сжатия мускулатуры внутри пещеристого тела и артериол полового члена вследствие таких заболеваний, как гипертензия, атеросклероз и диабет. </w:t>
      </w:r>
      <w:r w:rsidRPr="00B31F6E">
        <w:rPr>
          <w:rFonts w:ascii="Calibri" w:eastAsia="Calibri" w:hAnsi="Calibri" w:cs="Times New Roman"/>
        </w:rPr>
        <w:t>Смотрите</w:t>
      </w:r>
      <w:r>
        <w:rPr>
          <w:rFonts w:ascii="Calibri" w:eastAsia="Calibri" w:hAnsi="Calibri" w:cs="Times New Roman"/>
        </w:rPr>
        <w:t>: «</w:t>
      </w:r>
      <w:r w:rsidRPr="00B31F6E">
        <w:rPr>
          <w:rFonts w:ascii="Calibri" w:eastAsia="Calibri" w:hAnsi="Calibri" w:cs="Times New Roman"/>
        </w:rPr>
        <w:t xml:space="preserve"> Х</w:t>
      </w:r>
      <w:r w:rsidRPr="00EE030C">
        <w:rPr>
          <w:rFonts w:ascii="Calibri" w:eastAsia="Calibri" w:hAnsi="Calibri" w:cs="Times New Roman"/>
          <w:i/>
        </w:rPr>
        <w:t>ирургическое протезирование полового члена. Обзор</w:t>
      </w:r>
      <w:r w:rsidRPr="00B85783">
        <w:rPr>
          <w:rFonts w:ascii="Calibri" w:eastAsia="Calibri" w:hAnsi="Calibri" w:cs="Times New Roman"/>
          <w:i/>
        </w:rPr>
        <w:t xml:space="preserve"> </w:t>
      </w:r>
      <w:r w:rsidRPr="00EE030C">
        <w:rPr>
          <w:rFonts w:ascii="Calibri" w:eastAsia="Calibri" w:hAnsi="Calibri" w:cs="Times New Roman"/>
          <w:i/>
        </w:rPr>
        <w:t>протезов</w:t>
      </w:r>
      <w:r w:rsidRPr="00B85783">
        <w:rPr>
          <w:rFonts w:ascii="Calibri" w:eastAsia="Calibri" w:hAnsi="Calibri" w:cs="Times New Roman"/>
          <w:i/>
        </w:rPr>
        <w:t xml:space="preserve"> </w:t>
      </w:r>
      <w:r w:rsidRPr="00EE030C">
        <w:rPr>
          <w:rFonts w:ascii="Calibri" w:eastAsia="Calibri" w:hAnsi="Calibri" w:cs="Times New Roman"/>
          <w:i/>
        </w:rPr>
        <w:t>и</w:t>
      </w:r>
      <w:r w:rsidRPr="00B85783">
        <w:rPr>
          <w:rFonts w:ascii="Calibri" w:eastAsia="Calibri" w:hAnsi="Calibri" w:cs="Times New Roman"/>
          <w:i/>
        </w:rPr>
        <w:t xml:space="preserve"> </w:t>
      </w:r>
      <w:r w:rsidRPr="00EE030C">
        <w:rPr>
          <w:rFonts w:ascii="Calibri" w:eastAsia="Calibri" w:hAnsi="Calibri" w:cs="Times New Roman"/>
          <w:i/>
        </w:rPr>
        <w:t>осложнения</w:t>
      </w:r>
      <w:r w:rsidRPr="00B85783">
        <w:rPr>
          <w:rFonts w:ascii="Calibri" w:eastAsia="Calibri" w:hAnsi="Calibri" w:cs="Times New Roman"/>
          <w:i/>
        </w:rPr>
        <w:t xml:space="preserve">, </w:t>
      </w:r>
      <w:r w:rsidRPr="00EE030C">
        <w:rPr>
          <w:rFonts w:ascii="Calibri" w:eastAsia="Calibri" w:hAnsi="Calibri" w:cs="Times New Roman"/>
          <w:i/>
        </w:rPr>
        <w:t>связанные</w:t>
      </w:r>
      <w:r w:rsidRPr="00B85783">
        <w:rPr>
          <w:rFonts w:ascii="Calibri" w:eastAsia="Calibri" w:hAnsi="Calibri" w:cs="Times New Roman"/>
          <w:i/>
        </w:rPr>
        <w:t xml:space="preserve"> </w:t>
      </w:r>
      <w:r w:rsidRPr="00EE030C">
        <w:rPr>
          <w:rFonts w:ascii="Calibri" w:eastAsia="Calibri" w:hAnsi="Calibri" w:cs="Times New Roman"/>
          <w:i/>
        </w:rPr>
        <w:t>с</w:t>
      </w:r>
      <w:r w:rsidRPr="00B85783">
        <w:rPr>
          <w:rFonts w:ascii="Calibri" w:eastAsia="Calibri" w:hAnsi="Calibri" w:cs="Times New Roman"/>
          <w:i/>
        </w:rPr>
        <w:t xml:space="preserve"> </w:t>
      </w:r>
      <w:r w:rsidRPr="00EE030C">
        <w:rPr>
          <w:rFonts w:ascii="Calibri" w:eastAsia="Calibri" w:hAnsi="Calibri" w:cs="Times New Roman"/>
          <w:i/>
        </w:rPr>
        <w:t>процедурой</w:t>
      </w:r>
      <w:r w:rsidRPr="00B85783">
        <w:rPr>
          <w:rFonts w:ascii="Calibri" w:eastAsia="Calibri" w:hAnsi="Calibri" w:cs="Times New Roman"/>
        </w:rPr>
        <w:t>»  («</w:t>
      </w:r>
      <w:r w:rsidRPr="0061554C">
        <w:rPr>
          <w:rFonts w:ascii="Calibri" w:eastAsia="Calibri" w:hAnsi="Calibri" w:cs="Times New Roman"/>
          <w:i/>
          <w:lang w:val="en-US"/>
        </w:rPr>
        <w:t>Penile</w:t>
      </w:r>
      <w:r w:rsidRPr="00B85783">
        <w:rPr>
          <w:rFonts w:ascii="Calibri" w:eastAsia="Calibri" w:hAnsi="Calibri" w:cs="Times New Roman"/>
          <w:i/>
        </w:rPr>
        <w:t xml:space="preserve"> </w:t>
      </w:r>
      <w:r w:rsidRPr="0061554C">
        <w:rPr>
          <w:rFonts w:ascii="Calibri" w:eastAsia="Calibri" w:hAnsi="Calibri" w:cs="Times New Roman"/>
          <w:i/>
          <w:lang w:val="en-US"/>
        </w:rPr>
        <w:t>prosthesis</w:t>
      </w:r>
      <w:r w:rsidRPr="00B85783">
        <w:rPr>
          <w:rFonts w:ascii="Calibri" w:eastAsia="Calibri" w:hAnsi="Calibri" w:cs="Times New Roman"/>
          <w:i/>
        </w:rPr>
        <w:t xml:space="preserve"> </w:t>
      </w:r>
      <w:r w:rsidRPr="0061554C">
        <w:rPr>
          <w:rFonts w:ascii="Calibri" w:eastAsia="Calibri" w:hAnsi="Calibri" w:cs="Times New Roman"/>
          <w:i/>
          <w:lang w:val="en-US"/>
        </w:rPr>
        <w:t>surgery</w:t>
      </w:r>
      <w:r w:rsidRPr="00B85783">
        <w:rPr>
          <w:rFonts w:ascii="Calibri" w:eastAsia="Calibri" w:hAnsi="Calibri" w:cs="Times New Roman"/>
          <w:i/>
        </w:rPr>
        <w:t xml:space="preserve">: </w:t>
      </w:r>
      <w:r w:rsidRPr="0061554C">
        <w:rPr>
          <w:rFonts w:ascii="Calibri" w:eastAsia="Calibri" w:hAnsi="Calibri" w:cs="Times New Roman"/>
          <w:i/>
          <w:lang w:val="en-US"/>
        </w:rPr>
        <w:t>a</w:t>
      </w:r>
      <w:r w:rsidRPr="00B85783">
        <w:rPr>
          <w:rFonts w:ascii="Calibri" w:eastAsia="Calibri" w:hAnsi="Calibri" w:cs="Times New Roman"/>
          <w:i/>
        </w:rPr>
        <w:t xml:space="preserve"> </w:t>
      </w:r>
      <w:r w:rsidRPr="0061554C">
        <w:rPr>
          <w:rFonts w:ascii="Calibri" w:eastAsia="Calibri" w:hAnsi="Calibri" w:cs="Times New Roman"/>
          <w:i/>
          <w:lang w:val="en-US"/>
        </w:rPr>
        <w:t>review</w:t>
      </w:r>
      <w:r w:rsidRPr="00B85783">
        <w:rPr>
          <w:rFonts w:ascii="Calibri" w:eastAsia="Calibri" w:hAnsi="Calibri" w:cs="Times New Roman"/>
          <w:i/>
        </w:rPr>
        <w:t xml:space="preserve"> </w:t>
      </w:r>
      <w:r w:rsidRPr="0061554C">
        <w:rPr>
          <w:rFonts w:ascii="Calibri" w:eastAsia="Calibri" w:hAnsi="Calibri" w:cs="Times New Roman"/>
          <w:i/>
          <w:lang w:val="en-US"/>
        </w:rPr>
        <w:t>of</w:t>
      </w:r>
      <w:r w:rsidRPr="00B85783">
        <w:rPr>
          <w:rFonts w:ascii="Calibri" w:eastAsia="Calibri" w:hAnsi="Calibri" w:cs="Times New Roman"/>
          <w:i/>
        </w:rPr>
        <w:t xml:space="preserve"> </w:t>
      </w:r>
      <w:r w:rsidRPr="0061554C">
        <w:rPr>
          <w:rFonts w:ascii="Calibri" w:eastAsia="Calibri" w:hAnsi="Calibri" w:cs="Times New Roman"/>
          <w:i/>
          <w:lang w:val="en-US"/>
        </w:rPr>
        <w:t>prosthetic</w:t>
      </w:r>
      <w:r w:rsidR="0061554C" w:rsidRPr="00B85783">
        <w:rPr>
          <w:rFonts w:ascii="Calibri" w:eastAsia="Calibri" w:hAnsi="Calibri" w:cs="Times New Roman"/>
          <w:i/>
        </w:rPr>
        <w:t xml:space="preserve"> </w:t>
      </w:r>
      <w:r w:rsidRPr="00EE030C">
        <w:rPr>
          <w:rFonts w:ascii="Calibri" w:eastAsia="Calibri" w:hAnsi="Calibri" w:cs="Times New Roman"/>
          <w:i/>
          <w:lang w:val="en-US"/>
        </w:rPr>
        <w:t>devices</w:t>
      </w:r>
      <w:r w:rsidRPr="00B85783">
        <w:rPr>
          <w:rFonts w:ascii="Calibri" w:eastAsia="Calibri" w:hAnsi="Calibri" w:cs="Times New Roman"/>
          <w:i/>
        </w:rPr>
        <w:t xml:space="preserve"> </w:t>
      </w:r>
      <w:r w:rsidRPr="00EE030C">
        <w:rPr>
          <w:rFonts w:ascii="Calibri" w:eastAsia="Calibri" w:hAnsi="Calibri" w:cs="Times New Roman"/>
          <w:i/>
          <w:lang w:val="en-US"/>
        </w:rPr>
        <w:t>and</w:t>
      </w:r>
      <w:r w:rsidRPr="00B85783">
        <w:rPr>
          <w:rFonts w:ascii="Calibri" w:eastAsia="Calibri" w:hAnsi="Calibri" w:cs="Times New Roman"/>
          <w:i/>
        </w:rPr>
        <w:t xml:space="preserve"> </w:t>
      </w:r>
      <w:r w:rsidRPr="00EE030C">
        <w:rPr>
          <w:rFonts w:ascii="Calibri" w:eastAsia="Calibri" w:hAnsi="Calibri" w:cs="Times New Roman"/>
          <w:i/>
          <w:lang w:val="en-US"/>
        </w:rPr>
        <w:t>associated</w:t>
      </w:r>
      <w:r w:rsidRPr="00B85783">
        <w:rPr>
          <w:rFonts w:ascii="Calibri" w:eastAsia="Calibri" w:hAnsi="Calibri" w:cs="Times New Roman"/>
          <w:i/>
        </w:rPr>
        <w:t xml:space="preserve"> </w:t>
      </w:r>
      <w:r w:rsidRPr="00EE030C">
        <w:rPr>
          <w:rFonts w:ascii="Calibri" w:eastAsia="Calibri" w:hAnsi="Calibri" w:cs="Times New Roman"/>
          <w:i/>
          <w:lang w:val="en-US"/>
        </w:rPr>
        <w:t>complications</w:t>
      </w:r>
      <w:r w:rsidRPr="00B85783">
        <w:rPr>
          <w:rFonts w:ascii="Calibri" w:eastAsia="Calibri" w:hAnsi="Calibri" w:cs="Times New Roman"/>
        </w:rPr>
        <w:t xml:space="preserve">»). </w:t>
      </w:r>
      <w:r>
        <w:rPr>
          <w:rFonts w:ascii="Calibri" w:eastAsia="Calibri" w:hAnsi="Calibri" w:cs="Times New Roman"/>
        </w:rPr>
        <w:t>Авторы</w:t>
      </w:r>
      <w:r w:rsidRPr="00B85783">
        <w:rPr>
          <w:rFonts w:ascii="Calibri" w:eastAsia="Calibri" w:hAnsi="Calibri" w:cs="Times New Roman"/>
        </w:rPr>
        <w:t xml:space="preserve">: </w:t>
      </w:r>
      <w:proofErr w:type="spellStart"/>
      <w:proofErr w:type="gramStart"/>
      <w:r w:rsidRPr="00B31F6E">
        <w:rPr>
          <w:rFonts w:ascii="Calibri" w:eastAsia="Calibri" w:hAnsi="Calibri" w:cs="Times New Roman"/>
          <w:lang w:val="en-US"/>
        </w:rPr>
        <w:t>Sadeghi</w:t>
      </w:r>
      <w:proofErr w:type="spellEnd"/>
      <w:r w:rsidRPr="00B85783">
        <w:rPr>
          <w:rFonts w:ascii="Calibri" w:eastAsia="Calibri" w:hAnsi="Calibri" w:cs="Times New Roman"/>
        </w:rPr>
        <w:t xml:space="preserve">- </w:t>
      </w:r>
      <w:proofErr w:type="spellStart"/>
      <w:r w:rsidRPr="002275DC">
        <w:rPr>
          <w:rFonts w:ascii="Calibri" w:eastAsia="Calibri" w:hAnsi="Calibri" w:cs="Times New Roman"/>
          <w:lang w:val="en-US"/>
        </w:rPr>
        <w:t>Nej</w:t>
      </w:r>
      <w:proofErr w:type="spellEnd"/>
      <w:r w:rsidRPr="00B85783">
        <w:rPr>
          <w:rFonts w:ascii="Calibri" w:eastAsia="Calibri" w:hAnsi="Calibri" w:cs="Times New Roman"/>
        </w:rPr>
        <w:t xml:space="preserve"> </w:t>
      </w:r>
      <w:r w:rsidRPr="002275DC">
        <w:rPr>
          <w:rFonts w:ascii="Calibri" w:eastAsia="Calibri" w:hAnsi="Calibri" w:cs="Times New Roman"/>
          <w:lang w:val="en-US"/>
        </w:rPr>
        <w:t>ad</w:t>
      </w:r>
      <w:r w:rsidRPr="00B85783">
        <w:rPr>
          <w:rFonts w:ascii="Calibri" w:eastAsia="Calibri" w:hAnsi="Calibri" w:cs="Times New Roman"/>
        </w:rPr>
        <w:t xml:space="preserve"> </w:t>
      </w:r>
      <w:r w:rsidRPr="002275DC">
        <w:rPr>
          <w:rFonts w:ascii="Calibri" w:eastAsia="Calibri" w:hAnsi="Calibri" w:cs="Times New Roman"/>
          <w:lang w:val="en-US"/>
        </w:rPr>
        <w:t>H</w:t>
      </w:r>
      <w:r w:rsidRPr="00B85783">
        <w:rPr>
          <w:rFonts w:ascii="Calibri" w:eastAsia="Calibri" w:hAnsi="Calibri" w:cs="Times New Roman"/>
        </w:rPr>
        <w:t>.</w:t>
      </w:r>
      <w:proofErr w:type="gramEnd"/>
      <w:r w:rsidRPr="00B85783">
        <w:rPr>
          <w:rFonts w:ascii="Calibri" w:eastAsia="Calibri" w:hAnsi="Calibri" w:cs="Times New Roman"/>
        </w:rPr>
        <w:t xml:space="preserve">  </w:t>
      </w:r>
      <w:r w:rsidRPr="00B31F6E">
        <w:rPr>
          <w:rFonts w:ascii="Calibri" w:eastAsia="Calibri" w:hAnsi="Calibri" w:cs="Times New Roman"/>
        </w:rPr>
        <w:t>Медицина половых заболеваний, 2007 Март; 4(2): 296-309.</w:t>
      </w:r>
    </w:p>
    <w:p w:rsidR="003E6393" w:rsidRPr="003E6393" w:rsidRDefault="003E6393" w:rsidP="003E6393">
      <w:pPr>
        <w:spacing w:line="260" w:lineRule="exact"/>
        <w:rPr>
          <w:rFonts w:ascii="Calibri" w:eastAsia="Calibri" w:hAnsi="Calibri" w:cs="Times New Roman"/>
          <w:lang w:val="en-US"/>
        </w:rPr>
      </w:pPr>
      <w:r w:rsidRPr="00FA6C31">
        <w:rPr>
          <w:b/>
        </w:rPr>
        <w:t>[0006]</w:t>
      </w:r>
      <w:r>
        <w:rPr>
          <w:b/>
        </w:rPr>
        <w:t xml:space="preserve"> </w:t>
      </w:r>
      <w:proofErr w:type="spellStart"/>
      <w:r w:rsidRPr="00B31F6E">
        <w:t>Простатэктомия</w:t>
      </w:r>
      <w:proofErr w:type="spellEnd"/>
      <w:r w:rsidRPr="00B31F6E">
        <w:t xml:space="preserve">, как известно, может приводить к  различным видам  </w:t>
      </w:r>
      <w:proofErr w:type="spellStart"/>
      <w:r w:rsidRPr="00B31F6E">
        <w:t>эректильных</w:t>
      </w:r>
      <w:proofErr w:type="spellEnd"/>
      <w:r w:rsidRPr="00B31F6E">
        <w:t xml:space="preserve"> расстройств. Эта важнейшая хирургическая процедура, которая применяется при раке простаты,</w:t>
      </w:r>
      <w:r w:rsidRPr="003E6393">
        <w:t xml:space="preserve"> </w:t>
      </w:r>
      <w:r w:rsidRPr="00B31F6E">
        <w:t xml:space="preserve">часто приводит к импотенции вследствие неизбежного разрыва нервных проводящих путей, которые обеспечивают  </w:t>
      </w:r>
      <w:proofErr w:type="spellStart"/>
      <w:r w:rsidR="0098466A">
        <w:t>эректильную</w:t>
      </w:r>
      <w:proofErr w:type="spellEnd"/>
      <w:r w:rsidR="0098466A">
        <w:t xml:space="preserve"> функцию</w:t>
      </w:r>
      <w:r w:rsidRPr="00B31F6E">
        <w:t>. Такие интимные нервные волокна  расположены рядом с простатой, и поэтому есть риск их повреждения во время хирургического вмешательства. В настоящее время хирурги стараются проводить  операции с сохранением нервной чувствительности. Тем не менее, у  70% пациентов, перенесших операцию по удалению простаты, неизбежно будет развиваться импотенция.</w:t>
      </w:r>
      <w:r>
        <w:t xml:space="preserve"> </w:t>
      </w:r>
      <w:r w:rsidRPr="00B31F6E">
        <w:t>Смотри</w:t>
      </w:r>
      <w:r>
        <w:t>те</w:t>
      </w:r>
      <w:r w:rsidRPr="00B31F6E">
        <w:t xml:space="preserve">: </w:t>
      </w:r>
      <w:r>
        <w:t>«</w:t>
      </w:r>
      <w:r w:rsidRPr="00C0620C">
        <w:rPr>
          <w:i/>
        </w:rPr>
        <w:t xml:space="preserve">5-ти летние наблюдения за поведением мочеполовой системы  после радикальной </w:t>
      </w:r>
      <w:proofErr w:type="spellStart"/>
      <w:r w:rsidRPr="00C0620C">
        <w:rPr>
          <w:i/>
        </w:rPr>
        <w:t>простатэктомии</w:t>
      </w:r>
      <w:proofErr w:type="spellEnd"/>
      <w:r w:rsidRPr="00C0620C">
        <w:rPr>
          <w:i/>
        </w:rPr>
        <w:t xml:space="preserve">: результаты </w:t>
      </w:r>
      <w:r>
        <w:rPr>
          <w:i/>
        </w:rPr>
        <w:t>и</w:t>
      </w:r>
      <w:r w:rsidRPr="00C0620C">
        <w:rPr>
          <w:i/>
        </w:rPr>
        <w:t xml:space="preserve">сследований </w:t>
      </w:r>
      <w:r>
        <w:rPr>
          <w:i/>
        </w:rPr>
        <w:t>л</w:t>
      </w:r>
      <w:r w:rsidRPr="00C0620C">
        <w:rPr>
          <w:i/>
        </w:rPr>
        <w:t xml:space="preserve">ечения </w:t>
      </w:r>
      <w:r>
        <w:rPr>
          <w:i/>
        </w:rPr>
        <w:t>р</w:t>
      </w:r>
      <w:r w:rsidRPr="00C0620C">
        <w:rPr>
          <w:i/>
        </w:rPr>
        <w:t xml:space="preserve">ака </w:t>
      </w:r>
      <w:r>
        <w:rPr>
          <w:i/>
        </w:rPr>
        <w:t>п</w:t>
      </w:r>
      <w:r w:rsidRPr="00C0620C">
        <w:rPr>
          <w:i/>
        </w:rPr>
        <w:t>ростаты</w:t>
      </w:r>
      <w:r>
        <w:t>»</w:t>
      </w:r>
      <w:r w:rsidRPr="00C0620C">
        <w:t xml:space="preserve"> </w:t>
      </w:r>
      <w:r w:rsidRPr="00B31F6E">
        <w:t>(</w:t>
      </w:r>
      <w:r>
        <w:t>«</w:t>
      </w:r>
      <w:r w:rsidRPr="00C0620C">
        <w:rPr>
          <w:i/>
        </w:rPr>
        <w:t xml:space="preserve">5-year </w:t>
      </w:r>
      <w:proofErr w:type="spellStart"/>
      <w:r w:rsidRPr="00C0620C">
        <w:rPr>
          <w:i/>
        </w:rPr>
        <w:t>urinary</w:t>
      </w:r>
      <w:proofErr w:type="spellEnd"/>
      <w:r w:rsidRPr="00C0620C">
        <w:rPr>
          <w:i/>
        </w:rPr>
        <w:t xml:space="preserve"> </w:t>
      </w:r>
      <w:proofErr w:type="spellStart"/>
      <w:r w:rsidRPr="00C0620C">
        <w:rPr>
          <w:i/>
        </w:rPr>
        <w:t>and</w:t>
      </w:r>
      <w:proofErr w:type="spellEnd"/>
      <w:r w:rsidRPr="00C0620C">
        <w:rPr>
          <w:i/>
        </w:rPr>
        <w:t xml:space="preserve"> </w:t>
      </w:r>
      <w:proofErr w:type="spellStart"/>
      <w:r w:rsidRPr="00C0620C">
        <w:rPr>
          <w:i/>
        </w:rPr>
        <w:t>sexual</w:t>
      </w:r>
      <w:proofErr w:type="spellEnd"/>
      <w:r w:rsidRPr="00C0620C">
        <w:rPr>
          <w:i/>
        </w:rPr>
        <w:t xml:space="preserve"> </w:t>
      </w:r>
      <w:proofErr w:type="spellStart"/>
      <w:r w:rsidRPr="00C0620C">
        <w:rPr>
          <w:i/>
        </w:rPr>
        <w:t>outcomes</w:t>
      </w:r>
      <w:proofErr w:type="spellEnd"/>
      <w:r w:rsidRPr="00C0620C">
        <w:rPr>
          <w:i/>
        </w:rPr>
        <w:t xml:space="preserve"> </w:t>
      </w:r>
      <w:proofErr w:type="spellStart"/>
      <w:r w:rsidRPr="00C0620C">
        <w:rPr>
          <w:i/>
        </w:rPr>
        <w:t>after</w:t>
      </w:r>
      <w:proofErr w:type="spellEnd"/>
      <w:r w:rsidRPr="00C0620C">
        <w:rPr>
          <w:i/>
        </w:rPr>
        <w:t xml:space="preserve"> </w:t>
      </w:r>
      <w:proofErr w:type="spellStart"/>
      <w:r w:rsidRPr="00C0620C">
        <w:rPr>
          <w:i/>
        </w:rPr>
        <w:t>radical</w:t>
      </w:r>
      <w:proofErr w:type="spellEnd"/>
      <w:r w:rsidRPr="00C0620C">
        <w:rPr>
          <w:i/>
        </w:rPr>
        <w:t xml:space="preserve"> </w:t>
      </w:r>
      <w:proofErr w:type="spellStart"/>
      <w:r w:rsidRPr="00C0620C">
        <w:rPr>
          <w:i/>
        </w:rPr>
        <w:t>prostatectomy</w:t>
      </w:r>
      <w:proofErr w:type="spellEnd"/>
      <w:r w:rsidRPr="00C0620C">
        <w:rPr>
          <w:i/>
        </w:rPr>
        <w:t xml:space="preserve">: </w:t>
      </w:r>
      <w:proofErr w:type="spellStart"/>
      <w:r w:rsidRPr="00C0620C">
        <w:rPr>
          <w:i/>
        </w:rPr>
        <w:t>results</w:t>
      </w:r>
      <w:proofErr w:type="spellEnd"/>
      <w:r w:rsidRPr="00C0620C">
        <w:rPr>
          <w:i/>
        </w:rPr>
        <w:t xml:space="preserve"> </w:t>
      </w:r>
      <w:proofErr w:type="spellStart"/>
      <w:r w:rsidRPr="00C0620C">
        <w:rPr>
          <w:i/>
        </w:rPr>
        <w:t>from</w:t>
      </w:r>
      <w:proofErr w:type="spellEnd"/>
      <w:r w:rsidRPr="00C0620C">
        <w:rPr>
          <w:i/>
        </w:rPr>
        <w:t xml:space="preserve"> </w:t>
      </w:r>
      <w:proofErr w:type="spellStart"/>
      <w:r w:rsidRPr="00C0620C">
        <w:rPr>
          <w:i/>
        </w:rPr>
        <w:t>the</w:t>
      </w:r>
      <w:proofErr w:type="spellEnd"/>
      <w:r w:rsidRPr="00C0620C">
        <w:rPr>
          <w:i/>
        </w:rPr>
        <w:t xml:space="preserve"> </w:t>
      </w:r>
      <w:proofErr w:type="spellStart"/>
      <w:r w:rsidRPr="00C0620C">
        <w:rPr>
          <w:i/>
        </w:rPr>
        <w:t>Prostate</w:t>
      </w:r>
      <w:proofErr w:type="spellEnd"/>
      <w:r w:rsidRPr="00C0620C">
        <w:rPr>
          <w:i/>
        </w:rPr>
        <w:t xml:space="preserve"> </w:t>
      </w:r>
      <w:proofErr w:type="spellStart"/>
      <w:r w:rsidRPr="00C0620C">
        <w:rPr>
          <w:i/>
        </w:rPr>
        <w:t>Cancer</w:t>
      </w:r>
      <w:proofErr w:type="spellEnd"/>
      <w:r w:rsidRPr="00C0620C">
        <w:rPr>
          <w:i/>
        </w:rPr>
        <w:t xml:space="preserve"> </w:t>
      </w:r>
      <w:proofErr w:type="spellStart"/>
      <w:r w:rsidRPr="00C0620C">
        <w:rPr>
          <w:i/>
        </w:rPr>
        <w:t>Outcomes</w:t>
      </w:r>
      <w:proofErr w:type="spellEnd"/>
      <w:r w:rsidRPr="00C0620C">
        <w:rPr>
          <w:i/>
        </w:rPr>
        <w:t xml:space="preserve"> </w:t>
      </w:r>
      <w:proofErr w:type="spellStart"/>
      <w:r w:rsidRPr="00C0620C">
        <w:rPr>
          <w:i/>
        </w:rPr>
        <w:t>Study</w:t>
      </w:r>
      <w:proofErr w:type="spellEnd"/>
      <w:r>
        <w:rPr>
          <w:i/>
        </w:rPr>
        <w:t>»</w:t>
      </w:r>
      <w:r w:rsidRPr="00B31F6E">
        <w:t xml:space="preserve">) </w:t>
      </w:r>
      <w:r>
        <w:t>. Авторы</w:t>
      </w:r>
      <w:r w:rsidRPr="00C0620C">
        <w:rPr>
          <w:lang w:val="en-US"/>
        </w:rPr>
        <w:t xml:space="preserve">: </w:t>
      </w:r>
      <w:proofErr w:type="spellStart"/>
      <w:r w:rsidRPr="00C0620C">
        <w:rPr>
          <w:lang w:val="en-US"/>
        </w:rPr>
        <w:t>Penson</w:t>
      </w:r>
      <w:proofErr w:type="spellEnd"/>
      <w:r w:rsidRPr="00C0620C">
        <w:rPr>
          <w:lang w:val="en-US"/>
        </w:rPr>
        <w:t xml:space="preserve"> D F, </w:t>
      </w:r>
      <w:proofErr w:type="spellStart"/>
      <w:r w:rsidRPr="00C0620C">
        <w:rPr>
          <w:lang w:val="en-US"/>
        </w:rPr>
        <w:t>McLerran</w:t>
      </w:r>
      <w:proofErr w:type="spellEnd"/>
      <w:r w:rsidRPr="00C0620C">
        <w:rPr>
          <w:lang w:val="en-US"/>
        </w:rPr>
        <w:t xml:space="preserve"> D, </w:t>
      </w:r>
      <w:proofErr w:type="spellStart"/>
      <w:r w:rsidRPr="00C0620C">
        <w:rPr>
          <w:lang w:val="en-US"/>
        </w:rPr>
        <w:t>Feng</w:t>
      </w:r>
      <w:proofErr w:type="spellEnd"/>
      <w:r w:rsidRPr="00C0620C">
        <w:rPr>
          <w:lang w:val="en-US"/>
        </w:rPr>
        <w:t xml:space="preserve"> Z, Li </w:t>
      </w:r>
      <w:proofErr w:type="spellStart"/>
      <w:r w:rsidRPr="00C0620C">
        <w:rPr>
          <w:lang w:val="en-US"/>
        </w:rPr>
        <w:t>L,Albertsen</w:t>
      </w:r>
      <w:proofErr w:type="spellEnd"/>
      <w:r w:rsidRPr="00C0620C">
        <w:rPr>
          <w:lang w:val="en-US"/>
        </w:rPr>
        <w:t xml:space="preserve"> P C, Gilliland F D, Hamilton A, Hoffman R </w:t>
      </w:r>
      <w:proofErr w:type="spellStart"/>
      <w:r w:rsidRPr="00C0620C">
        <w:rPr>
          <w:lang w:val="en-US"/>
        </w:rPr>
        <w:t>M,Stephenson</w:t>
      </w:r>
      <w:proofErr w:type="spellEnd"/>
      <w:r w:rsidRPr="00C0620C">
        <w:rPr>
          <w:lang w:val="en-US"/>
        </w:rPr>
        <w:t xml:space="preserve"> </w:t>
      </w:r>
      <w:r>
        <w:rPr>
          <w:lang w:val="en-US"/>
        </w:rPr>
        <w:t xml:space="preserve">R A, </w:t>
      </w:r>
      <w:proofErr w:type="spellStart"/>
      <w:r>
        <w:rPr>
          <w:lang w:val="en-US"/>
        </w:rPr>
        <w:t>Potosky</w:t>
      </w:r>
      <w:proofErr w:type="spellEnd"/>
      <w:r>
        <w:rPr>
          <w:lang w:val="en-US"/>
        </w:rPr>
        <w:t xml:space="preserve"> A L, Stanford J L</w:t>
      </w:r>
      <w:r w:rsidRPr="003E6393">
        <w:rPr>
          <w:lang w:val="en-US"/>
        </w:rPr>
        <w:t xml:space="preserve">. </w:t>
      </w:r>
      <w:r w:rsidRPr="00B31F6E">
        <w:t>Урология</w:t>
      </w:r>
      <w:r w:rsidRPr="00C0620C">
        <w:rPr>
          <w:lang w:val="en-US"/>
        </w:rPr>
        <w:t xml:space="preserve">, </w:t>
      </w:r>
      <w:r w:rsidRPr="00B31F6E">
        <w:t>Май</w:t>
      </w:r>
      <w:r w:rsidRPr="00C0620C">
        <w:rPr>
          <w:lang w:val="en-US"/>
        </w:rPr>
        <w:t xml:space="preserve"> 2008; 179 (5 </w:t>
      </w:r>
      <w:proofErr w:type="spellStart"/>
      <w:r w:rsidRPr="00C0620C">
        <w:rPr>
          <w:lang w:val="en-US"/>
        </w:rPr>
        <w:t>Suppl</w:t>
      </w:r>
      <w:proofErr w:type="spellEnd"/>
      <w:r w:rsidRPr="00C0620C">
        <w:rPr>
          <w:lang w:val="en-US"/>
        </w:rPr>
        <w:t>): S40-4.</w:t>
      </w:r>
      <w:r w:rsidRPr="003E6393">
        <w:rPr>
          <w:lang w:val="en-US"/>
        </w:rPr>
        <w:t xml:space="preserve"> </w:t>
      </w:r>
    </w:p>
    <w:p w:rsidR="003E6393" w:rsidRPr="00B85783" w:rsidRDefault="003E6393" w:rsidP="00942114">
      <w:pPr>
        <w:spacing w:line="200" w:lineRule="exact"/>
        <w:rPr>
          <w:b/>
          <w:sz w:val="24"/>
          <w:szCs w:val="24"/>
          <w:lang w:val="en-US"/>
        </w:rPr>
        <w:sectPr w:rsidR="003E6393" w:rsidRPr="00B85783" w:rsidSect="003E6393">
          <w:type w:val="continuous"/>
          <w:pgSz w:w="11906" w:h="16838"/>
          <w:pgMar w:top="238" w:right="567" w:bottom="567" w:left="567" w:header="709" w:footer="709" w:gutter="0"/>
          <w:cols w:num="2" w:space="708"/>
          <w:docGrid w:linePitch="360"/>
        </w:sect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3E6393" w:rsidTr="00E94BD7">
        <w:tc>
          <w:tcPr>
            <w:tcW w:w="5494" w:type="dxa"/>
          </w:tcPr>
          <w:p w:rsidR="003E6393" w:rsidRDefault="003E6393"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3E6393" w:rsidRDefault="003E6393" w:rsidP="00942114"/>
        </w:tc>
        <w:tc>
          <w:tcPr>
            <w:tcW w:w="5494" w:type="dxa"/>
          </w:tcPr>
          <w:p w:rsidR="003E6393" w:rsidRDefault="003E6393" w:rsidP="00942114">
            <w:pPr>
              <w:jc w:val="right"/>
            </w:pPr>
            <w:r w:rsidRPr="00160DA0">
              <w:rPr>
                <w:b/>
                <w:sz w:val="24"/>
                <w:szCs w:val="24"/>
              </w:rPr>
              <w:t>Февраль 15,2018</w:t>
            </w:r>
          </w:p>
        </w:tc>
      </w:tr>
    </w:tbl>
    <w:p w:rsidR="0061554C" w:rsidRDefault="0061554C" w:rsidP="0061554C">
      <w:pPr>
        <w:spacing w:line="260" w:lineRule="exact"/>
        <w:rPr>
          <w:b/>
        </w:rPr>
        <w:sectPr w:rsidR="0061554C" w:rsidSect="003E6393">
          <w:type w:val="continuous"/>
          <w:pgSz w:w="11906" w:h="16838"/>
          <w:pgMar w:top="238" w:right="567" w:bottom="567" w:left="567" w:header="709" w:footer="709" w:gutter="0"/>
          <w:cols w:space="708"/>
          <w:docGrid w:linePitch="360"/>
        </w:sectPr>
      </w:pPr>
    </w:p>
    <w:p w:rsidR="0061554C" w:rsidRPr="00C0620C" w:rsidRDefault="0061554C" w:rsidP="0061554C">
      <w:pPr>
        <w:spacing w:line="260" w:lineRule="exact"/>
      </w:pPr>
      <w:r w:rsidRPr="002275DC">
        <w:rPr>
          <w:b/>
        </w:rPr>
        <w:lastRenderedPageBreak/>
        <w:t>[0007]</w:t>
      </w:r>
      <w:r w:rsidRPr="00C0620C">
        <w:t xml:space="preserve"> В настоящее доступно медикаментозное лечение </w:t>
      </w:r>
      <w:proofErr w:type="spellStart"/>
      <w:r w:rsidRPr="00C0620C">
        <w:t>Эректильной</w:t>
      </w:r>
      <w:proofErr w:type="spellEnd"/>
      <w:r w:rsidRPr="00C0620C">
        <w:t xml:space="preserve"> дисфункции. Такие лекарственные средства</w:t>
      </w:r>
      <w:r>
        <w:t xml:space="preserve">, как  </w:t>
      </w:r>
      <w:proofErr w:type="spellStart"/>
      <w:r w:rsidRPr="00C0620C">
        <w:t>сильденафил</w:t>
      </w:r>
      <w:proofErr w:type="spellEnd"/>
      <w:r w:rsidRPr="00C0620C">
        <w:t xml:space="preserve">, Виагра®; </w:t>
      </w:r>
      <w:proofErr w:type="spellStart"/>
      <w:r w:rsidRPr="00C0620C">
        <w:t>тадалафил</w:t>
      </w:r>
      <w:proofErr w:type="spellEnd"/>
      <w:r w:rsidRPr="00C0620C">
        <w:t xml:space="preserve">, </w:t>
      </w:r>
      <w:proofErr w:type="spellStart"/>
      <w:r w:rsidRPr="00C0620C">
        <w:t>Ци</w:t>
      </w:r>
      <w:r>
        <w:t>алис</w:t>
      </w:r>
      <w:proofErr w:type="spellEnd"/>
      <w:r>
        <w:t xml:space="preserve">® или </w:t>
      </w:r>
      <w:proofErr w:type="spellStart"/>
      <w:r>
        <w:t>варденафил</w:t>
      </w:r>
      <w:proofErr w:type="spellEnd"/>
      <w:r>
        <w:t xml:space="preserve">, </w:t>
      </w:r>
      <w:proofErr w:type="spellStart"/>
      <w:r>
        <w:t>Левитра</w:t>
      </w:r>
      <w:proofErr w:type="spellEnd"/>
      <w:r>
        <w:t xml:space="preserve">® </w:t>
      </w:r>
      <w:r w:rsidRPr="00C0620C">
        <w:t>эффективны для большинства пациентов с половой слабостью</w:t>
      </w:r>
      <w:r>
        <w:t>. Н</w:t>
      </w:r>
      <w:r w:rsidRPr="00C0620C">
        <w:t xml:space="preserve">о эффект этих препаратов будет слабым при импотенции, вызванной </w:t>
      </w:r>
      <w:proofErr w:type="spellStart"/>
      <w:r w:rsidRPr="00C0620C">
        <w:t>простатэктомией</w:t>
      </w:r>
      <w:proofErr w:type="spellEnd"/>
      <w:r w:rsidRPr="00C0620C">
        <w:t xml:space="preserve">, или другими </w:t>
      </w:r>
      <w:r>
        <w:t>состояниями,</w:t>
      </w:r>
      <w:r w:rsidRPr="00C0620C">
        <w:t xml:space="preserve"> </w:t>
      </w:r>
      <w:r>
        <w:t xml:space="preserve">которые </w:t>
      </w:r>
      <w:proofErr w:type="spellStart"/>
      <w:r w:rsidRPr="00C0620C">
        <w:t>связан</w:t>
      </w:r>
      <w:r>
        <w:t>ы</w:t>
      </w:r>
      <w:r w:rsidRPr="00C0620C">
        <w:t>со</w:t>
      </w:r>
      <w:proofErr w:type="spellEnd"/>
      <w:r w:rsidRPr="00C0620C">
        <w:t xml:space="preserve"> сбоем в нейронном ответе. Действие этих лекарств основано на</w:t>
      </w:r>
      <w:r>
        <w:t xml:space="preserve"> том, что они способствуют </w:t>
      </w:r>
      <w:r w:rsidRPr="00C0620C">
        <w:t xml:space="preserve"> усилени</w:t>
      </w:r>
      <w:r>
        <w:t>ю</w:t>
      </w:r>
      <w:r w:rsidRPr="00C0620C">
        <w:t xml:space="preserve"> </w:t>
      </w:r>
      <w:r>
        <w:t xml:space="preserve">активности </w:t>
      </w:r>
      <w:proofErr w:type="spellStart"/>
      <w:r w:rsidRPr="00C0620C">
        <w:t>нейромедиатора</w:t>
      </w:r>
      <w:proofErr w:type="spellEnd"/>
      <w:r w:rsidRPr="00C0620C">
        <w:t xml:space="preserve"> оксида азота</w:t>
      </w:r>
      <w:r>
        <w:t xml:space="preserve">. А это осуществляется  </w:t>
      </w:r>
      <w:r w:rsidRPr="00C0620C">
        <w:t xml:space="preserve"> путем ингибирования </w:t>
      </w:r>
      <w:r>
        <w:t xml:space="preserve">такого фермента, как </w:t>
      </w:r>
      <w:r w:rsidRPr="00C0620C">
        <w:t xml:space="preserve"> энзим </w:t>
      </w:r>
      <w:proofErr w:type="spellStart"/>
      <w:r w:rsidRPr="00C0620C">
        <w:t>фосфодиэстераз</w:t>
      </w:r>
      <w:r>
        <w:t>а</w:t>
      </w:r>
      <w:proofErr w:type="spellEnd"/>
      <w:r w:rsidRPr="00C0620C">
        <w:t xml:space="preserve"> тип-5 </w:t>
      </w:r>
      <w:r>
        <w:t>(</w:t>
      </w:r>
      <w:r w:rsidRPr="00C0620C">
        <w:rPr>
          <w:lang w:val="en-US"/>
        </w:rPr>
        <w:t>PDE</w:t>
      </w:r>
      <w:r w:rsidRPr="00C0620C">
        <w:t>-5). Смотри</w:t>
      </w:r>
      <w:r>
        <w:t>те:</w:t>
      </w:r>
      <w:r w:rsidRPr="00C0620C">
        <w:t xml:space="preserve"> </w:t>
      </w:r>
      <w:r>
        <w:t>«</w:t>
      </w:r>
      <w:r w:rsidRPr="002275DC">
        <w:rPr>
          <w:i/>
        </w:rPr>
        <w:t xml:space="preserve">Ингибиторы </w:t>
      </w:r>
      <w:proofErr w:type="spellStart"/>
      <w:r w:rsidRPr="002275DC">
        <w:rPr>
          <w:i/>
        </w:rPr>
        <w:t>фосфодиэстеразы</w:t>
      </w:r>
      <w:proofErr w:type="spellEnd"/>
      <w:r w:rsidRPr="002275DC">
        <w:rPr>
          <w:i/>
        </w:rPr>
        <w:t xml:space="preserve"> 5: современное развитие и потенциал использования</w:t>
      </w:r>
      <w:r>
        <w:t>»</w:t>
      </w:r>
      <w:r w:rsidRPr="00C0620C">
        <w:t xml:space="preserve"> (</w:t>
      </w:r>
      <w:proofErr w:type="spellStart"/>
      <w:r w:rsidRPr="002275DC">
        <w:rPr>
          <w:i/>
        </w:rPr>
        <w:t>Phosphodiesterase</w:t>
      </w:r>
      <w:proofErr w:type="spellEnd"/>
      <w:r w:rsidRPr="002275DC">
        <w:rPr>
          <w:i/>
        </w:rPr>
        <w:t xml:space="preserve"> 5 </w:t>
      </w:r>
      <w:proofErr w:type="spellStart"/>
      <w:r w:rsidRPr="002275DC">
        <w:rPr>
          <w:i/>
        </w:rPr>
        <w:t>inhibitors</w:t>
      </w:r>
      <w:proofErr w:type="spellEnd"/>
      <w:r w:rsidRPr="002275DC">
        <w:rPr>
          <w:i/>
        </w:rPr>
        <w:t xml:space="preserve">: </w:t>
      </w:r>
      <w:proofErr w:type="spellStart"/>
      <w:r w:rsidRPr="002275DC">
        <w:rPr>
          <w:i/>
        </w:rPr>
        <w:t>current</w:t>
      </w:r>
      <w:proofErr w:type="spellEnd"/>
      <w:r w:rsidRPr="002275DC">
        <w:rPr>
          <w:i/>
        </w:rPr>
        <w:t xml:space="preserve"> </w:t>
      </w:r>
      <w:proofErr w:type="spellStart"/>
      <w:r w:rsidRPr="002275DC">
        <w:rPr>
          <w:i/>
        </w:rPr>
        <w:t>status</w:t>
      </w:r>
      <w:proofErr w:type="spellEnd"/>
      <w:r w:rsidRPr="002275DC">
        <w:rPr>
          <w:i/>
        </w:rPr>
        <w:t xml:space="preserve"> </w:t>
      </w:r>
      <w:proofErr w:type="spellStart"/>
      <w:r w:rsidRPr="002275DC">
        <w:rPr>
          <w:i/>
        </w:rPr>
        <w:t>and</w:t>
      </w:r>
      <w:proofErr w:type="spellEnd"/>
      <w:r w:rsidRPr="002275DC">
        <w:rPr>
          <w:i/>
        </w:rPr>
        <w:t xml:space="preserve"> </w:t>
      </w:r>
      <w:proofErr w:type="spellStart"/>
      <w:r w:rsidRPr="002275DC">
        <w:rPr>
          <w:i/>
        </w:rPr>
        <w:t>potential</w:t>
      </w:r>
      <w:proofErr w:type="spellEnd"/>
      <w:r w:rsidRPr="002275DC">
        <w:rPr>
          <w:i/>
        </w:rPr>
        <w:t xml:space="preserve"> </w:t>
      </w:r>
      <w:proofErr w:type="spellStart"/>
      <w:r w:rsidRPr="002275DC">
        <w:rPr>
          <w:i/>
        </w:rPr>
        <w:t>applications</w:t>
      </w:r>
      <w:proofErr w:type="spellEnd"/>
      <w:r w:rsidRPr="00C0620C">
        <w:t>)</w:t>
      </w:r>
      <w:r>
        <w:t>.Авторы:</w:t>
      </w:r>
      <w:r w:rsidRPr="00C0620C">
        <w:t xml:space="preserve"> </w:t>
      </w:r>
      <w:r>
        <w:t xml:space="preserve"> </w:t>
      </w:r>
      <w:proofErr w:type="spellStart"/>
      <w:r>
        <w:t>Rotella</w:t>
      </w:r>
      <w:proofErr w:type="spellEnd"/>
      <w:r>
        <w:t xml:space="preserve"> D P.</w:t>
      </w:r>
      <w:r w:rsidR="00EC6A23">
        <w:t xml:space="preserve"> </w:t>
      </w:r>
      <w:r>
        <w:t xml:space="preserve">Клиническое </w:t>
      </w:r>
      <w:r w:rsidRPr="00C0620C">
        <w:t xml:space="preserve"> </w:t>
      </w:r>
      <w:r>
        <w:t>Тестирование</w:t>
      </w:r>
      <w:r w:rsidRPr="00C0620C">
        <w:t xml:space="preserve">  Медикаментов. 2002 Сентябрь, 1(9):674-82. </w:t>
      </w:r>
      <w:r>
        <w:t>Фосфодиэстераза</w:t>
      </w:r>
      <w:r w:rsidRPr="00C0620C">
        <w:t>-5 это энзим, который отвечает за разрыв внутри</w:t>
      </w:r>
      <w:r>
        <w:t>к</w:t>
      </w:r>
      <w:r w:rsidRPr="00C0620C">
        <w:t>леточной  вторичной передачи импульсов</w:t>
      </w:r>
      <w:r w:rsidR="00EC6A23" w:rsidRPr="00C0620C">
        <w:t>.</w:t>
      </w:r>
      <w:r w:rsidR="00EC6A23">
        <w:t xml:space="preserve"> </w:t>
      </w:r>
    </w:p>
    <w:p w:rsidR="0061554C" w:rsidRDefault="0061554C" w:rsidP="0061554C">
      <w:pPr>
        <w:spacing w:line="260" w:lineRule="exact"/>
        <w:rPr>
          <w:rFonts w:ascii="Calibri" w:eastAsia="Calibri" w:hAnsi="Calibri" w:cs="Times New Roman"/>
        </w:rPr>
      </w:pPr>
      <w:proofErr w:type="spellStart"/>
      <w:r w:rsidRPr="00C0620C">
        <w:rPr>
          <w:rFonts w:ascii="Calibri" w:eastAsia="Calibri" w:hAnsi="Calibri" w:cs="Times New Roman"/>
        </w:rPr>
        <w:t>cGMP</w:t>
      </w:r>
      <w:proofErr w:type="spellEnd"/>
      <w:r w:rsidRPr="00C0620C">
        <w:rPr>
          <w:rFonts w:ascii="Calibri" w:eastAsia="Calibri" w:hAnsi="Calibri" w:cs="Times New Roman"/>
        </w:rPr>
        <w:t xml:space="preserve"> – </w:t>
      </w:r>
      <w:r>
        <w:rPr>
          <w:rFonts w:ascii="Calibri" w:eastAsia="Calibri" w:hAnsi="Calibri" w:cs="Times New Roman"/>
        </w:rPr>
        <w:t xml:space="preserve">это </w:t>
      </w:r>
      <w:r w:rsidRPr="00C0620C">
        <w:rPr>
          <w:rFonts w:ascii="Calibri" w:eastAsia="Calibri" w:hAnsi="Calibri" w:cs="Times New Roman"/>
        </w:rPr>
        <w:t xml:space="preserve">вторичный посредник, который генерируется </w:t>
      </w:r>
      <w:r w:rsidR="008B7E36">
        <w:rPr>
          <w:rFonts w:ascii="Calibri" w:eastAsia="Calibri" w:hAnsi="Calibri" w:cs="Times New Roman"/>
        </w:rPr>
        <w:t>под влиянием</w:t>
      </w:r>
      <w:r w:rsidR="00EC6A23">
        <w:rPr>
          <w:rFonts w:ascii="Calibri" w:eastAsia="Calibri" w:hAnsi="Calibri" w:cs="Times New Roman"/>
        </w:rPr>
        <w:t xml:space="preserve"> Оксида азота</w:t>
      </w:r>
      <w:r w:rsidRPr="00C0620C">
        <w:rPr>
          <w:rFonts w:ascii="Calibri" w:eastAsia="Calibri" w:hAnsi="Calibri" w:cs="Times New Roman"/>
        </w:rPr>
        <w:t xml:space="preserve">. </w:t>
      </w:r>
      <w:proofErr w:type="spellStart"/>
      <w:r w:rsidRPr="00C0620C">
        <w:rPr>
          <w:rFonts w:ascii="Calibri" w:eastAsia="Calibri" w:hAnsi="Calibri" w:cs="Times New Roman"/>
        </w:rPr>
        <w:t>cGMP</w:t>
      </w:r>
      <w:proofErr w:type="spellEnd"/>
      <w:r w:rsidRPr="00C0620C">
        <w:rPr>
          <w:rFonts w:ascii="Calibri" w:eastAsia="Calibri" w:hAnsi="Calibri" w:cs="Times New Roman"/>
        </w:rPr>
        <w:t xml:space="preserve"> вовлечен</w:t>
      </w:r>
      <w:r>
        <w:rPr>
          <w:rFonts w:ascii="Calibri" w:eastAsia="Calibri" w:hAnsi="Calibri" w:cs="Times New Roman"/>
        </w:rPr>
        <w:t xml:space="preserve"> в регуляцию</w:t>
      </w:r>
      <w:r w:rsidR="00EC6A23">
        <w:rPr>
          <w:rFonts w:ascii="Calibri" w:eastAsia="Calibri" w:hAnsi="Calibri" w:cs="Times New Roman"/>
        </w:rPr>
        <w:t xml:space="preserve"> деятельности</w:t>
      </w:r>
      <w:r>
        <w:rPr>
          <w:rFonts w:ascii="Calibri" w:eastAsia="Calibri" w:hAnsi="Calibri" w:cs="Times New Roman"/>
        </w:rPr>
        <w:t xml:space="preserve"> некоторых </w:t>
      </w:r>
      <w:proofErr w:type="spellStart"/>
      <w:r>
        <w:rPr>
          <w:rFonts w:ascii="Calibri" w:eastAsia="Calibri" w:hAnsi="Calibri" w:cs="Times New Roman"/>
        </w:rPr>
        <w:t>протеино</w:t>
      </w:r>
      <w:r w:rsidRPr="00C0620C">
        <w:rPr>
          <w:rFonts w:ascii="Calibri" w:eastAsia="Calibri" w:hAnsi="Calibri" w:cs="Times New Roman"/>
        </w:rPr>
        <w:t>зависимых</w:t>
      </w:r>
      <w:proofErr w:type="spellEnd"/>
      <w:r w:rsidRPr="00C0620C">
        <w:rPr>
          <w:rFonts w:ascii="Calibri" w:eastAsia="Calibri" w:hAnsi="Calibri" w:cs="Times New Roman"/>
        </w:rPr>
        <w:t xml:space="preserve"> </w:t>
      </w:r>
      <w:r>
        <w:rPr>
          <w:rFonts w:ascii="Calibri" w:eastAsia="Calibri" w:hAnsi="Calibri" w:cs="Times New Roman"/>
        </w:rPr>
        <w:t xml:space="preserve"> </w:t>
      </w:r>
      <w:proofErr w:type="spellStart"/>
      <w:r w:rsidRPr="00C0620C">
        <w:rPr>
          <w:rFonts w:ascii="Calibri" w:eastAsia="Calibri" w:hAnsi="Calibri" w:cs="Times New Roman"/>
        </w:rPr>
        <w:t>киназ</w:t>
      </w:r>
      <w:proofErr w:type="spellEnd"/>
      <w:r w:rsidRPr="00C0620C">
        <w:rPr>
          <w:rFonts w:ascii="Calibri" w:eastAsia="Calibri" w:hAnsi="Calibri" w:cs="Times New Roman"/>
        </w:rPr>
        <w:t>, которые</w:t>
      </w:r>
      <w:r>
        <w:rPr>
          <w:rFonts w:ascii="Calibri" w:eastAsia="Calibri" w:hAnsi="Calibri" w:cs="Times New Roman"/>
        </w:rPr>
        <w:t xml:space="preserve"> в свою очередь</w:t>
      </w:r>
      <w:r w:rsidRPr="00C0620C">
        <w:rPr>
          <w:rFonts w:ascii="Calibri" w:eastAsia="Calibri" w:hAnsi="Calibri" w:cs="Times New Roman"/>
        </w:rPr>
        <w:t xml:space="preserve"> разглажи</w:t>
      </w:r>
      <w:r>
        <w:rPr>
          <w:rFonts w:ascii="Calibri" w:eastAsia="Calibri" w:hAnsi="Calibri" w:cs="Times New Roman"/>
        </w:rPr>
        <w:t>вают клетки гладкой мускулатуры</w:t>
      </w:r>
      <w:r w:rsidRPr="00C0620C">
        <w:rPr>
          <w:rFonts w:ascii="Calibri" w:eastAsia="Calibri" w:hAnsi="Calibri" w:cs="Times New Roman"/>
        </w:rPr>
        <w:t xml:space="preserve">, </w:t>
      </w:r>
      <w:r w:rsidR="001A30CA">
        <w:rPr>
          <w:rFonts w:ascii="Calibri" w:eastAsia="Calibri" w:hAnsi="Calibri" w:cs="Times New Roman"/>
        </w:rPr>
        <w:t>способствуя</w:t>
      </w:r>
      <w:r>
        <w:rPr>
          <w:rFonts w:ascii="Calibri" w:eastAsia="Calibri" w:hAnsi="Calibri" w:cs="Times New Roman"/>
        </w:rPr>
        <w:t xml:space="preserve"> появлению</w:t>
      </w:r>
      <w:r w:rsidRPr="00C0620C">
        <w:rPr>
          <w:rFonts w:ascii="Calibri" w:eastAsia="Calibri" w:hAnsi="Calibri" w:cs="Times New Roman"/>
        </w:rPr>
        <w:t xml:space="preserve"> эрекции.</w:t>
      </w:r>
      <w:r>
        <w:rPr>
          <w:rFonts w:ascii="Calibri" w:eastAsia="Calibri" w:hAnsi="Calibri" w:cs="Times New Roman"/>
        </w:rPr>
        <w:t xml:space="preserve"> И поэтому, пациентам, у которых наблюдается нарушение нейронного </w:t>
      </w:r>
      <w:proofErr w:type="spellStart"/>
      <w:r>
        <w:rPr>
          <w:rFonts w:ascii="Calibri" w:eastAsia="Calibri" w:hAnsi="Calibri" w:cs="Times New Roman"/>
        </w:rPr>
        <w:t>эректильного</w:t>
      </w:r>
      <w:proofErr w:type="spellEnd"/>
      <w:r>
        <w:rPr>
          <w:rFonts w:ascii="Calibri" w:eastAsia="Calibri" w:hAnsi="Calibri" w:cs="Times New Roman"/>
        </w:rPr>
        <w:t xml:space="preserve"> ответа, не показано применение вышеперечисленных препаратов, так как они не будут эффективны в подобных случаях. Одной из альтернатив для помощи пациентам с разрывом нейронных связей могут служить инъекции </w:t>
      </w:r>
      <w:proofErr w:type="spellStart"/>
      <w:r>
        <w:rPr>
          <w:rFonts w:ascii="Calibri" w:eastAsia="Calibri" w:hAnsi="Calibri" w:cs="Times New Roman"/>
        </w:rPr>
        <w:t>вазодилаторов</w:t>
      </w:r>
      <w:proofErr w:type="spellEnd"/>
      <w:r>
        <w:rPr>
          <w:rFonts w:ascii="Calibri" w:eastAsia="Calibri" w:hAnsi="Calibri" w:cs="Times New Roman"/>
        </w:rPr>
        <w:t xml:space="preserve"> непосредственно в половой член. Это приведет к немедленной эрекции, независимо от действия нервных путей. Смотрите: «</w:t>
      </w:r>
      <w:r w:rsidRPr="002275DC">
        <w:rPr>
          <w:rFonts w:ascii="Calibri" w:eastAsia="Calibri" w:hAnsi="Calibri" w:cs="Times New Roman"/>
          <w:i/>
        </w:rPr>
        <w:t xml:space="preserve">Инъекция в пещеристое тело и </w:t>
      </w:r>
      <w:proofErr w:type="spellStart"/>
      <w:r w:rsidRPr="002275DC">
        <w:rPr>
          <w:rFonts w:ascii="Calibri" w:eastAsia="Calibri" w:hAnsi="Calibri" w:cs="Times New Roman"/>
          <w:i/>
        </w:rPr>
        <w:t>внутриуретральная</w:t>
      </w:r>
      <w:proofErr w:type="spellEnd"/>
      <w:r w:rsidRPr="002275DC">
        <w:rPr>
          <w:rFonts w:ascii="Calibri" w:eastAsia="Calibri" w:hAnsi="Calibri" w:cs="Times New Roman"/>
          <w:i/>
        </w:rPr>
        <w:t xml:space="preserve"> терапия для лечения </w:t>
      </w:r>
      <w:proofErr w:type="spellStart"/>
      <w:r w:rsidRPr="002275DC">
        <w:rPr>
          <w:rFonts w:ascii="Calibri" w:eastAsia="Calibri" w:hAnsi="Calibri" w:cs="Times New Roman"/>
          <w:i/>
        </w:rPr>
        <w:t>эректильной</w:t>
      </w:r>
      <w:proofErr w:type="spellEnd"/>
      <w:r w:rsidRPr="002275DC">
        <w:rPr>
          <w:rFonts w:ascii="Calibri" w:eastAsia="Calibri" w:hAnsi="Calibri" w:cs="Times New Roman"/>
          <w:i/>
        </w:rPr>
        <w:t xml:space="preserve"> дисфункции</w:t>
      </w:r>
      <w:r>
        <w:rPr>
          <w:rFonts w:ascii="Calibri" w:eastAsia="Calibri" w:hAnsi="Calibri" w:cs="Times New Roman"/>
        </w:rPr>
        <w:t>»</w:t>
      </w:r>
      <w:r w:rsidRPr="002275DC">
        <w:rPr>
          <w:rFonts w:ascii="Calibri" w:eastAsia="Calibri" w:hAnsi="Calibri" w:cs="Times New Roman"/>
        </w:rPr>
        <w:t xml:space="preserve"> (</w:t>
      </w:r>
      <w:r>
        <w:rPr>
          <w:rFonts w:ascii="Calibri" w:eastAsia="Calibri" w:hAnsi="Calibri" w:cs="Times New Roman"/>
        </w:rPr>
        <w:t>«</w:t>
      </w:r>
      <w:proofErr w:type="spellStart"/>
      <w:r w:rsidRPr="002275DC">
        <w:rPr>
          <w:rFonts w:ascii="Calibri" w:eastAsia="Calibri" w:hAnsi="Calibri" w:cs="Times New Roman"/>
          <w:i/>
        </w:rPr>
        <w:t>Intracavernosal</w:t>
      </w:r>
      <w:proofErr w:type="spellEnd"/>
      <w:r w:rsidRPr="002275DC">
        <w:rPr>
          <w:rFonts w:ascii="Calibri" w:eastAsia="Calibri" w:hAnsi="Calibri" w:cs="Times New Roman"/>
          <w:i/>
          <w:lang w:val="en-US"/>
        </w:rPr>
        <w:t>injection</w:t>
      </w:r>
      <w:r w:rsidRPr="002275DC">
        <w:rPr>
          <w:rFonts w:ascii="Calibri" w:eastAsia="Calibri" w:hAnsi="Calibri" w:cs="Times New Roman"/>
          <w:i/>
        </w:rPr>
        <w:t xml:space="preserve"> </w:t>
      </w:r>
      <w:r w:rsidRPr="002275DC">
        <w:rPr>
          <w:rFonts w:ascii="Calibri" w:eastAsia="Calibri" w:hAnsi="Calibri" w:cs="Times New Roman"/>
          <w:i/>
          <w:lang w:val="en-US"/>
        </w:rPr>
        <w:t>and</w:t>
      </w:r>
      <w:r w:rsidRPr="002275DC">
        <w:rPr>
          <w:rFonts w:ascii="Calibri" w:eastAsia="Calibri" w:hAnsi="Calibri" w:cs="Times New Roman"/>
          <w:i/>
        </w:rPr>
        <w:t xml:space="preserve"> </w:t>
      </w:r>
      <w:proofErr w:type="spellStart"/>
      <w:r w:rsidRPr="002275DC">
        <w:rPr>
          <w:rFonts w:ascii="Calibri" w:eastAsia="Calibri" w:hAnsi="Calibri" w:cs="Times New Roman"/>
          <w:i/>
          <w:lang w:val="en-US"/>
        </w:rPr>
        <w:t>intraurethral</w:t>
      </w:r>
      <w:proofErr w:type="spellEnd"/>
      <w:r w:rsidRPr="002275DC">
        <w:rPr>
          <w:rFonts w:ascii="Calibri" w:eastAsia="Calibri" w:hAnsi="Calibri" w:cs="Times New Roman"/>
          <w:i/>
        </w:rPr>
        <w:t xml:space="preserve"> </w:t>
      </w:r>
      <w:r w:rsidRPr="002275DC">
        <w:rPr>
          <w:rFonts w:ascii="Calibri" w:eastAsia="Calibri" w:hAnsi="Calibri" w:cs="Times New Roman"/>
          <w:i/>
          <w:lang w:val="en-US"/>
        </w:rPr>
        <w:t>therapy</w:t>
      </w:r>
      <w:r w:rsidRPr="002275DC">
        <w:rPr>
          <w:rFonts w:ascii="Calibri" w:eastAsia="Calibri" w:hAnsi="Calibri" w:cs="Times New Roman"/>
          <w:i/>
        </w:rPr>
        <w:t xml:space="preserve"> </w:t>
      </w:r>
      <w:r w:rsidRPr="002275DC">
        <w:rPr>
          <w:rFonts w:ascii="Calibri" w:eastAsia="Calibri" w:hAnsi="Calibri" w:cs="Times New Roman"/>
          <w:i/>
          <w:lang w:val="en-US"/>
        </w:rPr>
        <w:t>for</w:t>
      </w:r>
      <w:r w:rsidRPr="002275DC">
        <w:rPr>
          <w:rFonts w:ascii="Calibri" w:eastAsia="Calibri" w:hAnsi="Calibri" w:cs="Times New Roman"/>
          <w:i/>
        </w:rPr>
        <w:t xml:space="preserve"> </w:t>
      </w:r>
      <w:r w:rsidRPr="002275DC">
        <w:rPr>
          <w:rFonts w:ascii="Calibri" w:eastAsia="Calibri" w:hAnsi="Calibri" w:cs="Times New Roman"/>
          <w:i/>
          <w:lang w:val="en-US"/>
        </w:rPr>
        <w:t>erectile</w:t>
      </w:r>
      <w:r w:rsidRPr="002275DC">
        <w:rPr>
          <w:rFonts w:ascii="Calibri" w:eastAsia="Calibri" w:hAnsi="Calibri" w:cs="Times New Roman"/>
          <w:i/>
        </w:rPr>
        <w:t xml:space="preserve"> </w:t>
      </w:r>
      <w:r w:rsidRPr="002275DC">
        <w:rPr>
          <w:rFonts w:ascii="Calibri" w:eastAsia="Calibri" w:hAnsi="Calibri" w:cs="Times New Roman"/>
          <w:i/>
          <w:lang w:val="en-US"/>
        </w:rPr>
        <w:t>dysfunction</w:t>
      </w:r>
      <w:r w:rsidRPr="002275DC">
        <w:rPr>
          <w:rFonts w:ascii="Calibri" w:eastAsia="Calibri" w:hAnsi="Calibri" w:cs="Times New Roman"/>
        </w:rPr>
        <w:t>»)</w:t>
      </w:r>
      <w:r>
        <w:rPr>
          <w:rFonts w:ascii="Calibri" w:eastAsia="Calibri" w:hAnsi="Calibri" w:cs="Times New Roman"/>
        </w:rPr>
        <w:t xml:space="preserve">. Авторы: </w:t>
      </w:r>
      <w:proofErr w:type="spellStart"/>
      <w:r w:rsidRPr="002275DC">
        <w:rPr>
          <w:rFonts w:ascii="Calibri" w:eastAsia="Calibri" w:hAnsi="Calibri" w:cs="Times New Roman"/>
        </w:rPr>
        <w:t>Leungwattanakij</w:t>
      </w:r>
      <w:proofErr w:type="spellEnd"/>
      <w:r w:rsidRPr="002275DC">
        <w:rPr>
          <w:rFonts w:ascii="Calibri" w:eastAsia="Calibri" w:hAnsi="Calibri" w:cs="Times New Roman"/>
        </w:rPr>
        <w:t xml:space="preserve"> S, </w:t>
      </w:r>
      <w:proofErr w:type="spellStart"/>
      <w:r w:rsidRPr="002275DC">
        <w:rPr>
          <w:rFonts w:ascii="Calibri" w:eastAsia="Calibri" w:hAnsi="Calibri" w:cs="Times New Roman"/>
        </w:rPr>
        <w:t>Flynn</w:t>
      </w:r>
      <w:proofErr w:type="spellEnd"/>
      <w:r w:rsidRPr="002275DC">
        <w:rPr>
          <w:rFonts w:ascii="Calibri" w:eastAsia="Calibri" w:hAnsi="Calibri" w:cs="Times New Roman"/>
        </w:rPr>
        <w:t xml:space="preserve"> V </w:t>
      </w:r>
      <w:proofErr w:type="spellStart"/>
      <w:r w:rsidRPr="002275DC">
        <w:rPr>
          <w:rFonts w:ascii="Calibri" w:eastAsia="Calibri" w:hAnsi="Calibri" w:cs="Times New Roman"/>
        </w:rPr>
        <w:t>Jr</w:t>
      </w:r>
      <w:proofErr w:type="spellEnd"/>
      <w:r w:rsidRPr="002275DC">
        <w:rPr>
          <w:rFonts w:ascii="Calibri" w:eastAsia="Calibri" w:hAnsi="Calibri" w:cs="Times New Roman"/>
        </w:rPr>
        <w:t xml:space="preserve">, </w:t>
      </w:r>
      <w:proofErr w:type="spellStart"/>
      <w:r w:rsidRPr="002275DC">
        <w:rPr>
          <w:rFonts w:ascii="Calibri" w:eastAsia="Calibri" w:hAnsi="Calibri" w:cs="Times New Roman"/>
        </w:rPr>
        <w:t>Hellstro</w:t>
      </w:r>
      <w:r>
        <w:rPr>
          <w:rFonts w:ascii="Calibri" w:eastAsia="Calibri" w:hAnsi="Calibri" w:cs="Times New Roman"/>
        </w:rPr>
        <w:t>m</w:t>
      </w:r>
      <w:proofErr w:type="spellEnd"/>
      <w:r>
        <w:rPr>
          <w:rFonts w:ascii="Calibri" w:eastAsia="Calibri" w:hAnsi="Calibri" w:cs="Times New Roman"/>
        </w:rPr>
        <w:t xml:space="preserve"> W J.</w:t>
      </w:r>
      <w:r w:rsidRPr="002275DC">
        <w:t xml:space="preserve"> </w:t>
      </w:r>
      <w:r w:rsidRPr="002275DC">
        <w:rPr>
          <w:rFonts w:ascii="Calibri" w:eastAsia="Calibri" w:hAnsi="Calibri" w:cs="Times New Roman"/>
        </w:rPr>
        <w:t>Клиника Урологии Северной Америки Май 2001; 28(2):343-54</w:t>
      </w:r>
      <w:r>
        <w:rPr>
          <w:rFonts w:ascii="Calibri" w:eastAsia="Calibri" w:hAnsi="Calibri" w:cs="Times New Roman"/>
        </w:rPr>
        <w:t>. Также смотрите: «</w:t>
      </w:r>
      <w:r w:rsidRPr="004A28A9">
        <w:rPr>
          <w:rFonts w:ascii="Calibri" w:eastAsia="Calibri" w:hAnsi="Calibri" w:cs="Times New Roman"/>
          <w:i/>
        </w:rPr>
        <w:t xml:space="preserve">Сравнение действий </w:t>
      </w:r>
      <w:proofErr w:type="spellStart"/>
      <w:r w:rsidRPr="004A28A9">
        <w:rPr>
          <w:rFonts w:ascii="Calibri" w:eastAsia="Calibri" w:hAnsi="Calibri" w:cs="Times New Roman"/>
          <w:i/>
        </w:rPr>
        <w:t>безыгольной</w:t>
      </w:r>
      <w:proofErr w:type="spellEnd"/>
      <w:r w:rsidRPr="004A28A9">
        <w:rPr>
          <w:rFonts w:ascii="Calibri" w:eastAsia="Calibri" w:hAnsi="Calibri" w:cs="Times New Roman"/>
          <w:i/>
        </w:rPr>
        <w:t xml:space="preserve"> инъекционной системы высокого давления с инъекцией </w:t>
      </w:r>
      <w:proofErr w:type="spellStart"/>
      <w:r w:rsidRPr="004A28A9">
        <w:rPr>
          <w:rFonts w:ascii="Calibri" w:eastAsia="Calibri" w:hAnsi="Calibri" w:cs="Times New Roman"/>
          <w:i/>
        </w:rPr>
        <w:t>интракавернозального</w:t>
      </w:r>
      <w:proofErr w:type="spellEnd"/>
      <w:r w:rsidRPr="004A28A9">
        <w:rPr>
          <w:rFonts w:ascii="Calibri" w:eastAsia="Calibri" w:hAnsi="Calibri" w:cs="Times New Roman"/>
          <w:i/>
        </w:rPr>
        <w:t xml:space="preserve"> </w:t>
      </w:r>
      <w:proofErr w:type="spellStart"/>
      <w:r w:rsidRPr="004A28A9">
        <w:rPr>
          <w:rFonts w:ascii="Calibri" w:eastAsia="Calibri" w:hAnsi="Calibri" w:cs="Times New Roman"/>
          <w:i/>
        </w:rPr>
        <w:t>альпростадила</w:t>
      </w:r>
      <w:proofErr w:type="spellEnd"/>
      <w:r w:rsidRPr="004A28A9">
        <w:rPr>
          <w:rFonts w:ascii="Calibri" w:eastAsia="Calibri" w:hAnsi="Calibri" w:cs="Times New Roman"/>
          <w:i/>
        </w:rPr>
        <w:t xml:space="preserve"> для лечения импотенции</w:t>
      </w:r>
      <w:r>
        <w:rPr>
          <w:rFonts w:ascii="Calibri" w:eastAsia="Calibri" w:hAnsi="Calibri" w:cs="Times New Roman"/>
        </w:rPr>
        <w:t>»</w:t>
      </w:r>
      <w:r w:rsidRPr="002275DC">
        <w:t xml:space="preserve"> </w:t>
      </w:r>
      <w:r w:rsidRPr="002275DC">
        <w:rPr>
          <w:rFonts w:ascii="Calibri" w:eastAsia="Calibri" w:hAnsi="Calibri" w:cs="Times New Roman"/>
        </w:rPr>
        <w:t>(</w:t>
      </w:r>
      <w:r>
        <w:rPr>
          <w:rFonts w:ascii="Calibri" w:eastAsia="Calibri" w:hAnsi="Calibri" w:cs="Times New Roman"/>
        </w:rPr>
        <w:t>«</w:t>
      </w:r>
      <w:proofErr w:type="spellStart"/>
      <w:r w:rsidRPr="00341621">
        <w:rPr>
          <w:rFonts w:ascii="Calibri" w:eastAsia="Calibri" w:hAnsi="Calibri" w:cs="Times New Roman"/>
          <w:i/>
        </w:rPr>
        <w:t>Comparison</w:t>
      </w:r>
      <w:proofErr w:type="spellEnd"/>
      <w:r w:rsidRPr="00341621">
        <w:rPr>
          <w:rFonts w:ascii="Calibri" w:eastAsia="Calibri" w:hAnsi="Calibri" w:cs="Times New Roman"/>
          <w:i/>
        </w:rPr>
        <w:t xml:space="preserve"> </w:t>
      </w:r>
      <w:proofErr w:type="spellStart"/>
      <w:r w:rsidRPr="00341621">
        <w:rPr>
          <w:rFonts w:ascii="Calibri" w:eastAsia="Calibri" w:hAnsi="Calibri" w:cs="Times New Roman"/>
          <w:i/>
        </w:rPr>
        <w:t>of</w:t>
      </w:r>
      <w:proofErr w:type="spellEnd"/>
      <w:r w:rsidRPr="00341621">
        <w:rPr>
          <w:rFonts w:ascii="Calibri" w:eastAsia="Calibri" w:hAnsi="Calibri" w:cs="Times New Roman"/>
          <w:i/>
        </w:rPr>
        <w:t xml:space="preserve"> a </w:t>
      </w:r>
      <w:proofErr w:type="spellStart"/>
      <w:r w:rsidRPr="00341621">
        <w:rPr>
          <w:rFonts w:ascii="Calibri" w:eastAsia="Calibri" w:hAnsi="Calibri" w:cs="Times New Roman"/>
          <w:i/>
        </w:rPr>
        <w:t>needle</w:t>
      </w:r>
      <w:proofErr w:type="spellEnd"/>
      <w:r w:rsidRPr="00341621">
        <w:rPr>
          <w:rFonts w:ascii="Calibri" w:eastAsia="Calibri" w:hAnsi="Calibri" w:cs="Times New Roman"/>
          <w:i/>
        </w:rPr>
        <w:t xml:space="preserve"> </w:t>
      </w:r>
      <w:proofErr w:type="spellStart"/>
      <w:r w:rsidRPr="00341621">
        <w:rPr>
          <w:rFonts w:ascii="Calibri" w:eastAsia="Calibri" w:hAnsi="Calibri" w:cs="Times New Roman"/>
          <w:i/>
        </w:rPr>
        <w:t>free</w:t>
      </w:r>
      <w:proofErr w:type="spellEnd"/>
      <w:r w:rsidRPr="00341621">
        <w:rPr>
          <w:rFonts w:ascii="Calibri" w:eastAsia="Calibri" w:hAnsi="Calibri" w:cs="Times New Roman"/>
          <w:i/>
        </w:rPr>
        <w:t xml:space="preserve"> </w:t>
      </w:r>
      <w:proofErr w:type="spellStart"/>
      <w:r w:rsidRPr="00341621">
        <w:rPr>
          <w:rFonts w:ascii="Calibri" w:eastAsia="Calibri" w:hAnsi="Calibri" w:cs="Times New Roman"/>
          <w:i/>
        </w:rPr>
        <w:t>high-pressure</w:t>
      </w:r>
      <w:proofErr w:type="spellEnd"/>
      <w:r w:rsidRPr="00341621">
        <w:rPr>
          <w:rFonts w:ascii="Calibri" w:eastAsia="Calibri" w:hAnsi="Calibri" w:cs="Times New Roman"/>
          <w:i/>
        </w:rPr>
        <w:t xml:space="preserve"> </w:t>
      </w:r>
      <w:proofErr w:type="spellStart"/>
      <w:r w:rsidRPr="00341621">
        <w:rPr>
          <w:rFonts w:ascii="Calibri" w:eastAsia="Calibri" w:hAnsi="Calibri" w:cs="Times New Roman"/>
          <w:i/>
        </w:rPr>
        <w:t>injection</w:t>
      </w:r>
      <w:proofErr w:type="spellEnd"/>
      <w:r w:rsidRPr="00341621">
        <w:rPr>
          <w:rFonts w:ascii="Calibri" w:eastAsia="Calibri" w:hAnsi="Calibri" w:cs="Times New Roman"/>
          <w:i/>
        </w:rPr>
        <w:t xml:space="preserve"> </w:t>
      </w:r>
      <w:proofErr w:type="spellStart"/>
      <w:r w:rsidRPr="00341621">
        <w:rPr>
          <w:rFonts w:ascii="Calibri" w:eastAsia="Calibri" w:hAnsi="Calibri" w:cs="Times New Roman"/>
          <w:i/>
        </w:rPr>
        <w:t>system</w:t>
      </w:r>
      <w:proofErr w:type="spellEnd"/>
      <w:r w:rsidRPr="00341621">
        <w:rPr>
          <w:rFonts w:ascii="Calibri" w:eastAsia="Calibri" w:hAnsi="Calibri" w:cs="Times New Roman"/>
          <w:i/>
        </w:rPr>
        <w:t xml:space="preserve"> </w:t>
      </w:r>
      <w:proofErr w:type="spellStart"/>
      <w:r w:rsidRPr="00341621">
        <w:rPr>
          <w:rFonts w:ascii="Calibri" w:eastAsia="Calibri" w:hAnsi="Calibri" w:cs="Times New Roman"/>
          <w:i/>
        </w:rPr>
        <w:t>with</w:t>
      </w:r>
      <w:proofErr w:type="spellEnd"/>
      <w:r w:rsidRPr="00341621">
        <w:rPr>
          <w:rFonts w:ascii="Calibri" w:eastAsia="Calibri" w:hAnsi="Calibri" w:cs="Times New Roman"/>
          <w:i/>
        </w:rPr>
        <w:t xml:space="preserve"> </w:t>
      </w:r>
      <w:proofErr w:type="spellStart"/>
      <w:r w:rsidRPr="00341621">
        <w:rPr>
          <w:rFonts w:ascii="Calibri" w:eastAsia="Calibri" w:hAnsi="Calibri" w:cs="Times New Roman"/>
          <w:i/>
        </w:rPr>
        <w:t>needle-tipped</w:t>
      </w:r>
      <w:proofErr w:type="spellEnd"/>
      <w:r w:rsidRPr="00341621">
        <w:rPr>
          <w:rFonts w:ascii="Calibri" w:eastAsia="Calibri" w:hAnsi="Calibri" w:cs="Times New Roman"/>
          <w:i/>
        </w:rPr>
        <w:t xml:space="preserve"> </w:t>
      </w:r>
      <w:proofErr w:type="spellStart"/>
      <w:r w:rsidRPr="00341621">
        <w:rPr>
          <w:rFonts w:ascii="Calibri" w:eastAsia="Calibri" w:hAnsi="Calibri" w:cs="Times New Roman"/>
          <w:i/>
        </w:rPr>
        <w:t>injection</w:t>
      </w:r>
      <w:proofErr w:type="spellEnd"/>
      <w:r w:rsidRPr="00341621">
        <w:rPr>
          <w:rFonts w:ascii="Calibri" w:eastAsia="Calibri" w:hAnsi="Calibri" w:cs="Times New Roman"/>
          <w:i/>
        </w:rPr>
        <w:t xml:space="preserve"> </w:t>
      </w:r>
      <w:proofErr w:type="spellStart"/>
      <w:r w:rsidRPr="00341621">
        <w:rPr>
          <w:rFonts w:ascii="Calibri" w:eastAsia="Calibri" w:hAnsi="Calibri" w:cs="Times New Roman"/>
          <w:i/>
        </w:rPr>
        <w:t>of</w:t>
      </w:r>
      <w:proofErr w:type="spellEnd"/>
      <w:r w:rsidRPr="00341621">
        <w:rPr>
          <w:rFonts w:ascii="Calibri" w:eastAsia="Calibri" w:hAnsi="Calibri" w:cs="Times New Roman"/>
          <w:i/>
        </w:rPr>
        <w:t xml:space="preserve"> </w:t>
      </w:r>
      <w:proofErr w:type="spellStart"/>
      <w:r w:rsidRPr="00341621">
        <w:rPr>
          <w:rFonts w:ascii="Calibri" w:eastAsia="Calibri" w:hAnsi="Calibri" w:cs="Times New Roman"/>
          <w:i/>
        </w:rPr>
        <w:t>intracavernosal</w:t>
      </w:r>
      <w:proofErr w:type="spellEnd"/>
      <w:r w:rsidRPr="00341621">
        <w:rPr>
          <w:rFonts w:ascii="Calibri" w:eastAsia="Calibri" w:hAnsi="Calibri" w:cs="Times New Roman"/>
          <w:i/>
        </w:rPr>
        <w:t xml:space="preserve"> </w:t>
      </w:r>
      <w:proofErr w:type="spellStart"/>
      <w:r w:rsidRPr="00341621">
        <w:rPr>
          <w:rFonts w:ascii="Calibri" w:eastAsia="Calibri" w:hAnsi="Calibri" w:cs="Times New Roman"/>
          <w:i/>
        </w:rPr>
        <w:t>alprostadil</w:t>
      </w:r>
      <w:proofErr w:type="spellEnd"/>
      <w:r w:rsidRPr="00341621">
        <w:rPr>
          <w:rFonts w:ascii="Calibri" w:eastAsia="Calibri" w:hAnsi="Calibri" w:cs="Times New Roman"/>
          <w:i/>
        </w:rPr>
        <w:t xml:space="preserve"> </w:t>
      </w:r>
      <w:proofErr w:type="spellStart"/>
      <w:r w:rsidRPr="00341621">
        <w:rPr>
          <w:rFonts w:ascii="Calibri" w:eastAsia="Calibri" w:hAnsi="Calibri" w:cs="Times New Roman"/>
          <w:i/>
        </w:rPr>
        <w:t>for</w:t>
      </w:r>
      <w:proofErr w:type="spellEnd"/>
      <w:r w:rsidRPr="00341621">
        <w:rPr>
          <w:rFonts w:ascii="Calibri" w:eastAsia="Calibri" w:hAnsi="Calibri" w:cs="Times New Roman"/>
          <w:i/>
        </w:rPr>
        <w:t xml:space="preserve"> </w:t>
      </w:r>
      <w:proofErr w:type="spellStart"/>
      <w:r w:rsidRPr="00341621">
        <w:rPr>
          <w:rFonts w:ascii="Calibri" w:eastAsia="Calibri" w:hAnsi="Calibri" w:cs="Times New Roman"/>
          <w:i/>
        </w:rPr>
        <w:t>erectile</w:t>
      </w:r>
      <w:proofErr w:type="spellEnd"/>
      <w:r w:rsidRPr="00341621">
        <w:rPr>
          <w:rFonts w:ascii="Calibri" w:eastAsia="Calibri" w:hAnsi="Calibri" w:cs="Times New Roman"/>
          <w:i/>
        </w:rPr>
        <w:t xml:space="preserve"> </w:t>
      </w:r>
      <w:proofErr w:type="spellStart"/>
      <w:r w:rsidRPr="00341621">
        <w:rPr>
          <w:rFonts w:ascii="Calibri" w:eastAsia="Calibri" w:hAnsi="Calibri" w:cs="Times New Roman"/>
          <w:i/>
        </w:rPr>
        <w:t>dysfunction</w:t>
      </w:r>
      <w:proofErr w:type="spellEnd"/>
      <w:r>
        <w:rPr>
          <w:rFonts w:ascii="Calibri" w:eastAsia="Calibri" w:hAnsi="Calibri" w:cs="Times New Roman"/>
          <w:i/>
        </w:rPr>
        <w:t>»</w:t>
      </w:r>
      <w:r w:rsidRPr="002275DC">
        <w:rPr>
          <w:rFonts w:ascii="Calibri" w:eastAsia="Calibri" w:hAnsi="Calibri" w:cs="Times New Roman"/>
        </w:rPr>
        <w:t>)</w:t>
      </w:r>
      <w:r>
        <w:rPr>
          <w:rFonts w:ascii="Calibri" w:eastAsia="Calibri" w:hAnsi="Calibri" w:cs="Times New Roman"/>
        </w:rPr>
        <w:t>. Авторы</w:t>
      </w:r>
      <w:r w:rsidRPr="00341621">
        <w:rPr>
          <w:rFonts w:ascii="Calibri" w:eastAsia="Calibri" w:hAnsi="Calibri" w:cs="Times New Roman"/>
          <w:lang w:val="en-US"/>
        </w:rPr>
        <w:t xml:space="preserve">: Harding L M, </w:t>
      </w:r>
      <w:proofErr w:type="spellStart"/>
      <w:r w:rsidRPr="00341621">
        <w:rPr>
          <w:rFonts w:ascii="Calibri" w:eastAsia="Calibri" w:hAnsi="Calibri" w:cs="Times New Roman"/>
          <w:lang w:val="en-US"/>
        </w:rPr>
        <w:t>Adeniyi</w:t>
      </w:r>
      <w:proofErr w:type="spellEnd"/>
      <w:r w:rsidRPr="00341621">
        <w:rPr>
          <w:rFonts w:ascii="Calibri" w:eastAsia="Calibri" w:hAnsi="Calibri" w:cs="Times New Roman"/>
          <w:lang w:val="en-US"/>
        </w:rPr>
        <w:t xml:space="preserve"> A, Everson R, Bar</w:t>
      </w:r>
      <w:r>
        <w:rPr>
          <w:rFonts w:ascii="Calibri" w:eastAsia="Calibri" w:hAnsi="Calibri" w:cs="Times New Roman"/>
          <w:lang w:val="en-US"/>
        </w:rPr>
        <w:t xml:space="preserve">ker S, Ralph D </w:t>
      </w:r>
      <w:proofErr w:type="spellStart"/>
      <w:r>
        <w:rPr>
          <w:rFonts w:ascii="Calibri" w:eastAsia="Calibri" w:hAnsi="Calibri" w:cs="Times New Roman"/>
          <w:lang w:val="en-US"/>
        </w:rPr>
        <w:t>J,Baranowski</w:t>
      </w:r>
      <w:proofErr w:type="spellEnd"/>
      <w:r>
        <w:rPr>
          <w:rFonts w:ascii="Calibri" w:eastAsia="Calibri" w:hAnsi="Calibri" w:cs="Times New Roman"/>
          <w:lang w:val="en-US"/>
        </w:rPr>
        <w:t xml:space="preserve"> A P</w:t>
      </w:r>
      <w:r w:rsidRPr="00341621">
        <w:rPr>
          <w:rFonts w:ascii="Calibri" w:eastAsia="Calibri" w:hAnsi="Calibri" w:cs="Times New Roman"/>
          <w:lang w:val="en-US"/>
        </w:rPr>
        <w:t>.</w:t>
      </w:r>
      <w:r w:rsidRPr="00341621">
        <w:rPr>
          <w:lang w:val="en-US"/>
        </w:rPr>
        <w:t xml:space="preserve"> </w:t>
      </w:r>
      <w:proofErr w:type="spellStart"/>
      <w:r w:rsidRPr="00341621">
        <w:rPr>
          <w:rFonts w:ascii="Calibri" w:eastAsia="Calibri" w:hAnsi="Calibri" w:cs="Times New Roman"/>
          <w:lang w:val="en-US"/>
        </w:rPr>
        <w:t>Результаты</w:t>
      </w:r>
      <w:proofErr w:type="spellEnd"/>
      <w:r w:rsidRPr="00341621">
        <w:rPr>
          <w:rFonts w:ascii="Calibri" w:eastAsia="Calibri" w:hAnsi="Calibri" w:cs="Times New Roman"/>
          <w:lang w:val="en-US"/>
        </w:rPr>
        <w:t xml:space="preserve"> </w:t>
      </w:r>
      <w:r>
        <w:rPr>
          <w:rFonts w:ascii="Calibri" w:eastAsia="Calibri" w:hAnsi="Calibri" w:cs="Times New Roman"/>
        </w:rPr>
        <w:t>и</w:t>
      </w:r>
      <w:proofErr w:type="spellStart"/>
      <w:r w:rsidRPr="00341621">
        <w:rPr>
          <w:rFonts w:ascii="Calibri" w:eastAsia="Calibri" w:hAnsi="Calibri" w:cs="Times New Roman"/>
          <w:lang w:val="en-US"/>
        </w:rPr>
        <w:t>сследований</w:t>
      </w:r>
      <w:proofErr w:type="spellEnd"/>
      <w:r w:rsidRPr="00341621">
        <w:rPr>
          <w:rFonts w:ascii="Calibri" w:eastAsia="Calibri" w:hAnsi="Calibri" w:cs="Times New Roman"/>
          <w:lang w:val="en-US"/>
        </w:rPr>
        <w:t xml:space="preserve">, </w:t>
      </w:r>
      <w:proofErr w:type="spellStart"/>
      <w:r w:rsidRPr="00341621">
        <w:rPr>
          <w:rFonts w:ascii="Calibri" w:eastAsia="Calibri" w:hAnsi="Calibri" w:cs="Times New Roman"/>
          <w:lang w:val="en-US"/>
        </w:rPr>
        <w:t>Декабрь</w:t>
      </w:r>
      <w:proofErr w:type="spellEnd"/>
      <w:r w:rsidRPr="00341621">
        <w:rPr>
          <w:rFonts w:ascii="Calibri" w:eastAsia="Calibri" w:hAnsi="Calibri" w:cs="Times New Roman"/>
          <w:lang w:val="en-US"/>
        </w:rPr>
        <w:t xml:space="preserve"> 2002; 14(6):498-501.</w:t>
      </w:r>
      <w:r w:rsidRPr="00341621">
        <w:rPr>
          <w:lang w:val="en-US"/>
        </w:rPr>
        <w:t xml:space="preserve"> </w:t>
      </w:r>
      <w:proofErr w:type="spellStart"/>
      <w:r w:rsidRPr="00341621">
        <w:rPr>
          <w:rFonts w:ascii="Calibri" w:eastAsia="Calibri" w:hAnsi="Calibri" w:cs="Times New Roman"/>
        </w:rPr>
        <w:t>Апростадил</w:t>
      </w:r>
      <w:proofErr w:type="spellEnd"/>
      <w:r w:rsidRPr="00341621">
        <w:rPr>
          <w:rFonts w:ascii="Calibri" w:eastAsia="Calibri" w:hAnsi="Calibri" w:cs="Times New Roman"/>
        </w:rPr>
        <w:t xml:space="preserve"> (</w:t>
      </w:r>
      <w:proofErr w:type="spellStart"/>
      <w:r w:rsidRPr="00341621">
        <w:rPr>
          <w:rFonts w:ascii="Calibri" w:eastAsia="Calibri" w:hAnsi="Calibri" w:cs="Times New Roman"/>
        </w:rPr>
        <w:t>Простогландин</w:t>
      </w:r>
      <w:proofErr w:type="spellEnd"/>
      <w:r w:rsidRPr="00341621">
        <w:rPr>
          <w:rFonts w:ascii="Calibri" w:eastAsia="Calibri" w:hAnsi="Calibri" w:cs="Times New Roman"/>
        </w:rPr>
        <w:t xml:space="preserve"> </w:t>
      </w:r>
      <w:r w:rsidRPr="00341621">
        <w:rPr>
          <w:rFonts w:ascii="Calibri" w:eastAsia="Calibri" w:hAnsi="Calibri" w:cs="Times New Roman"/>
          <w:lang w:val="en-US"/>
        </w:rPr>
        <w:t>E</w:t>
      </w:r>
      <w:r w:rsidRPr="00341621">
        <w:rPr>
          <w:rFonts w:ascii="Calibri" w:eastAsia="Calibri" w:hAnsi="Calibri" w:cs="Times New Roman"/>
        </w:rPr>
        <w:t xml:space="preserve">1, </w:t>
      </w:r>
      <w:r w:rsidRPr="00341621">
        <w:rPr>
          <w:rFonts w:ascii="Calibri" w:eastAsia="Calibri" w:hAnsi="Calibri" w:cs="Times New Roman"/>
          <w:lang w:val="en-US"/>
        </w:rPr>
        <w:t>PGE</w:t>
      </w:r>
      <w:r w:rsidRPr="00341621">
        <w:rPr>
          <w:rFonts w:ascii="Calibri" w:eastAsia="Calibri" w:hAnsi="Calibri" w:cs="Times New Roman"/>
        </w:rPr>
        <w:t xml:space="preserve">1) это наиболее распространенный </w:t>
      </w:r>
      <w:proofErr w:type="spellStart"/>
      <w:r w:rsidRPr="00341621">
        <w:rPr>
          <w:rFonts w:ascii="Calibri" w:eastAsia="Calibri" w:hAnsi="Calibri" w:cs="Times New Roman"/>
        </w:rPr>
        <w:t>вазодилатор</w:t>
      </w:r>
      <w:proofErr w:type="spellEnd"/>
      <w:r w:rsidRPr="00341621">
        <w:rPr>
          <w:rFonts w:ascii="Calibri" w:eastAsia="Calibri" w:hAnsi="Calibri" w:cs="Times New Roman"/>
        </w:rPr>
        <w:t xml:space="preserve">, используемый </w:t>
      </w:r>
      <w:r>
        <w:rPr>
          <w:rFonts w:ascii="Calibri" w:eastAsia="Calibri" w:hAnsi="Calibri" w:cs="Times New Roman"/>
        </w:rPr>
        <w:t>для</w:t>
      </w:r>
      <w:r w:rsidRPr="00341621">
        <w:rPr>
          <w:rFonts w:ascii="Calibri" w:eastAsia="Calibri" w:hAnsi="Calibri" w:cs="Times New Roman"/>
        </w:rPr>
        <w:t xml:space="preserve"> </w:t>
      </w:r>
      <w:r>
        <w:rPr>
          <w:rFonts w:ascii="Calibri" w:eastAsia="Calibri" w:hAnsi="Calibri" w:cs="Times New Roman"/>
        </w:rPr>
        <w:t>таких</w:t>
      </w:r>
      <w:r w:rsidRPr="00341621">
        <w:rPr>
          <w:rFonts w:ascii="Calibri" w:eastAsia="Calibri" w:hAnsi="Calibri" w:cs="Times New Roman"/>
        </w:rPr>
        <w:t xml:space="preserve"> </w:t>
      </w:r>
      <w:r>
        <w:rPr>
          <w:rFonts w:ascii="Calibri" w:eastAsia="Calibri" w:hAnsi="Calibri" w:cs="Times New Roman"/>
        </w:rPr>
        <w:t>инъекций</w:t>
      </w:r>
      <w:r w:rsidRPr="00341621">
        <w:rPr>
          <w:rFonts w:ascii="Calibri" w:eastAsia="Calibri" w:hAnsi="Calibri" w:cs="Times New Roman"/>
        </w:rPr>
        <w:t xml:space="preserve">. </w:t>
      </w:r>
      <w:r>
        <w:rPr>
          <w:rFonts w:ascii="Calibri" w:eastAsia="Calibri" w:hAnsi="Calibri" w:cs="Times New Roman"/>
        </w:rPr>
        <w:t>Смотрите</w:t>
      </w:r>
      <w:r w:rsidRPr="00341621">
        <w:rPr>
          <w:rFonts w:ascii="Calibri" w:eastAsia="Calibri" w:hAnsi="Calibri" w:cs="Times New Roman"/>
        </w:rPr>
        <w:t>: «</w:t>
      </w:r>
      <w:r w:rsidRPr="00341621">
        <w:rPr>
          <w:rFonts w:ascii="Calibri" w:eastAsia="Calibri" w:hAnsi="Calibri" w:cs="Times New Roman"/>
          <w:i/>
        </w:rPr>
        <w:t xml:space="preserve">Фармакотерапия </w:t>
      </w:r>
      <w:proofErr w:type="spellStart"/>
      <w:r w:rsidRPr="00341621">
        <w:rPr>
          <w:rFonts w:ascii="Calibri" w:eastAsia="Calibri" w:hAnsi="Calibri" w:cs="Times New Roman"/>
          <w:i/>
        </w:rPr>
        <w:t>эректильной</w:t>
      </w:r>
      <w:proofErr w:type="spellEnd"/>
      <w:r w:rsidRPr="00341621">
        <w:rPr>
          <w:rFonts w:ascii="Calibri" w:eastAsia="Calibri" w:hAnsi="Calibri" w:cs="Times New Roman"/>
          <w:i/>
        </w:rPr>
        <w:t xml:space="preserve"> дисфункции</w:t>
      </w:r>
      <w:r w:rsidRPr="00341621">
        <w:rPr>
          <w:rFonts w:ascii="Calibri" w:eastAsia="Calibri" w:hAnsi="Calibri" w:cs="Times New Roman"/>
        </w:rPr>
        <w:t xml:space="preserve">» </w:t>
      </w:r>
      <w:r w:rsidRPr="00341621">
        <w:rPr>
          <w:rFonts w:ascii="Calibri" w:eastAsia="Calibri" w:hAnsi="Calibri" w:cs="Times New Roman"/>
        </w:rPr>
        <w:lastRenderedPageBreak/>
        <w:t>(«</w:t>
      </w:r>
      <w:r w:rsidRPr="00341621">
        <w:rPr>
          <w:rFonts w:ascii="Calibri" w:eastAsia="Calibri" w:hAnsi="Calibri" w:cs="Times New Roman"/>
          <w:i/>
          <w:lang w:val="en-US"/>
        </w:rPr>
        <w:t>Pharmacotherapy</w:t>
      </w:r>
      <w:r w:rsidRPr="00341621">
        <w:rPr>
          <w:rFonts w:ascii="Calibri" w:eastAsia="Calibri" w:hAnsi="Calibri" w:cs="Times New Roman"/>
          <w:i/>
        </w:rPr>
        <w:t xml:space="preserve"> </w:t>
      </w:r>
      <w:r w:rsidRPr="00341621">
        <w:rPr>
          <w:rFonts w:ascii="Calibri" w:eastAsia="Calibri" w:hAnsi="Calibri" w:cs="Times New Roman"/>
          <w:i/>
          <w:lang w:val="en-US"/>
        </w:rPr>
        <w:t>for</w:t>
      </w:r>
      <w:r w:rsidRPr="00341621">
        <w:rPr>
          <w:rFonts w:ascii="Calibri" w:eastAsia="Calibri" w:hAnsi="Calibri" w:cs="Times New Roman"/>
          <w:i/>
        </w:rPr>
        <w:t xml:space="preserve"> </w:t>
      </w:r>
      <w:r w:rsidRPr="00341621">
        <w:rPr>
          <w:rFonts w:ascii="Calibri" w:eastAsia="Calibri" w:hAnsi="Calibri" w:cs="Times New Roman"/>
          <w:i/>
          <w:lang w:val="en-US"/>
        </w:rPr>
        <w:t>erectile</w:t>
      </w:r>
      <w:r w:rsidRPr="00341621">
        <w:rPr>
          <w:rFonts w:ascii="Calibri" w:eastAsia="Calibri" w:hAnsi="Calibri" w:cs="Times New Roman"/>
          <w:i/>
        </w:rPr>
        <w:t xml:space="preserve"> </w:t>
      </w:r>
      <w:r w:rsidRPr="00341621">
        <w:rPr>
          <w:rFonts w:ascii="Calibri" w:eastAsia="Calibri" w:hAnsi="Calibri" w:cs="Times New Roman"/>
          <w:i/>
          <w:lang w:val="en-US"/>
        </w:rPr>
        <w:t>dysfunction</w:t>
      </w:r>
      <w:r w:rsidRPr="00341621">
        <w:rPr>
          <w:rFonts w:ascii="Calibri" w:eastAsia="Calibri" w:hAnsi="Calibri" w:cs="Times New Roman"/>
        </w:rPr>
        <w:t xml:space="preserve">») </w:t>
      </w:r>
      <w:r>
        <w:rPr>
          <w:rFonts w:ascii="Calibri" w:eastAsia="Calibri" w:hAnsi="Calibri" w:cs="Times New Roman"/>
        </w:rPr>
        <w:t>Авторы</w:t>
      </w:r>
      <w:r w:rsidRPr="00341621">
        <w:rPr>
          <w:rFonts w:ascii="Calibri" w:eastAsia="Calibri" w:hAnsi="Calibri" w:cs="Times New Roman"/>
        </w:rPr>
        <w:t xml:space="preserve">: </w:t>
      </w:r>
      <w:r w:rsidRPr="00341621">
        <w:rPr>
          <w:rFonts w:ascii="Calibri" w:eastAsia="Calibri" w:hAnsi="Calibri" w:cs="Times New Roman"/>
          <w:lang w:val="en-US"/>
        </w:rPr>
        <w:t>Harding</w:t>
      </w:r>
      <w:r w:rsidRPr="00341621">
        <w:rPr>
          <w:rFonts w:ascii="Calibri" w:eastAsia="Calibri" w:hAnsi="Calibri" w:cs="Times New Roman"/>
        </w:rPr>
        <w:t xml:space="preserve"> </w:t>
      </w:r>
      <w:r w:rsidRPr="00341621">
        <w:rPr>
          <w:rFonts w:ascii="Calibri" w:eastAsia="Calibri" w:hAnsi="Calibri" w:cs="Times New Roman"/>
          <w:lang w:val="en-US"/>
        </w:rPr>
        <w:t>and</w:t>
      </w:r>
      <w:r w:rsidRPr="00341621">
        <w:rPr>
          <w:rFonts w:ascii="Calibri" w:eastAsia="Calibri" w:hAnsi="Calibri" w:cs="Times New Roman"/>
        </w:rPr>
        <w:t xml:space="preserve"> </w:t>
      </w:r>
      <w:proofErr w:type="spellStart"/>
      <w:r w:rsidRPr="00341621">
        <w:rPr>
          <w:rFonts w:ascii="Calibri" w:eastAsia="Calibri" w:hAnsi="Calibri" w:cs="Times New Roman"/>
          <w:lang w:val="en-US"/>
        </w:rPr>
        <w:t>Eardley</w:t>
      </w:r>
      <w:proofErr w:type="spellEnd"/>
      <w:r w:rsidRPr="00341621">
        <w:rPr>
          <w:rFonts w:ascii="Calibri" w:eastAsia="Calibri" w:hAnsi="Calibri" w:cs="Times New Roman"/>
        </w:rPr>
        <w:t xml:space="preserve"> </w:t>
      </w:r>
      <w:r w:rsidRPr="00341621">
        <w:rPr>
          <w:rFonts w:ascii="Calibri" w:eastAsia="Calibri" w:hAnsi="Calibri" w:cs="Times New Roman"/>
          <w:lang w:val="en-US"/>
        </w:rPr>
        <w:t>I</w:t>
      </w:r>
      <w:r w:rsidRPr="00341621">
        <w:rPr>
          <w:rFonts w:ascii="Calibri" w:eastAsia="Calibri" w:hAnsi="Calibri" w:cs="Times New Roman"/>
        </w:rPr>
        <w:t xml:space="preserve">, </w:t>
      </w:r>
      <w:proofErr w:type="spellStart"/>
      <w:r w:rsidRPr="00341621">
        <w:rPr>
          <w:rFonts w:ascii="Calibri" w:eastAsia="Calibri" w:hAnsi="Calibri" w:cs="Times New Roman"/>
          <w:lang w:val="en-US"/>
        </w:rPr>
        <w:t>Donatucci</w:t>
      </w:r>
      <w:proofErr w:type="spellEnd"/>
      <w:r w:rsidRPr="00341621">
        <w:rPr>
          <w:rFonts w:ascii="Calibri" w:eastAsia="Calibri" w:hAnsi="Calibri" w:cs="Times New Roman"/>
        </w:rPr>
        <w:t xml:space="preserve"> </w:t>
      </w:r>
      <w:r w:rsidRPr="00341621">
        <w:rPr>
          <w:rFonts w:ascii="Calibri" w:eastAsia="Calibri" w:hAnsi="Calibri" w:cs="Times New Roman"/>
          <w:lang w:val="en-US"/>
        </w:rPr>
        <w:t>C</w:t>
      </w:r>
      <w:r w:rsidRPr="00341621">
        <w:rPr>
          <w:rFonts w:ascii="Calibri" w:eastAsia="Calibri" w:hAnsi="Calibri" w:cs="Times New Roman"/>
        </w:rPr>
        <w:t xml:space="preserve">, </w:t>
      </w:r>
      <w:r w:rsidRPr="00341621">
        <w:rPr>
          <w:rFonts w:ascii="Calibri" w:eastAsia="Calibri" w:hAnsi="Calibri" w:cs="Times New Roman"/>
          <w:lang w:val="en-US"/>
        </w:rPr>
        <w:t>Corbin</w:t>
      </w:r>
      <w:r w:rsidRPr="00341621">
        <w:rPr>
          <w:rFonts w:ascii="Calibri" w:eastAsia="Calibri" w:hAnsi="Calibri" w:cs="Times New Roman"/>
        </w:rPr>
        <w:t xml:space="preserve"> </w:t>
      </w:r>
      <w:r w:rsidRPr="00341621">
        <w:rPr>
          <w:rFonts w:ascii="Calibri" w:eastAsia="Calibri" w:hAnsi="Calibri" w:cs="Times New Roman"/>
          <w:lang w:val="en-US"/>
        </w:rPr>
        <w:t>J</w:t>
      </w:r>
      <w:r w:rsidRPr="00341621">
        <w:rPr>
          <w:rFonts w:ascii="Calibri" w:eastAsia="Calibri" w:hAnsi="Calibri" w:cs="Times New Roman"/>
        </w:rPr>
        <w:t xml:space="preserve">, </w:t>
      </w:r>
      <w:r w:rsidRPr="00341621">
        <w:rPr>
          <w:rFonts w:ascii="Calibri" w:eastAsia="Calibri" w:hAnsi="Calibri" w:cs="Times New Roman"/>
          <w:lang w:val="en-US"/>
        </w:rPr>
        <w:t>El</w:t>
      </w:r>
      <w:r w:rsidRPr="00341621">
        <w:rPr>
          <w:rFonts w:ascii="Calibri" w:eastAsia="Calibri" w:hAnsi="Calibri" w:cs="Times New Roman"/>
        </w:rPr>
        <w:t>-</w:t>
      </w:r>
      <w:proofErr w:type="spellStart"/>
      <w:r w:rsidRPr="00341621">
        <w:rPr>
          <w:rFonts w:ascii="Calibri" w:eastAsia="Calibri" w:hAnsi="Calibri" w:cs="Times New Roman"/>
          <w:lang w:val="en-US"/>
        </w:rPr>
        <w:t>Meliegy</w:t>
      </w:r>
      <w:proofErr w:type="spellEnd"/>
      <w:r w:rsidRPr="00341621">
        <w:rPr>
          <w:rFonts w:ascii="Calibri" w:eastAsia="Calibri" w:hAnsi="Calibri" w:cs="Times New Roman"/>
        </w:rPr>
        <w:t xml:space="preserve"> </w:t>
      </w:r>
      <w:r w:rsidRPr="00341621">
        <w:rPr>
          <w:rFonts w:ascii="Calibri" w:eastAsia="Calibri" w:hAnsi="Calibri" w:cs="Times New Roman"/>
          <w:lang w:val="en-US"/>
        </w:rPr>
        <w:t>A</w:t>
      </w:r>
      <w:r w:rsidRPr="00341621">
        <w:rPr>
          <w:rFonts w:ascii="Calibri" w:eastAsia="Calibri" w:hAnsi="Calibri" w:cs="Times New Roman"/>
        </w:rPr>
        <w:t xml:space="preserve">, </w:t>
      </w:r>
      <w:proofErr w:type="spellStart"/>
      <w:r w:rsidRPr="00341621">
        <w:rPr>
          <w:rFonts w:ascii="Calibri" w:eastAsia="Calibri" w:hAnsi="Calibri" w:cs="Times New Roman"/>
          <w:lang w:val="en-US"/>
        </w:rPr>
        <w:t>Hatzimouratidis</w:t>
      </w:r>
      <w:proofErr w:type="spellEnd"/>
      <w:r w:rsidRPr="00341621">
        <w:rPr>
          <w:rFonts w:ascii="Calibri" w:eastAsia="Calibri" w:hAnsi="Calibri" w:cs="Times New Roman"/>
        </w:rPr>
        <w:t xml:space="preserve"> </w:t>
      </w:r>
      <w:r w:rsidRPr="00341621">
        <w:rPr>
          <w:rFonts w:ascii="Calibri" w:eastAsia="Calibri" w:hAnsi="Calibri" w:cs="Times New Roman"/>
          <w:lang w:val="en-US"/>
        </w:rPr>
        <w:t>K</w:t>
      </w:r>
      <w:r w:rsidRPr="00341621">
        <w:rPr>
          <w:rFonts w:ascii="Calibri" w:eastAsia="Calibri" w:hAnsi="Calibri" w:cs="Times New Roman"/>
        </w:rPr>
        <w:t xml:space="preserve">, </w:t>
      </w:r>
      <w:proofErr w:type="spellStart"/>
      <w:r w:rsidRPr="00341621">
        <w:rPr>
          <w:rFonts w:ascii="Calibri" w:eastAsia="Calibri" w:hAnsi="Calibri" w:cs="Times New Roman"/>
          <w:lang w:val="en-US"/>
        </w:rPr>
        <w:t>McVary</w:t>
      </w:r>
      <w:proofErr w:type="spellEnd"/>
      <w:r w:rsidRPr="00341621">
        <w:rPr>
          <w:rFonts w:ascii="Calibri" w:eastAsia="Calibri" w:hAnsi="Calibri" w:cs="Times New Roman"/>
        </w:rPr>
        <w:t xml:space="preserve"> </w:t>
      </w:r>
      <w:r w:rsidRPr="00341621">
        <w:rPr>
          <w:rFonts w:ascii="Calibri" w:eastAsia="Calibri" w:hAnsi="Calibri" w:cs="Times New Roman"/>
          <w:lang w:val="en-US"/>
        </w:rPr>
        <w:t>K</w:t>
      </w:r>
      <w:r w:rsidRPr="00341621">
        <w:rPr>
          <w:rFonts w:ascii="Calibri" w:eastAsia="Calibri" w:hAnsi="Calibri" w:cs="Times New Roman"/>
        </w:rPr>
        <w:t xml:space="preserve">, </w:t>
      </w:r>
      <w:proofErr w:type="spellStart"/>
      <w:r w:rsidRPr="00341621">
        <w:rPr>
          <w:rFonts w:ascii="Calibri" w:eastAsia="Calibri" w:hAnsi="Calibri" w:cs="Times New Roman"/>
          <w:lang w:val="en-US"/>
        </w:rPr>
        <w:t>Munarriz</w:t>
      </w:r>
      <w:proofErr w:type="spellEnd"/>
      <w:r w:rsidRPr="00341621">
        <w:rPr>
          <w:rFonts w:ascii="Calibri" w:eastAsia="Calibri" w:hAnsi="Calibri" w:cs="Times New Roman"/>
        </w:rPr>
        <w:t xml:space="preserve"> </w:t>
      </w:r>
      <w:r w:rsidRPr="00341621">
        <w:rPr>
          <w:rFonts w:ascii="Calibri" w:eastAsia="Calibri" w:hAnsi="Calibri" w:cs="Times New Roman"/>
          <w:lang w:val="en-US"/>
        </w:rPr>
        <w:t>R</w:t>
      </w:r>
      <w:r w:rsidRPr="00341621">
        <w:rPr>
          <w:rFonts w:ascii="Calibri" w:eastAsia="Calibri" w:hAnsi="Calibri" w:cs="Times New Roman"/>
        </w:rPr>
        <w:t xml:space="preserve">, </w:t>
      </w:r>
      <w:r w:rsidRPr="00341621">
        <w:rPr>
          <w:rFonts w:ascii="Calibri" w:eastAsia="Calibri" w:hAnsi="Calibri" w:cs="Times New Roman"/>
          <w:lang w:val="en-US"/>
        </w:rPr>
        <w:t>Lee</w:t>
      </w:r>
      <w:r w:rsidRPr="00341621">
        <w:t xml:space="preserve"> </w:t>
      </w:r>
      <w:r w:rsidRPr="00341621">
        <w:rPr>
          <w:rFonts w:ascii="Calibri" w:eastAsia="Calibri" w:hAnsi="Calibri" w:cs="Times New Roman"/>
          <w:lang w:val="en-US"/>
        </w:rPr>
        <w:t>S</w:t>
      </w:r>
      <w:r w:rsidRPr="00341621">
        <w:rPr>
          <w:rFonts w:ascii="Calibri" w:eastAsia="Calibri" w:hAnsi="Calibri" w:cs="Times New Roman"/>
        </w:rPr>
        <w:t xml:space="preserve"> </w:t>
      </w:r>
      <w:r w:rsidRPr="00341621">
        <w:rPr>
          <w:rFonts w:ascii="Calibri" w:eastAsia="Calibri" w:hAnsi="Calibri" w:cs="Times New Roman"/>
          <w:lang w:val="en-US"/>
        </w:rPr>
        <w:t>W</w:t>
      </w:r>
      <w:r w:rsidRPr="00341621">
        <w:rPr>
          <w:rFonts w:ascii="Calibri" w:eastAsia="Calibri" w:hAnsi="Calibri" w:cs="Times New Roman"/>
        </w:rPr>
        <w:t>.  Медицина</w:t>
      </w:r>
      <w:r w:rsidRPr="00E57270">
        <w:rPr>
          <w:rFonts w:ascii="Calibri" w:eastAsia="Calibri" w:hAnsi="Calibri" w:cs="Times New Roman"/>
        </w:rPr>
        <w:t xml:space="preserve"> </w:t>
      </w:r>
      <w:r w:rsidRPr="00341621">
        <w:rPr>
          <w:rFonts w:ascii="Calibri" w:eastAsia="Calibri" w:hAnsi="Calibri" w:cs="Times New Roman"/>
        </w:rPr>
        <w:t>Половых</w:t>
      </w:r>
      <w:r w:rsidRPr="00E57270">
        <w:rPr>
          <w:rFonts w:ascii="Calibri" w:eastAsia="Calibri" w:hAnsi="Calibri" w:cs="Times New Roman"/>
        </w:rPr>
        <w:t xml:space="preserve"> </w:t>
      </w:r>
      <w:r w:rsidRPr="00341621">
        <w:rPr>
          <w:rFonts w:ascii="Calibri" w:eastAsia="Calibri" w:hAnsi="Calibri" w:cs="Times New Roman"/>
        </w:rPr>
        <w:t>расстройств</w:t>
      </w:r>
      <w:r w:rsidRPr="00E57270">
        <w:rPr>
          <w:rFonts w:ascii="Calibri" w:eastAsia="Calibri" w:hAnsi="Calibri" w:cs="Times New Roman"/>
        </w:rPr>
        <w:t xml:space="preserve"> 2001, </w:t>
      </w:r>
      <w:r w:rsidRPr="00341621">
        <w:rPr>
          <w:rFonts w:ascii="Calibri" w:eastAsia="Calibri" w:hAnsi="Calibri" w:cs="Times New Roman"/>
        </w:rPr>
        <w:t>Январь</w:t>
      </w:r>
      <w:r w:rsidRPr="00E57270">
        <w:rPr>
          <w:rFonts w:ascii="Calibri" w:eastAsia="Calibri" w:hAnsi="Calibri" w:cs="Times New Roman"/>
        </w:rPr>
        <w:t xml:space="preserve">; 7(1 </w:t>
      </w:r>
      <w:proofErr w:type="spellStart"/>
      <w:r w:rsidRPr="00341621">
        <w:rPr>
          <w:rFonts w:ascii="Calibri" w:eastAsia="Calibri" w:hAnsi="Calibri" w:cs="Times New Roman"/>
          <w:lang w:val="en-US"/>
        </w:rPr>
        <w:t>Pt</w:t>
      </w:r>
      <w:proofErr w:type="spellEnd"/>
      <w:r w:rsidRPr="00E57270">
        <w:rPr>
          <w:rFonts w:ascii="Calibri" w:eastAsia="Calibri" w:hAnsi="Calibri" w:cs="Times New Roman"/>
        </w:rPr>
        <w:t xml:space="preserve"> 2): 524-40. </w:t>
      </w:r>
      <w:r w:rsidRPr="00341621">
        <w:rPr>
          <w:rFonts w:ascii="Calibri" w:eastAsia="Calibri" w:hAnsi="Calibri" w:cs="Times New Roman"/>
        </w:rPr>
        <w:t xml:space="preserve">Инъекция </w:t>
      </w:r>
      <w:proofErr w:type="spellStart"/>
      <w:r w:rsidRPr="00341621">
        <w:rPr>
          <w:rFonts w:ascii="Calibri" w:eastAsia="Calibri" w:hAnsi="Calibri" w:cs="Times New Roman"/>
        </w:rPr>
        <w:t>вазодилатора</w:t>
      </w:r>
      <w:proofErr w:type="spellEnd"/>
      <w:r w:rsidRPr="00341621">
        <w:rPr>
          <w:rFonts w:ascii="Calibri" w:eastAsia="Calibri" w:hAnsi="Calibri" w:cs="Times New Roman"/>
        </w:rPr>
        <w:t xml:space="preserve"> может производиться внутрь пещеристого тела с помощью иглы, что эффективно в более чем 80% случаев.</w:t>
      </w:r>
      <w:r>
        <w:rPr>
          <w:rFonts w:ascii="Calibri" w:eastAsia="Calibri" w:hAnsi="Calibri" w:cs="Times New Roman"/>
        </w:rPr>
        <w:t xml:space="preserve"> Смотрите автора </w:t>
      </w:r>
      <w:proofErr w:type="spellStart"/>
      <w:r w:rsidRPr="00341621">
        <w:rPr>
          <w:rFonts w:ascii="Calibri" w:eastAsia="Calibri" w:hAnsi="Calibri" w:cs="Times New Roman"/>
        </w:rPr>
        <w:t>Harding</w:t>
      </w:r>
      <w:proofErr w:type="spellEnd"/>
      <w:r w:rsidRPr="00341621">
        <w:rPr>
          <w:rFonts w:ascii="Calibri" w:eastAsia="Calibri" w:hAnsi="Calibri" w:cs="Times New Roman"/>
        </w:rPr>
        <w:t xml:space="preserve">. Распространенный побочный эффект </w:t>
      </w:r>
      <w:r>
        <w:rPr>
          <w:rFonts w:ascii="Calibri" w:eastAsia="Calibri" w:hAnsi="Calibri" w:cs="Times New Roman"/>
        </w:rPr>
        <w:t xml:space="preserve">от подобной </w:t>
      </w:r>
      <w:r w:rsidRPr="00341621">
        <w:rPr>
          <w:rFonts w:ascii="Calibri" w:eastAsia="Calibri" w:hAnsi="Calibri" w:cs="Times New Roman"/>
        </w:rPr>
        <w:t xml:space="preserve">инъекции – это боль в половом члене, кровоточивость, гематома, </w:t>
      </w:r>
      <w:proofErr w:type="spellStart"/>
      <w:r w:rsidRPr="00341621">
        <w:rPr>
          <w:rFonts w:ascii="Calibri" w:eastAsia="Calibri" w:hAnsi="Calibri" w:cs="Times New Roman"/>
        </w:rPr>
        <w:t>приапизм</w:t>
      </w:r>
      <w:proofErr w:type="spellEnd"/>
      <w:r w:rsidRPr="00341621">
        <w:rPr>
          <w:rFonts w:ascii="Calibri" w:eastAsia="Calibri" w:hAnsi="Calibri" w:cs="Times New Roman"/>
        </w:rPr>
        <w:t xml:space="preserve">  и фиброз полового члена, что</w:t>
      </w:r>
      <w:r>
        <w:rPr>
          <w:rFonts w:ascii="Calibri" w:eastAsia="Calibri" w:hAnsi="Calibri" w:cs="Times New Roman"/>
        </w:rPr>
        <w:t xml:space="preserve"> в свою очередь </w:t>
      </w:r>
      <w:r w:rsidRPr="00341621">
        <w:rPr>
          <w:rFonts w:ascii="Calibri" w:eastAsia="Calibri" w:hAnsi="Calibri" w:cs="Times New Roman"/>
        </w:rPr>
        <w:t xml:space="preserve"> может привести </w:t>
      </w:r>
      <w:r>
        <w:rPr>
          <w:rFonts w:ascii="Calibri" w:eastAsia="Calibri" w:hAnsi="Calibri" w:cs="Times New Roman"/>
        </w:rPr>
        <w:t xml:space="preserve">к устойчивой импотенции. Смотрите автора </w:t>
      </w:r>
      <w:proofErr w:type="spellStart"/>
      <w:r w:rsidRPr="00341621">
        <w:rPr>
          <w:rFonts w:ascii="Calibri" w:eastAsia="Calibri" w:hAnsi="Calibri" w:cs="Times New Roman"/>
          <w:lang w:val="en-US"/>
        </w:rPr>
        <w:t>Leungwattanakij</w:t>
      </w:r>
      <w:proofErr w:type="spellEnd"/>
      <w:r w:rsidRPr="00341621">
        <w:rPr>
          <w:rFonts w:ascii="Calibri" w:eastAsia="Calibri" w:hAnsi="Calibri" w:cs="Times New Roman"/>
        </w:rPr>
        <w:t>.</w:t>
      </w:r>
    </w:p>
    <w:p w:rsidR="0061554C" w:rsidRDefault="0061554C" w:rsidP="0061554C">
      <w:pPr>
        <w:spacing w:line="260" w:lineRule="exact"/>
        <w:rPr>
          <w:rFonts w:ascii="Calibri" w:eastAsia="Calibri" w:hAnsi="Calibri" w:cs="Times New Roman"/>
        </w:rPr>
      </w:pPr>
      <w:r w:rsidRPr="007A0C75">
        <w:rPr>
          <w:rFonts w:ascii="Calibri" w:eastAsia="Calibri" w:hAnsi="Calibri" w:cs="Times New Roman"/>
          <w:b/>
        </w:rPr>
        <w:t>[0008]</w:t>
      </w:r>
      <w:r w:rsidRPr="007A0C75">
        <w:t xml:space="preserve"> </w:t>
      </w:r>
      <w:r>
        <w:rPr>
          <w:rFonts w:ascii="Calibri" w:eastAsia="Calibri" w:hAnsi="Calibri" w:cs="Times New Roman"/>
        </w:rPr>
        <w:t xml:space="preserve">И еще один альтернативный метод для </w:t>
      </w:r>
      <w:r w:rsidRPr="007A0C75">
        <w:rPr>
          <w:rFonts w:ascii="Calibri" w:eastAsia="Calibri" w:hAnsi="Calibri" w:cs="Times New Roman"/>
        </w:rPr>
        <w:t xml:space="preserve"> лечения таких больных – это</w:t>
      </w:r>
      <w:r>
        <w:rPr>
          <w:rFonts w:ascii="Calibri" w:eastAsia="Calibri" w:hAnsi="Calibri" w:cs="Times New Roman"/>
        </w:rPr>
        <w:t xml:space="preserve"> вживление</w:t>
      </w:r>
      <w:r w:rsidRPr="007A0C75">
        <w:rPr>
          <w:rFonts w:ascii="Calibri" w:eastAsia="Calibri" w:hAnsi="Calibri" w:cs="Times New Roman"/>
        </w:rPr>
        <w:t xml:space="preserve"> в орган </w:t>
      </w:r>
      <w:proofErr w:type="spellStart"/>
      <w:r w:rsidRPr="007A0C75">
        <w:rPr>
          <w:rFonts w:ascii="Calibri" w:eastAsia="Calibri" w:hAnsi="Calibri" w:cs="Times New Roman"/>
        </w:rPr>
        <w:t>имплант</w:t>
      </w:r>
      <w:r>
        <w:rPr>
          <w:rFonts w:ascii="Calibri" w:eastAsia="Calibri" w:hAnsi="Calibri" w:cs="Times New Roman"/>
        </w:rPr>
        <w:t>ов</w:t>
      </w:r>
      <w:proofErr w:type="spellEnd"/>
      <w:r>
        <w:rPr>
          <w:rFonts w:ascii="Calibri" w:eastAsia="Calibri" w:hAnsi="Calibri" w:cs="Times New Roman"/>
        </w:rPr>
        <w:t xml:space="preserve">. </w:t>
      </w:r>
      <w:proofErr w:type="spellStart"/>
      <w:r>
        <w:rPr>
          <w:rFonts w:ascii="Calibri" w:eastAsia="Calibri" w:hAnsi="Calibri" w:cs="Times New Roman"/>
        </w:rPr>
        <w:t>Импланты</w:t>
      </w:r>
      <w:proofErr w:type="spellEnd"/>
      <w:r>
        <w:rPr>
          <w:rFonts w:ascii="Calibri" w:eastAsia="Calibri" w:hAnsi="Calibri" w:cs="Times New Roman"/>
        </w:rPr>
        <w:t xml:space="preserve"> </w:t>
      </w:r>
      <w:r w:rsidRPr="007A0C75">
        <w:rPr>
          <w:rFonts w:ascii="Calibri" w:eastAsia="Calibri" w:hAnsi="Calibri" w:cs="Times New Roman"/>
        </w:rPr>
        <w:t>представляют собой пару эластичных или  надувных стержней, вживл</w:t>
      </w:r>
      <w:r>
        <w:rPr>
          <w:rFonts w:ascii="Calibri" w:eastAsia="Calibri" w:hAnsi="Calibri" w:cs="Times New Roman"/>
        </w:rPr>
        <w:t xml:space="preserve">яемых </w:t>
      </w:r>
      <w:r w:rsidRPr="007A0C75">
        <w:rPr>
          <w:rFonts w:ascii="Calibri" w:eastAsia="Calibri" w:hAnsi="Calibri" w:cs="Times New Roman"/>
        </w:rPr>
        <w:t xml:space="preserve">в </w:t>
      </w:r>
      <w:proofErr w:type="spellStart"/>
      <w:r w:rsidRPr="007A0C75">
        <w:rPr>
          <w:rFonts w:ascii="Calibri" w:eastAsia="Calibri" w:hAnsi="Calibri" w:cs="Times New Roman"/>
        </w:rPr>
        <w:t>эректильные</w:t>
      </w:r>
      <w:proofErr w:type="spellEnd"/>
      <w:r w:rsidRPr="007A0C75">
        <w:rPr>
          <w:rFonts w:ascii="Calibri" w:eastAsia="Calibri" w:hAnsi="Calibri" w:cs="Times New Roman"/>
        </w:rPr>
        <w:t xml:space="preserve">  зоны  члена. Смотри</w:t>
      </w:r>
      <w:r>
        <w:rPr>
          <w:rFonts w:ascii="Calibri" w:eastAsia="Calibri" w:hAnsi="Calibri" w:cs="Times New Roman"/>
        </w:rPr>
        <w:t>те автора</w:t>
      </w:r>
      <w:r w:rsidRPr="007A0C75">
        <w:rPr>
          <w:rFonts w:ascii="Calibri" w:eastAsia="Calibri" w:hAnsi="Calibri" w:cs="Times New Roman"/>
        </w:rPr>
        <w:t xml:space="preserve"> </w:t>
      </w:r>
      <w:proofErr w:type="spellStart"/>
      <w:r w:rsidRPr="007A0C75">
        <w:rPr>
          <w:rFonts w:ascii="Calibri" w:eastAsia="Calibri" w:hAnsi="Calibri" w:cs="Times New Roman"/>
        </w:rPr>
        <w:t>Sadeghi-Nejad</w:t>
      </w:r>
      <w:proofErr w:type="spellEnd"/>
      <w:r w:rsidRPr="007A0C75">
        <w:rPr>
          <w:rFonts w:ascii="Calibri" w:eastAsia="Calibri" w:hAnsi="Calibri" w:cs="Times New Roman"/>
        </w:rPr>
        <w:t>. Эт</w:t>
      </w:r>
      <w:r>
        <w:rPr>
          <w:rFonts w:ascii="Calibri" w:eastAsia="Calibri" w:hAnsi="Calibri" w:cs="Times New Roman"/>
        </w:rPr>
        <w:t>и</w:t>
      </w:r>
      <w:r w:rsidRPr="007A0C75">
        <w:rPr>
          <w:rFonts w:ascii="Calibri" w:eastAsia="Calibri" w:hAnsi="Calibri" w:cs="Times New Roman"/>
        </w:rPr>
        <w:t xml:space="preserve"> протезы</w:t>
      </w:r>
      <w:r>
        <w:rPr>
          <w:rFonts w:ascii="Calibri" w:eastAsia="Calibri" w:hAnsi="Calibri" w:cs="Times New Roman"/>
        </w:rPr>
        <w:t xml:space="preserve"> могут иметь </w:t>
      </w:r>
      <w:r w:rsidRPr="007A0C75">
        <w:rPr>
          <w:rFonts w:ascii="Calibri" w:eastAsia="Calibri" w:hAnsi="Calibri" w:cs="Times New Roman"/>
        </w:rPr>
        <w:t>различн</w:t>
      </w:r>
      <w:r>
        <w:rPr>
          <w:rFonts w:ascii="Calibri" w:eastAsia="Calibri" w:hAnsi="Calibri" w:cs="Times New Roman"/>
        </w:rPr>
        <w:t>ую</w:t>
      </w:r>
      <w:r w:rsidRPr="007A0C75">
        <w:rPr>
          <w:rFonts w:ascii="Calibri" w:eastAsia="Calibri" w:hAnsi="Calibri" w:cs="Times New Roman"/>
        </w:rPr>
        <w:t xml:space="preserve"> </w:t>
      </w:r>
      <w:r>
        <w:rPr>
          <w:rFonts w:ascii="Calibri" w:eastAsia="Calibri" w:hAnsi="Calibri" w:cs="Times New Roman"/>
        </w:rPr>
        <w:t>структуру:</w:t>
      </w:r>
      <w:r w:rsidRPr="007A0C75">
        <w:rPr>
          <w:rFonts w:ascii="Calibri" w:eastAsia="Calibri" w:hAnsi="Calibri" w:cs="Times New Roman"/>
        </w:rPr>
        <w:t xml:space="preserve"> упруг</w:t>
      </w:r>
      <w:r>
        <w:rPr>
          <w:rFonts w:ascii="Calibri" w:eastAsia="Calibri" w:hAnsi="Calibri" w:cs="Times New Roman"/>
        </w:rPr>
        <w:t xml:space="preserve">ую или </w:t>
      </w:r>
      <w:r w:rsidRPr="007A0C75">
        <w:rPr>
          <w:rFonts w:ascii="Calibri" w:eastAsia="Calibri" w:hAnsi="Calibri" w:cs="Times New Roman"/>
        </w:rPr>
        <w:t>полужестк</w:t>
      </w:r>
      <w:r>
        <w:rPr>
          <w:rFonts w:ascii="Calibri" w:eastAsia="Calibri" w:hAnsi="Calibri" w:cs="Times New Roman"/>
        </w:rPr>
        <w:t xml:space="preserve">ую. Существуют также </w:t>
      </w:r>
      <w:r w:rsidRPr="007A0C75">
        <w:rPr>
          <w:rFonts w:ascii="Calibri" w:eastAsia="Calibri" w:hAnsi="Calibri" w:cs="Times New Roman"/>
        </w:rPr>
        <w:t>надувн</w:t>
      </w:r>
      <w:r>
        <w:rPr>
          <w:rFonts w:ascii="Calibri" w:eastAsia="Calibri" w:hAnsi="Calibri" w:cs="Times New Roman"/>
        </w:rPr>
        <w:t xml:space="preserve">ые </w:t>
      </w:r>
      <w:proofErr w:type="spellStart"/>
      <w:r w:rsidRPr="00776A7B">
        <w:rPr>
          <w:rFonts w:ascii="Calibri" w:eastAsia="Calibri" w:hAnsi="Calibri" w:cs="Times New Roman"/>
        </w:rPr>
        <w:t>эндопротезы</w:t>
      </w:r>
      <w:proofErr w:type="spellEnd"/>
      <w:r w:rsidRPr="007A0C75">
        <w:rPr>
          <w:rFonts w:ascii="Calibri" w:eastAsia="Calibri" w:hAnsi="Calibri" w:cs="Times New Roman"/>
        </w:rPr>
        <w:t>.</w:t>
      </w:r>
      <w:r>
        <w:rPr>
          <w:rFonts w:ascii="Calibri" w:eastAsia="Calibri" w:hAnsi="Calibri" w:cs="Times New Roman"/>
        </w:rPr>
        <w:t xml:space="preserve"> В</w:t>
      </w:r>
      <w:r w:rsidRPr="007A0C75">
        <w:rPr>
          <w:rFonts w:ascii="Calibri" w:eastAsia="Calibri" w:hAnsi="Calibri" w:cs="Times New Roman"/>
        </w:rPr>
        <w:t xml:space="preserve">се </w:t>
      </w:r>
      <w:r>
        <w:rPr>
          <w:rFonts w:ascii="Calibri" w:eastAsia="Calibri" w:hAnsi="Calibri" w:cs="Times New Roman"/>
        </w:rPr>
        <w:t>эти протезы</w:t>
      </w:r>
      <w:r w:rsidRPr="007A0C75">
        <w:rPr>
          <w:rFonts w:ascii="Calibri" w:eastAsia="Calibri" w:hAnsi="Calibri" w:cs="Times New Roman"/>
        </w:rPr>
        <w:t>, как правило, потребуют хирургического вмешательства, необратимого и травм</w:t>
      </w:r>
      <w:r>
        <w:rPr>
          <w:rFonts w:ascii="Calibri" w:eastAsia="Calibri" w:hAnsi="Calibri" w:cs="Times New Roman"/>
        </w:rPr>
        <w:t>ирующего</w:t>
      </w:r>
      <w:r w:rsidRPr="007A0C75">
        <w:rPr>
          <w:rFonts w:ascii="Calibri" w:eastAsia="Calibri" w:hAnsi="Calibri" w:cs="Times New Roman"/>
        </w:rPr>
        <w:t>, с риском о</w:t>
      </w:r>
      <w:r>
        <w:rPr>
          <w:rFonts w:ascii="Calibri" w:eastAsia="Calibri" w:hAnsi="Calibri" w:cs="Times New Roman"/>
        </w:rPr>
        <w:t>перационных и после</w:t>
      </w:r>
      <w:r w:rsidRPr="007A0C75">
        <w:rPr>
          <w:rFonts w:ascii="Calibri" w:eastAsia="Calibri" w:hAnsi="Calibri" w:cs="Times New Roman"/>
        </w:rPr>
        <w:t>операционных осложнений. Такие протезы часто нужд</w:t>
      </w:r>
      <w:r>
        <w:rPr>
          <w:rFonts w:ascii="Calibri" w:eastAsia="Calibri" w:hAnsi="Calibri" w:cs="Times New Roman"/>
        </w:rPr>
        <w:t xml:space="preserve">аются в хирургической ревизии. Тем не менее, </w:t>
      </w:r>
      <w:r w:rsidRPr="007A0C75">
        <w:rPr>
          <w:rFonts w:ascii="Calibri" w:eastAsia="Calibri" w:hAnsi="Calibri" w:cs="Times New Roman"/>
        </w:rPr>
        <w:t xml:space="preserve"> несмотря на это, имплантируемое протезирование является распространенным методом  за неимением лучших лечебных методов. Таким образом, существует четкая не</w:t>
      </w:r>
      <w:r>
        <w:rPr>
          <w:rFonts w:ascii="Calibri" w:eastAsia="Calibri" w:hAnsi="Calibri" w:cs="Times New Roman"/>
        </w:rPr>
        <w:t xml:space="preserve">обходимость для улучшения </w:t>
      </w:r>
      <w:r w:rsidRPr="007A0C75">
        <w:rPr>
          <w:rFonts w:ascii="Calibri" w:eastAsia="Calibri" w:hAnsi="Calibri" w:cs="Times New Roman"/>
        </w:rPr>
        <w:t>стратегии в лечении половой слабости, которая появляется в результате нарушения нейронной проводимости путей</w:t>
      </w:r>
      <w:r>
        <w:rPr>
          <w:rFonts w:ascii="Calibri" w:eastAsia="Calibri" w:hAnsi="Calibri" w:cs="Times New Roman"/>
        </w:rPr>
        <w:t xml:space="preserve">. </w:t>
      </w:r>
      <w:r w:rsidRPr="007A0C75">
        <w:rPr>
          <w:rFonts w:ascii="Calibri" w:eastAsia="Calibri" w:hAnsi="Calibri" w:cs="Times New Roman"/>
        </w:rPr>
        <w:t>Это</w:t>
      </w:r>
      <w:r>
        <w:rPr>
          <w:rFonts w:ascii="Calibri" w:eastAsia="Calibri" w:hAnsi="Calibri" w:cs="Times New Roman"/>
        </w:rPr>
        <w:t xml:space="preserve"> непосредственно</w:t>
      </w:r>
      <w:r w:rsidRPr="007A0C75">
        <w:rPr>
          <w:rFonts w:ascii="Calibri" w:eastAsia="Calibri" w:hAnsi="Calibri" w:cs="Times New Roman"/>
        </w:rPr>
        <w:t xml:space="preserve"> касается импотенции в результате </w:t>
      </w:r>
      <w:r>
        <w:rPr>
          <w:rFonts w:ascii="Calibri" w:eastAsia="Calibri" w:hAnsi="Calibri" w:cs="Times New Roman"/>
        </w:rPr>
        <w:t xml:space="preserve">операции по </w:t>
      </w:r>
      <w:proofErr w:type="spellStart"/>
      <w:r w:rsidRPr="007A0C75">
        <w:rPr>
          <w:rFonts w:ascii="Calibri" w:eastAsia="Calibri" w:hAnsi="Calibri" w:cs="Times New Roman"/>
        </w:rPr>
        <w:t>простатэктомии</w:t>
      </w:r>
      <w:proofErr w:type="spellEnd"/>
      <w:r>
        <w:rPr>
          <w:rFonts w:ascii="Calibri" w:eastAsia="Calibri" w:hAnsi="Calibri" w:cs="Times New Roman"/>
        </w:rPr>
        <w:t xml:space="preserve">. </w:t>
      </w:r>
      <w:r w:rsidRPr="007A0C75">
        <w:rPr>
          <w:rFonts w:ascii="Calibri" w:eastAsia="Calibri" w:hAnsi="Calibri" w:cs="Times New Roman"/>
        </w:rPr>
        <w:t xml:space="preserve"> </w:t>
      </w:r>
      <w:r>
        <w:rPr>
          <w:rFonts w:ascii="Calibri" w:eastAsia="Calibri" w:hAnsi="Calibri" w:cs="Times New Roman"/>
        </w:rPr>
        <w:t xml:space="preserve">Ставится цель по </w:t>
      </w:r>
      <w:r w:rsidRPr="007A0C75">
        <w:rPr>
          <w:rFonts w:ascii="Calibri" w:eastAsia="Calibri" w:hAnsi="Calibri" w:cs="Times New Roman"/>
        </w:rPr>
        <w:t>предоставлени</w:t>
      </w:r>
      <w:r>
        <w:rPr>
          <w:rFonts w:ascii="Calibri" w:eastAsia="Calibri" w:hAnsi="Calibri" w:cs="Times New Roman"/>
        </w:rPr>
        <w:t>ю</w:t>
      </w:r>
      <w:r w:rsidRPr="007A0C75">
        <w:rPr>
          <w:rFonts w:ascii="Calibri" w:eastAsia="Calibri" w:hAnsi="Calibri" w:cs="Times New Roman"/>
        </w:rPr>
        <w:t xml:space="preserve"> безболезненной, безопасной, более простой, </w:t>
      </w:r>
      <w:r>
        <w:rPr>
          <w:rFonts w:ascii="Calibri" w:eastAsia="Calibri" w:hAnsi="Calibri" w:cs="Times New Roman"/>
        </w:rPr>
        <w:t>не травмирующей</w:t>
      </w:r>
      <w:r w:rsidRPr="007A0C75">
        <w:rPr>
          <w:rFonts w:ascii="Calibri" w:eastAsia="Calibri" w:hAnsi="Calibri" w:cs="Times New Roman"/>
        </w:rPr>
        <w:t xml:space="preserve"> и </w:t>
      </w:r>
      <w:r>
        <w:rPr>
          <w:rFonts w:ascii="Calibri" w:eastAsia="Calibri" w:hAnsi="Calibri" w:cs="Times New Roman"/>
        </w:rPr>
        <w:t xml:space="preserve">при этом </w:t>
      </w:r>
      <w:r w:rsidRPr="007A0C75">
        <w:rPr>
          <w:rFonts w:ascii="Calibri" w:eastAsia="Calibri" w:hAnsi="Calibri" w:cs="Times New Roman"/>
        </w:rPr>
        <w:t>более эффективной альтернативы.</w:t>
      </w:r>
    </w:p>
    <w:p w:rsidR="003E6393" w:rsidRPr="0061554C" w:rsidRDefault="0061554C" w:rsidP="0061554C">
      <w:pPr>
        <w:rPr>
          <w:lang w:val="en-US"/>
        </w:rPr>
      </w:pPr>
      <w:r w:rsidRPr="00DE7E1D">
        <w:rPr>
          <w:rFonts w:ascii="Calibri" w:eastAsia="Calibri" w:hAnsi="Calibri" w:cs="Times New Roman"/>
          <w:b/>
        </w:rPr>
        <w:t>[0009]</w:t>
      </w:r>
      <w:r>
        <w:rPr>
          <w:rFonts w:ascii="Calibri" w:eastAsia="Calibri" w:hAnsi="Calibri" w:cs="Times New Roman"/>
          <w:b/>
        </w:rPr>
        <w:t xml:space="preserve"> </w:t>
      </w:r>
      <w:r w:rsidRPr="003A7E2E">
        <w:rPr>
          <w:rFonts w:ascii="Calibri" w:eastAsia="Calibri" w:hAnsi="Calibri" w:cs="Times New Roman"/>
        </w:rPr>
        <w:t>Ряд исследований показывает, что стимуляция нерва в полости пещеристого тела может вызывать эрекцию у животных и людей. Смотрите:  «</w:t>
      </w:r>
      <w:r w:rsidRPr="003A7E2E">
        <w:rPr>
          <w:rFonts w:ascii="Calibri" w:eastAsia="Calibri" w:hAnsi="Calibri" w:cs="Times New Roman"/>
          <w:i/>
        </w:rPr>
        <w:t>Электростимуляция и эрекция полового члена</w:t>
      </w:r>
      <w:r w:rsidRPr="003A7E2E">
        <w:rPr>
          <w:rFonts w:ascii="Calibri" w:eastAsia="Calibri" w:hAnsi="Calibri" w:cs="Times New Roman"/>
        </w:rPr>
        <w:t>» («</w:t>
      </w:r>
      <w:proofErr w:type="spellStart"/>
      <w:r w:rsidRPr="003A7E2E">
        <w:rPr>
          <w:rFonts w:ascii="Calibri" w:eastAsia="Calibri" w:hAnsi="Calibri" w:cs="Times New Roman"/>
          <w:i/>
        </w:rPr>
        <w:t>Electro</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stimulation</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and</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penile</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erection</w:t>
      </w:r>
      <w:proofErr w:type="spellEnd"/>
      <w:r w:rsidRPr="003A7E2E">
        <w:rPr>
          <w:rFonts w:ascii="Calibri" w:eastAsia="Calibri" w:hAnsi="Calibri" w:cs="Times New Roman"/>
        </w:rPr>
        <w:t xml:space="preserve">»). Авторы:  </w:t>
      </w:r>
      <w:proofErr w:type="spellStart"/>
      <w:r w:rsidRPr="003A7E2E">
        <w:rPr>
          <w:rFonts w:ascii="Calibri" w:eastAsia="Calibri" w:hAnsi="Calibri" w:cs="Times New Roman"/>
        </w:rPr>
        <w:t>Lue</w:t>
      </w:r>
      <w:proofErr w:type="spellEnd"/>
      <w:r w:rsidRPr="003A7E2E">
        <w:rPr>
          <w:rFonts w:ascii="Calibri" w:eastAsia="Calibri" w:hAnsi="Calibri" w:cs="Times New Roman"/>
        </w:rPr>
        <w:t xml:space="preserve"> T F, </w:t>
      </w:r>
      <w:proofErr w:type="spellStart"/>
      <w:r w:rsidRPr="003A7E2E">
        <w:rPr>
          <w:rFonts w:ascii="Calibri" w:eastAsia="Calibri" w:hAnsi="Calibri" w:cs="Times New Roman"/>
        </w:rPr>
        <w:t>Schmidt</w:t>
      </w:r>
      <w:proofErr w:type="spellEnd"/>
      <w:r w:rsidRPr="003A7E2E">
        <w:rPr>
          <w:rFonts w:ascii="Calibri" w:eastAsia="Calibri" w:hAnsi="Calibri" w:cs="Times New Roman"/>
        </w:rPr>
        <w:t xml:space="preserve"> R A, </w:t>
      </w:r>
      <w:proofErr w:type="spellStart"/>
      <w:r w:rsidRPr="003A7E2E">
        <w:rPr>
          <w:rFonts w:ascii="Calibri" w:eastAsia="Calibri" w:hAnsi="Calibri" w:cs="Times New Roman"/>
        </w:rPr>
        <w:t>Tanagho</w:t>
      </w:r>
      <w:proofErr w:type="spellEnd"/>
      <w:r w:rsidRPr="003A7E2E">
        <w:rPr>
          <w:rFonts w:ascii="Calibri" w:eastAsia="Calibri" w:hAnsi="Calibri" w:cs="Times New Roman"/>
        </w:rPr>
        <w:t xml:space="preserve"> E A. Институт Урологии, 1985г. 40(l):60-4.  Также смотрите: «</w:t>
      </w:r>
      <w:r w:rsidRPr="003A7E2E">
        <w:rPr>
          <w:rFonts w:ascii="Calibri" w:eastAsia="Calibri" w:hAnsi="Calibri" w:cs="Times New Roman"/>
          <w:i/>
        </w:rPr>
        <w:t xml:space="preserve">Подкожная стимуляция промежности  вызывает появление эрекции: клиническое значение для пациентов со спинномозговыми травмами и </w:t>
      </w:r>
      <w:proofErr w:type="spellStart"/>
      <w:r w:rsidRPr="003A7E2E">
        <w:rPr>
          <w:rFonts w:ascii="Calibri" w:eastAsia="Calibri" w:hAnsi="Calibri" w:cs="Times New Roman"/>
          <w:i/>
        </w:rPr>
        <w:t>эректильной</w:t>
      </w:r>
      <w:proofErr w:type="spellEnd"/>
      <w:r w:rsidRPr="003A7E2E">
        <w:rPr>
          <w:rFonts w:ascii="Calibri" w:eastAsia="Calibri" w:hAnsi="Calibri" w:cs="Times New Roman"/>
          <w:i/>
        </w:rPr>
        <w:t xml:space="preserve"> дисфункцией</w:t>
      </w:r>
      <w:r w:rsidRPr="003A7E2E">
        <w:rPr>
          <w:rFonts w:ascii="Calibri" w:eastAsia="Calibri" w:hAnsi="Calibri" w:cs="Times New Roman"/>
        </w:rPr>
        <w:t>» («</w:t>
      </w:r>
      <w:proofErr w:type="spellStart"/>
      <w:r w:rsidRPr="003A7E2E">
        <w:rPr>
          <w:rFonts w:ascii="Calibri" w:eastAsia="Calibri" w:hAnsi="Calibri" w:cs="Times New Roman"/>
          <w:i/>
        </w:rPr>
        <w:t>Percutaneous</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perineal</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electrostimulation</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induces</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erection</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clinical</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significance</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in</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patients</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with</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spinal</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cord</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injury</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and</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erectile</w:t>
      </w:r>
      <w:proofErr w:type="spellEnd"/>
      <w:r w:rsidRPr="003A7E2E">
        <w:rPr>
          <w:rFonts w:ascii="Calibri" w:eastAsia="Calibri" w:hAnsi="Calibri" w:cs="Times New Roman"/>
          <w:i/>
        </w:rPr>
        <w:t xml:space="preserve"> </w:t>
      </w:r>
      <w:proofErr w:type="spellStart"/>
      <w:r w:rsidRPr="003A7E2E">
        <w:rPr>
          <w:rFonts w:ascii="Calibri" w:eastAsia="Calibri" w:hAnsi="Calibri" w:cs="Times New Roman"/>
          <w:i/>
        </w:rPr>
        <w:t>dysfunction</w:t>
      </w:r>
      <w:proofErr w:type="spellEnd"/>
      <w:r w:rsidRPr="003A7E2E">
        <w:rPr>
          <w:rFonts w:ascii="Calibri" w:eastAsia="Calibri" w:hAnsi="Calibri" w:cs="Times New Roman"/>
        </w:rPr>
        <w:t>»). Авторы</w:t>
      </w:r>
      <w:r w:rsidRPr="003A7E2E">
        <w:rPr>
          <w:rFonts w:ascii="Calibri" w:eastAsia="Calibri" w:hAnsi="Calibri" w:cs="Times New Roman"/>
          <w:lang w:val="en-US"/>
        </w:rPr>
        <w:t xml:space="preserve">:  </w:t>
      </w:r>
      <w:proofErr w:type="spellStart"/>
      <w:r w:rsidRPr="003A7E2E">
        <w:rPr>
          <w:rFonts w:ascii="Calibri" w:eastAsia="Calibri" w:hAnsi="Calibri" w:cs="Times New Roman"/>
          <w:lang w:val="en-US"/>
        </w:rPr>
        <w:t>Shafik</w:t>
      </w:r>
      <w:proofErr w:type="spellEnd"/>
      <w:r w:rsidRPr="003A7E2E">
        <w:rPr>
          <w:rFonts w:ascii="Calibri" w:eastAsia="Calibri" w:hAnsi="Calibri" w:cs="Times New Roman"/>
          <w:lang w:val="en-US"/>
        </w:rPr>
        <w:t xml:space="preserve"> A, </w:t>
      </w:r>
      <w:proofErr w:type="spellStart"/>
      <w:r w:rsidRPr="003A7E2E">
        <w:rPr>
          <w:rFonts w:ascii="Calibri" w:eastAsia="Calibri" w:hAnsi="Calibri" w:cs="Times New Roman"/>
          <w:lang w:val="en-US"/>
        </w:rPr>
        <w:t>Shafflc</w:t>
      </w:r>
      <w:proofErr w:type="spellEnd"/>
      <w:r w:rsidRPr="003A7E2E">
        <w:rPr>
          <w:rFonts w:ascii="Calibri" w:eastAsia="Calibri" w:hAnsi="Calibri" w:cs="Times New Roman"/>
          <w:lang w:val="en-US"/>
        </w:rPr>
        <w:t xml:space="preserve"> A </w:t>
      </w:r>
      <w:proofErr w:type="spellStart"/>
      <w:r w:rsidRPr="003A7E2E">
        <w:rPr>
          <w:rFonts w:ascii="Calibri" w:eastAsia="Calibri" w:hAnsi="Calibri" w:cs="Times New Roman"/>
          <w:lang w:val="en-US"/>
        </w:rPr>
        <w:t>A</w:t>
      </w:r>
      <w:proofErr w:type="spellEnd"/>
      <w:r w:rsidRPr="003A7E2E">
        <w:rPr>
          <w:rFonts w:ascii="Calibri" w:eastAsia="Calibri" w:hAnsi="Calibri" w:cs="Times New Roman"/>
          <w:lang w:val="en-US"/>
        </w:rPr>
        <w:t xml:space="preserve">, </w:t>
      </w:r>
      <w:proofErr w:type="spellStart"/>
      <w:r w:rsidRPr="003A7E2E">
        <w:rPr>
          <w:rFonts w:ascii="Calibri" w:eastAsia="Calibri" w:hAnsi="Calibri" w:cs="Times New Roman"/>
          <w:lang w:val="en-US"/>
        </w:rPr>
        <w:t>Shafik</w:t>
      </w:r>
      <w:proofErr w:type="spellEnd"/>
      <w:r w:rsidRPr="003A7E2E">
        <w:rPr>
          <w:rFonts w:ascii="Calibri" w:eastAsia="Calibri" w:hAnsi="Calibri" w:cs="Times New Roman"/>
          <w:lang w:val="en-US"/>
        </w:rPr>
        <w:t xml:space="preserve"> I A, El </w:t>
      </w:r>
      <w:proofErr w:type="spellStart"/>
      <w:r w:rsidRPr="003A7E2E">
        <w:rPr>
          <w:rFonts w:ascii="Calibri" w:eastAsia="Calibri" w:hAnsi="Calibri" w:cs="Times New Roman"/>
          <w:lang w:val="en-US"/>
        </w:rPr>
        <w:t>Sibai</w:t>
      </w:r>
      <w:proofErr w:type="spellEnd"/>
      <w:r w:rsidRPr="003A7E2E">
        <w:rPr>
          <w:rFonts w:ascii="Calibri" w:eastAsia="Calibri" w:hAnsi="Calibri" w:cs="Times New Roman"/>
          <w:lang w:val="en-US"/>
        </w:rPr>
        <w:t xml:space="preserve"> O. </w:t>
      </w:r>
      <w:r w:rsidRPr="003A7E2E">
        <w:rPr>
          <w:rFonts w:ascii="Calibri" w:eastAsia="Calibri" w:hAnsi="Calibri" w:cs="Times New Roman"/>
        </w:rPr>
        <w:t>Медицина</w:t>
      </w:r>
      <w:r w:rsidRPr="003A7E2E">
        <w:rPr>
          <w:rFonts w:ascii="Calibri" w:eastAsia="Calibri" w:hAnsi="Calibri" w:cs="Times New Roman"/>
          <w:lang w:val="en-US"/>
        </w:rPr>
        <w:t xml:space="preserve"> </w:t>
      </w:r>
      <w:r w:rsidRPr="003A7E2E">
        <w:rPr>
          <w:rFonts w:ascii="Calibri" w:eastAsia="Calibri" w:hAnsi="Calibri" w:cs="Times New Roman"/>
        </w:rPr>
        <w:t>Спинальных</w:t>
      </w:r>
      <w:r w:rsidRPr="003A7E2E">
        <w:rPr>
          <w:rFonts w:ascii="Calibri" w:eastAsia="Calibri" w:hAnsi="Calibri" w:cs="Times New Roman"/>
          <w:lang w:val="en-US"/>
        </w:rPr>
        <w:t xml:space="preserve"> </w:t>
      </w:r>
      <w:r w:rsidRPr="003A7E2E">
        <w:rPr>
          <w:rFonts w:ascii="Calibri" w:eastAsia="Calibri" w:hAnsi="Calibri" w:cs="Times New Roman"/>
        </w:rPr>
        <w:t>травм</w:t>
      </w:r>
      <w:r w:rsidRPr="003A7E2E">
        <w:rPr>
          <w:rFonts w:ascii="Calibri" w:eastAsia="Calibri" w:hAnsi="Calibri" w:cs="Times New Roman"/>
          <w:lang w:val="en-US"/>
        </w:rPr>
        <w:t xml:space="preserve"> 2008, 31(l):40-3.</w:t>
      </w:r>
    </w:p>
    <w:p w:rsidR="0061554C" w:rsidRDefault="0061554C">
      <w:pPr>
        <w:rPr>
          <w:lang w:val="en-US"/>
        </w:rPr>
        <w:sectPr w:rsidR="0061554C" w:rsidSect="0061554C">
          <w:type w:val="continuous"/>
          <w:pgSz w:w="11906" w:h="16838"/>
          <w:pgMar w:top="238" w:right="567" w:bottom="567" w:left="567" w:header="709" w:footer="709" w:gutter="0"/>
          <w:cols w:num="2" w:space="708"/>
          <w:docGrid w:linePitch="360"/>
        </w:sectPr>
      </w:pPr>
    </w:p>
    <w:p w:rsidR="0061554C" w:rsidRDefault="003E6393">
      <w:pPr>
        <w:rPr>
          <w:lang w:val="en-US"/>
        </w:rPr>
      </w:pPr>
      <w:r w:rsidRPr="003E6393">
        <w:rPr>
          <w:lang w:val="en-US"/>
        </w:rPr>
        <w:lastRenderedPageBreak/>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61554C" w:rsidTr="00E94BD7">
        <w:tc>
          <w:tcPr>
            <w:tcW w:w="5494" w:type="dxa"/>
          </w:tcPr>
          <w:p w:rsidR="0061554C" w:rsidRDefault="0061554C"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61554C" w:rsidRDefault="0061554C" w:rsidP="00942114"/>
        </w:tc>
        <w:tc>
          <w:tcPr>
            <w:tcW w:w="5494" w:type="dxa"/>
          </w:tcPr>
          <w:p w:rsidR="0061554C" w:rsidRDefault="0061554C" w:rsidP="00942114">
            <w:pPr>
              <w:jc w:val="right"/>
            </w:pPr>
            <w:r w:rsidRPr="00160DA0">
              <w:rPr>
                <w:b/>
                <w:sz w:val="24"/>
                <w:szCs w:val="24"/>
              </w:rPr>
              <w:t>Февраль 15,2018</w:t>
            </w:r>
          </w:p>
        </w:tc>
      </w:tr>
    </w:tbl>
    <w:p w:rsidR="0061554C" w:rsidRDefault="0061554C" w:rsidP="0061554C">
      <w:pPr>
        <w:spacing w:line="260" w:lineRule="exact"/>
        <w:rPr>
          <w:rFonts w:ascii="Calibri" w:eastAsia="Calibri" w:hAnsi="Calibri" w:cs="Times New Roman"/>
        </w:rPr>
        <w:sectPr w:rsidR="0061554C" w:rsidSect="003E6393">
          <w:type w:val="continuous"/>
          <w:pgSz w:w="11906" w:h="16838"/>
          <w:pgMar w:top="238" w:right="567" w:bottom="567" w:left="567" w:header="709" w:footer="709" w:gutter="0"/>
          <w:cols w:space="708"/>
          <w:docGrid w:linePitch="360"/>
        </w:sectPr>
      </w:pPr>
    </w:p>
    <w:p w:rsidR="0061554C" w:rsidRDefault="0061554C" w:rsidP="0061554C">
      <w:pPr>
        <w:spacing w:line="260" w:lineRule="exact"/>
        <w:rPr>
          <w:rFonts w:ascii="Calibri" w:eastAsia="Calibri" w:hAnsi="Calibri" w:cs="Times New Roman"/>
        </w:rPr>
      </w:pPr>
      <w:r w:rsidRPr="003A7E2E">
        <w:rPr>
          <w:rFonts w:ascii="Calibri" w:eastAsia="Calibri" w:hAnsi="Calibri" w:cs="Times New Roman"/>
        </w:rPr>
        <w:lastRenderedPageBreak/>
        <w:t>Также смотрите: «</w:t>
      </w:r>
      <w:r w:rsidRPr="003A7E2E">
        <w:rPr>
          <w:rFonts w:ascii="Calibri" w:eastAsia="Calibri" w:hAnsi="Calibri" w:cs="Times New Roman"/>
          <w:i/>
        </w:rPr>
        <w:t>Магнитная стимуляция нерва пещеристого тела для лечения сексуальных расстройств человека, результаты исследования. Июнь</w:t>
      </w:r>
      <w:r w:rsidRPr="003A7E2E">
        <w:rPr>
          <w:rFonts w:ascii="Calibri" w:eastAsia="Calibri" w:hAnsi="Calibri" w:cs="Times New Roman"/>
          <w:i/>
          <w:lang w:val="en-US"/>
        </w:rPr>
        <w:t xml:space="preserve"> 2000</w:t>
      </w:r>
      <w:r w:rsidRPr="003A7E2E">
        <w:rPr>
          <w:rFonts w:ascii="Calibri" w:eastAsia="Calibri" w:hAnsi="Calibri" w:cs="Times New Roman"/>
          <w:lang w:val="en-US"/>
        </w:rPr>
        <w:t>» («</w:t>
      </w:r>
      <w:r w:rsidRPr="003A7E2E">
        <w:rPr>
          <w:rFonts w:ascii="Calibri" w:eastAsia="Calibri" w:hAnsi="Calibri" w:cs="Times New Roman"/>
          <w:i/>
          <w:lang w:val="en-US"/>
        </w:rPr>
        <w:t xml:space="preserve">Magnetic stimulation of the cavernous nerve for the treatment of erectile dysfunction in humans </w:t>
      </w:r>
      <w:proofErr w:type="spellStart"/>
      <w:r w:rsidRPr="003A7E2E">
        <w:rPr>
          <w:rFonts w:ascii="Calibri" w:eastAsia="Calibri" w:hAnsi="Calibri" w:cs="Times New Roman"/>
          <w:i/>
          <w:lang w:val="en-US"/>
        </w:rPr>
        <w:t>Int</w:t>
      </w:r>
      <w:proofErr w:type="spellEnd"/>
      <w:r w:rsidRPr="003A7E2E">
        <w:rPr>
          <w:rFonts w:ascii="Calibri" w:eastAsia="Calibri" w:hAnsi="Calibri" w:cs="Times New Roman"/>
          <w:i/>
          <w:lang w:val="en-US"/>
        </w:rPr>
        <w:t xml:space="preserve"> J </w:t>
      </w:r>
      <w:proofErr w:type="spellStart"/>
      <w:r w:rsidRPr="003A7E2E">
        <w:rPr>
          <w:rFonts w:ascii="Calibri" w:eastAsia="Calibri" w:hAnsi="Calibri" w:cs="Times New Roman"/>
          <w:i/>
          <w:lang w:val="en-US"/>
        </w:rPr>
        <w:t>Impot</w:t>
      </w:r>
      <w:proofErr w:type="spellEnd"/>
      <w:r w:rsidRPr="003A7E2E">
        <w:rPr>
          <w:rFonts w:ascii="Calibri" w:eastAsia="Calibri" w:hAnsi="Calibri" w:cs="Times New Roman"/>
          <w:i/>
          <w:lang w:val="en-US"/>
        </w:rPr>
        <w:t xml:space="preserve"> Res. 2000 June</w:t>
      </w:r>
      <w:r w:rsidRPr="003A7E2E">
        <w:rPr>
          <w:rFonts w:ascii="Calibri" w:eastAsia="Calibri" w:hAnsi="Calibri" w:cs="Times New Roman"/>
          <w:lang w:val="en-US"/>
        </w:rPr>
        <w:t xml:space="preserve">»). </w:t>
      </w:r>
      <w:r w:rsidRPr="003A7E2E">
        <w:rPr>
          <w:rFonts w:ascii="Calibri" w:eastAsia="Calibri" w:hAnsi="Calibri" w:cs="Times New Roman"/>
        </w:rPr>
        <w:t>Авторы</w:t>
      </w:r>
      <w:r w:rsidRPr="003A7E2E">
        <w:rPr>
          <w:rFonts w:ascii="Calibri" w:eastAsia="Calibri" w:hAnsi="Calibri" w:cs="Times New Roman"/>
          <w:lang w:val="en-US"/>
        </w:rPr>
        <w:t xml:space="preserve">: </w:t>
      </w:r>
      <w:proofErr w:type="spellStart"/>
      <w:r w:rsidRPr="003A7E2E">
        <w:rPr>
          <w:rFonts w:ascii="Calibri" w:eastAsia="Calibri" w:hAnsi="Calibri" w:cs="Times New Roman"/>
          <w:lang w:val="en-US"/>
        </w:rPr>
        <w:t>Shafik</w:t>
      </w:r>
      <w:proofErr w:type="spellEnd"/>
      <w:r w:rsidRPr="003A7E2E">
        <w:rPr>
          <w:rFonts w:ascii="Calibri" w:eastAsia="Calibri" w:hAnsi="Calibri" w:cs="Times New Roman"/>
          <w:lang w:val="en-US"/>
        </w:rPr>
        <w:t xml:space="preserve"> A, el-</w:t>
      </w:r>
      <w:proofErr w:type="spellStart"/>
      <w:r w:rsidRPr="003A7E2E">
        <w:rPr>
          <w:rFonts w:ascii="Calibri" w:eastAsia="Calibri" w:hAnsi="Calibri" w:cs="Times New Roman"/>
          <w:lang w:val="en-US"/>
        </w:rPr>
        <w:t>Sibai</w:t>
      </w:r>
      <w:proofErr w:type="spellEnd"/>
      <w:r w:rsidRPr="003A7E2E">
        <w:rPr>
          <w:rFonts w:ascii="Calibri" w:eastAsia="Calibri" w:hAnsi="Calibri" w:cs="Times New Roman"/>
          <w:lang w:val="en-US"/>
        </w:rPr>
        <w:t xml:space="preserve"> O, </w:t>
      </w:r>
      <w:proofErr w:type="spellStart"/>
      <w:r w:rsidRPr="003A7E2E">
        <w:rPr>
          <w:rFonts w:ascii="Calibri" w:eastAsia="Calibri" w:hAnsi="Calibri" w:cs="Times New Roman"/>
          <w:lang w:val="en-US"/>
        </w:rPr>
        <w:t>Shafik</w:t>
      </w:r>
      <w:proofErr w:type="spellEnd"/>
      <w:r w:rsidRPr="003A7E2E">
        <w:rPr>
          <w:rFonts w:ascii="Calibri" w:eastAsia="Calibri" w:hAnsi="Calibri" w:cs="Times New Roman"/>
          <w:lang w:val="en-US"/>
        </w:rPr>
        <w:t xml:space="preserve"> A , el-</w:t>
      </w:r>
      <w:proofErr w:type="spellStart"/>
      <w:r w:rsidRPr="003A7E2E">
        <w:rPr>
          <w:rFonts w:ascii="Calibri" w:eastAsia="Calibri" w:hAnsi="Calibri" w:cs="Times New Roman"/>
          <w:lang w:val="en-US"/>
        </w:rPr>
        <w:t>Sibai</w:t>
      </w:r>
      <w:proofErr w:type="spellEnd"/>
      <w:r w:rsidRPr="003A7E2E">
        <w:rPr>
          <w:rFonts w:ascii="Calibri" w:eastAsia="Calibri" w:hAnsi="Calibri" w:cs="Times New Roman"/>
          <w:lang w:val="en-US"/>
        </w:rPr>
        <w:t xml:space="preserve"> O, </w:t>
      </w:r>
      <w:proofErr w:type="spellStart"/>
      <w:r w:rsidRPr="003A7E2E">
        <w:rPr>
          <w:rFonts w:ascii="Calibri" w:eastAsia="Calibri" w:hAnsi="Calibri" w:cs="Times New Roman"/>
          <w:lang w:val="en-US"/>
        </w:rPr>
        <w:t>Shafik</w:t>
      </w:r>
      <w:proofErr w:type="spellEnd"/>
      <w:r w:rsidRPr="003A7E2E">
        <w:rPr>
          <w:rFonts w:ascii="Calibri" w:eastAsia="Calibri" w:hAnsi="Calibri" w:cs="Times New Roman"/>
          <w:lang w:val="en-US"/>
        </w:rPr>
        <w:t xml:space="preserve"> A </w:t>
      </w:r>
      <w:proofErr w:type="spellStart"/>
      <w:r w:rsidRPr="003A7E2E">
        <w:rPr>
          <w:rFonts w:ascii="Calibri" w:eastAsia="Calibri" w:hAnsi="Calibri" w:cs="Times New Roman"/>
          <w:lang w:val="en-US"/>
        </w:rPr>
        <w:t>A</w:t>
      </w:r>
      <w:proofErr w:type="spellEnd"/>
      <w:r w:rsidRPr="003A7E2E">
        <w:rPr>
          <w:rFonts w:ascii="Calibri" w:eastAsia="Calibri" w:hAnsi="Calibri" w:cs="Times New Roman"/>
          <w:lang w:val="en-US"/>
        </w:rPr>
        <w:t xml:space="preserve">. 12(3): 137-41. </w:t>
      </w:r>
      <w:r w:rsidRPr="003A7E2E">
        <w:rPr>
          <w:rFonts w:ascii="Calibri" w:eastAsia="Calibri" w:hAnsi="Calibri" w:cs="Times New Roman"/>
        </w:rPr>
        <w:t xml:space="preserve">С тех пор, как были проведены вышеперечисленные исследования, </w:t>
      </w:r>
      <w:proofErr w:type="spellStart"/>
      <w:r w:rsidRPr="003A7E2E">
        <w:rPr>
          <w:rFonts w:ascii="Calibri" w:eastAsia="Calibri" w:hAnsi="Calibri" w:cs="Times New Roman"/>
        </w:rPr>
        <w:t>электронейростимуляция</w:t>
      </w:r>
      <w:proofErr w:type="spellEnd"/>
      <w:r w:rsidRPr="003A7E2E">
        <w:rPr>
          <w:rFonts w:ascii="Calibri" w:eastAsia="Calibri" w:hAnsi="Calibri" w:cs="Times New Roman"/>
        </w:rPr>
        <w:t xml:space="preserve"> стала  рассматриваться в качестве надежного метода для получения </w:t>
      </w:r>
      <w:proofErr w:type="spellStart"/>
      <w:r w:rsidRPr="003A7E2E">
        <w:rPr>
          <w:rFonts w:ascii="Calibri" w:eastAsia="Calibri" w:hAnsi="Calibri" w:cs="Times New Roman"/>
        </w:rPr>
        <w:t>эректильной</w:t>
      </w:r>
      <w:proofErr w:type="spellEnd"/>
      <w:r w:rsidRPr="003A7E2E">
        <w:rPr>
          <w:rFonts w:ascii="Calibri" w:eastAsia="Calibri" w:hAnsi="Calibri" w:cs="Times New Roman"/>
        </w:rPr>
        <w:t xml:space="preserve"> реакции у пациентов, перенесших </w:t>
      </w:r>
      <w:proofErr w:type="spellStart"/>
      <w:r w:rsidRPr="003A7E2E">
        <w:rPr>
          <w:rFonts w:ascii="Calibri" w:eastAsia="Calibri" w:hAnsi="Calibri" w:cs="Times New Roman"/>
        </w:rPr>
        <w:t>простатэктомию</w:t>
      </w:r>
      <w:proofErr w:type="spellEnd"/>
      <w:r w:rsidRPr="003A7E2E">
        <w:rPr>
          <w:rFonts w:ascii="Calibri" w:eastAsia="Calibri" w:hAnsi="Calibri" w:cs="Times New Roman"/>
        </w:rPr>
        <w:t>.</w:t>
      </w:r>
      <w:r>
        <w:rPr>
          <w:rFonts w:ascii="Calibri" w:eastAsia="Calibri" w:hAnsi="Calibri" w:cs="Times New Roman"/>
          <w:b/>
        </w:rPr>
        <w:t xml:space="preserve"> </w:t>
      </w:r>
      <w:r w:rsidRPr="003A7E2E">
        <w:rPr>
          <w:rFonts w:ascii="Calibri" w:eastAsia="Calibri" w:hAnsi="Calibri" w:cs="Times New Roman"/>
        </w:rPr>
        <w:t xml:space="preserve">Тем не менее, </w:t>
      </w:r>
      <w:r>
        <w:rPr>
          <w:rFonts w:ascii="Calibri" w:eastAsia="Calibri" w:hAnsi="Calibri" w:cs="Times New Roman"/>
        </w:rPr>
        <w:t>до настоящего времени не существовало</w:t>
      </w:r>
      <w:r w:rsidRPr="003A7E2E">
        <w:rPr>
          <w:rFonts w:ascii="Calibri" w:eastAsia="Calibri" w:hAnsi="Calibri" w:cs="Times New Roman"/>
        </w:rPr>
        <w:t xml:space="preserve"> устройства для </w:t>
      </w:r>
      <w:proofErr w:type="spellStart"/>
      <w:r w:rsidRPr="003A7E2E">
        <w:rPr>
          <w:rFonts w:ascii="Calibri" w:eastAsia="Calibri" w:hAnsi="Calibri" w:cs="Times New Roman"/>
        </w:rPr>
        <w:t>нейроэлектростимуляции</w:t>
      </w:r>
      <w:proofErr w:type="spellEnd"/>
      <w:r w:rsidRPr="003A7E2E">
        <w:rPr>
          <w:rFonts w:ascii="Calibri" w:eastAsia="Calibri" w:hAnsi="Calibri" w:cs="Times New Roman"/>
        </w:rPr>
        <w:t xml:space="preserve">, </w:t>
      </w:r>
      <w:r>
        <w:rPr>
          <w:rFonts w:ascii="Calibri" w:eastAsia="Calibri" w:hAnsi="Calibri" w:cs="Times New Roman"/>
        </w:rPr>
        <w:t xml:space="preserve"> которое можно вживлять в тело пациента, </w:t>
      </w:r>
      <w:r w:rsidRPr="003A7E2E">
        <w:rPr>
          <w:rFonts w:ascii="Calibri" w:eastAsia="Calibri" w:hAnsi="Calibri" w:cs="Times New Roman"/>
        </w:rPr>
        <w:t xml:space="preserve">разработанного специально для борьбы с </w:t>
      </w:r>
      <w:proofErr w:type="spellStart"/>
      <w:r w:rsidRPr="003A7E2E">
        <w:rPr>
          <w:rFonts w:ascii="Calibri" w:eastAsia="Calibri" w:hAnsi="Calibri" w:cs="Times New Roman"/>
        </w:rPr>
        <w:t>эректильной</w:t>
      </w:r>
      <w:proofErr w:type="spellEnd"/>
      <w:r w:rsidRPr="003A7E2E">
        <w:rPr>
          <w:rFonts w:ascii="Calibri" w:eastAsia="Calibri" w:hAnsi="Calibri" w:cs="Times New Roman"/>
        </w:rPr>
        <w:t xml:space="preserve"> дисфункцией, </w:t>
      </w:r>
      <w:r>
        <w:rPr>
          <w:rFonts w:ascii="Calibri" w:eastAsia="Calibri" w:hAnsi="Calibri" w:cs="Times New Roman"/>
        </w:rPr>
        <w:t>и показавшего при этом</w:t>
      </w:r>
      <w:r w:rsidRPr="003A7E2E">
        <w:rPr>
          <w:rFonts w:ascii="Calibri" w:eastAsia="Calibri" w:hAnsi="Calibri" w:cs="Times New Roman"/>
        </w:rPr>
        <w:t xml:space="preserve"> удовлетворительные результаты </w:t>
      </w:r>
      <w:r>
        <w:rPr>
          <w:rFonts w:ascii="Calibri" w:eastAsia="Calibri" w:hAnsi="Calibri" w:cs="Times New Roman"/>
        </w:rPr>
        <w:t>при проведении</w:t>
      </w:r>
      <w:r w:rsidRPr="003A7E2E">
        <w:rPr>
          <w:rFonts w:ascii="Calibri" w:eastAsia="Calibri" w:hAnsi="Calibri" w:cs="Times New Roman"/>
        </w:rPr>
        <w:t xml:space="preserve"> клинических испытаний.</w:t>
      </w:r>
    </w:p>
    <w:p w:rsidR="0061554C" w:rsidRDefault="0061554C" w:rsidP="0061554C">
      <w:pPr>
        <w:spacing w:line="260" w:lineRule="exact"/>
        <w:rPr>
          <w:rFonts w:ascii="Calibri" w:eastAsia="Calibri" w:hAnsi="Calibri" w:cs="Times New Roman"/>
        </w:rPr>
      </w:pPr>
      <w:r w:rsidRPr="00823369">
        <w:rPr>
          <w:rFonts w:ascii="Calibri" w:eastAsia="Calibri" w:hAnsi="Calibri" w:cs="Times New Roman"/>
        </w:rPr>
        <w:t>Проблемы в развитии такого рода технологий объясняются сложностью анатомического строения пещеристого нерва  человека.  Смотрите источники:  «</w:t>
      </w:r>
      <w:proofErr w:type="spellStart"/>
      <w:r w:rsidRPr="00823369">
        <w:rPr>
          <w:rFonts w:ascii="Calibri" w:eastAsia="Calibri" w:hAnsi="Calibri" w:cs="Times New Roman"/>
          <w:i/>
        </w:rPr>
        <w:t>Интраоперационная</w:t>
      </w:r>
      <w:proofErr w:type="spellEnd"/>
      <w:r w:rsidRPr="00823369">
        <w:rPr>
          <w:rFonts w:ascii="Calibri" w:eastAsia="Calibri" w:hAnsi="Calibri" w:cs="Times New Roman"/>
          <w:i/>
        </w:rPr>
        <w:t xml:space="preserve"> стимуляция пещеристого нерва  во время проведения хирургического вмешательства по радикальной </w:t>
      </w:r>
      <w:proofErr w:type="spellStart"/>
      <w:r w:rsidRPr="00823369">
        <w:rPr>
          <w:rFonts w:ascii="Calibri" w:eastAsia="Calibri" w:hAnsi="Calibri" w:cs="Times New Roman"/>
          <w:i/>
        </w:rPr>
        <w:t>простатэктомии</w:t>
      </w:r>
      <w:proofErr w:type="spellEnd"/>
      <w:r w:rsidRPr="00823369">
        <w:rPr>
          <w:rFonts w:ascii="Calibri" w:eastAsia="Calibri" w:hAnsi="Calibri" w:cs="Times New Roman"/>
          <w:i/>
        </w:rPr>
        <w:t xml:space="preserve"> с сохранением  нервной чувствительности: как и когда</w:t>
      </w:r>
      <w:r w:rsidRPr="00823369">
        <w:rPr>
          <w:rFonts w:ascii="Calibri" w:eastAsia="Calibri" w:hAnsi="Calibri" w:cs="Times New Roman"/>
        </w:rPr>
        <w:t xml:space="preserve">?»  </w:t>
      </w:r>
      <w:proofErr w:type="gramStart"/>
      <w:r w:rsidRPr="00823369">
        <w:rPr>
          <w:rFonts w:ascii="Calibri" w:eastAsia="Calibri" w:hAnsi="Calibri" w:cs="Times New Roman"/>
          <w:lang w:val="en-US"/>
        </w:rPr>
        <w:t>( «</w:t>
      </w:r>
      <w:proofErr w:type="gramEnd"/>
      <w:r w:rsidRPr="00823369">
        <w:rPr>
          <w:rFonts w:ascii="Calibri" w:eastAsia="Calibri" w:hAnsi="Calibri" w:cs="Times New Roman"/>
          <w:i/>
          <w:lang w:val="en-US"/>
        </w:rPr>
        <w:t>Intraoperative cavernous nerve stimulation during nerve sparing radical prostatectomy: how and when?</w:t>
      </w:r>
      <w:r w:rsidRPr="00823369">
        <w:rPr>
          <w:rFonts w:ascii="Calibri" w:eastAsia="Calibri" w:hAnsi="Calibri" w:cs="Times New Roman"/>
          <w:lang w:val="en-US"/>
        </w:rPr>
        <w:t xml:space="preserve">»). </w:t>
      </w:r>
      <w:r w:rsidRPr="00823369">
        <w:rPr>
          <w:rFonts w:ascii="Calibri" w:eastAsia="Calibri" w:hAnsi="Calibri" w:cs="Times New Roman"/>
        </w:rPr>
        <w:t>Автор</w:t>
      </w:r>
      <w:r w:rsidRPr="00823369">
        <w:rPr>
          <w:rFonts w:ascii="Calibri" w:eastAsia="Calibri" w:hAnsi="Calibri" w:cs="Times New Roman"/>
          <w:lang w:val="en-US"/>
        </w:rPr>
        <w:t xml:space="preserve"> Klotz L, </w:t>
      </w:r>
      <w:r w:rsidRPr="00823369">
        <w:rPr>
          <w:rFonts w:ascii="Calibri" w:eastAsia="Calibri" w:hAnsi="Calibri" w:cs="Times New Roman"/>
        </w:rPr>
        <w:t>Исследования</w:t>
      </w:r>
      <w:r w:rsidRPr="00823369">
        <w:rPr>
          <w:rFonts w:ascii="Calibri" w:eastAsia="Calibri" w:hAnsi="Calibri" w:cs="Times New Roman"/>
          <w:lang w:val="en-US"/>
        </w:rPr>
        <w:t xml:space="preserve"> </w:t>
      </w:r>
      <w:r w:rsidRPr="00823369">
        <w:rPr>
          <w:rFonts w:ascii="Calibri" w:eastAsia="Calibri" w:hAnsi="Calibri" w:cs="Times New Roman"/>
        </w:rPr>
        <w:t>в</w:t>
      </w:r>
      <w:r w:rsidRPr="00823369">
        <w:rPr>
          <w:rFonts w:ascii="Calibri" w:eastAsia="Calibri" w:hAnsi="Calibri" w:cs="Times New Roman"/>
          <w:lang w:val="en-US"/>
        </w:rPr>
        <w:t xml:space="preserve"> </w:t>
      </w:r>
      <w:r w:rsidRPr="00823369">
        <w:rPr>
          <w:rFonts w:ascii="Calibri" w:eastAsia="Calibri" w:hAnsi="Calibri" w:cs="Times New Roman"/>
        </w:rPr>
        <w:t>области</w:t>
      </w:r>
      <w:r w:rsidRPr="00823369">
        <w:rPr>
          <w:rFonts w:ascii="Calibri" w:eastAsia="Calibri" w:hAnsi="Calibri" w:cs="Times New Roman"/>
          <w:lang w:val="en-US"/>
        </w:rPr>
        <w:t xml:space="preserve"> </w:t>
      </w:r>
      <w:r w:rsidRPr="00823369">
        <w:rPr>
          <w:rFonts w:ascii="Calibri" w:eastAsia="Calibri" w:hAnsi="Calibri" w:cs="Times New Roman"/>
        </w:rPr>
        <w:t>урологии</w:t>
      </w:r>
      <w:r w:rsidRPr="00823369">
        <w:rPr>
          <w:rFonts w:ascii="Calibri" w:eastAsia="Calibri" w:hAnsi="Calibri" w:cs="Times New Roman"/>
          <w:lang w:val="en-US"/>
        </w:rPr>
        <w:t xml:space="preserve">, </w:t>
      </w:r>
      <w:r w:rsidRPr="00823369">
        <w:rPr>
          <w:rFonts w:ascii="Calibri" w:eastAsia="Calibri" w:hAnsi="Calibri" w:cs="Times New Roman"/>
        </w:rPr>
        <w:t>Май</w:t>
      </w:r>
      <w:r w:rsidRPr="00823369">
        <w:rPr>
          <w:rFonts w:ascii="Calibri" w:eastAsia="Calibri" w:hAnsi="Calibri" w:cs="Times New Roman"/>
          <w:lang w:val="en-US"/>
        </w:rPr>
        <w:t xml:space="preserve">; 10(3):239-43.  </w:t>
      </w:r>
      <w:r w:rsidRPr="00823369">
        <w:rPr>
          <w:rFonts w:ascii="Calibri" w:eastAsia="Calibri" w:hAnsi="Calibri" w:cs="Times New Roman"/>
        </w:rPr>
        <w:t>Еще</w:t>
      </w:r>
      <w:r w:rsidRPr="00823369">
        <w:rPr>
          <w:rFonts w:ascii="Calibri" w:eastAsia="Calibri" w:hAnsi="Calibri" w:cs="Times New Roman"/>
          <w:lang w:val="en-US"/>
        </w:rPr>
        <w:t xml:space="preserve"> </w:t>
      </w:r>
      <w:r w:rsidRPr="00823369">
        <w:rPr>
          <w:rFonts w:ascii="Calibri" w:eastAsia="Calibri" w:hAnsi="Calibri" w:cs="Times New Roman"/>
        </w:rPr>
        <w:t>смотрите</w:t>
      </w:r>
      <w:r w:rsidRPr="00823369">
        <w:rPr>
          <w:rFonts w:ascii="Calibri" w:eastAsia="Calibri" w:hAnsi="Calibri" w:cs="Times New Roman"/>
          <w:lang w:val="en-US"/>
        </w:rPr>
        <w:t>: «</w:t>
      </w:r>
      <w:r w:rsidRPr="00823369">
        <w:rPr>
          <w:rFonts w:ascii="Calibri" w:eastAsia="Calibri" w:hAnsi="Calibri" w:cs="Times New Roman"/>
          <w:i/>
        </w:rPr>
        <w:t>Карта</w:t>
      </w:r>
      <w:r w:rsidRPr="00823369">
        <w:rPr>
          <w:rFonts w:ascii="Calibri" w:eastAsia="Calibri" w:hAnsi="Calibri" w:cs="Times New Roman"/>
          <w:i/>
          <w:lang w:val="en-US"/>
        </w:rPr>
        <w:t xml:space="preserve"> </w:t>
      </w:r>
      <w:r w:rsidRPr="00823369">
        <w:rPr>
          <w:rFonts w:ascii="Calibri" w:eastAsia="Calibri" w:hAnsi="Calibri" w:cs="Times New Roman"/>
          <w:i/>
        </w:rPr>
        <w:t>нервов</w:t>
      </w:r>
      <w:r w:rsidRPr="00823369">
        <w:rPr>
          <w:rFonts w:ascii="Calibri" w:eastAsia="Calibri" w:hAnsi="Calibri" w:cs="Times New Roman"/>
          <w:i/>
          <w:lang w:val="en-US"/>
        </w:rPr>
        <w:t xml:space="preserve"> </w:t>
      </w:r>
      <w:r w:rsidRPr="00823369">
        <w:rPr>
          <w:rFonts w:ascii="Calibri" w:eastAsia="Calibri" w:hAnsi="Calibri" w:cs="Times New Roman"/>
          <w:i/>
        </w:rPr>
        <w:t>для</w:t>
      </w:r>
      <w:r w:rsidRPr="00823369">
        <w:rPr>
          <w:rFonts w:ascii="Calibri" w:eastAsia="Calibri" w:hAnsi="Calibri" w:cs="Times New Roman"/>
          <w:i/>
          <w:lang w:val="en-US"/>
        </w:rPr>
        <w:t xml:space="preserve"> </w:t>
      </w:r>
      <w:proofErr w:type="spellStart"/>
      <w:r w:rsidRPr="00823369">
        <w:rPr>
          <w:rFonts w:ascii="Calibri" w:eastAsia="Calibri" w:hAnsi="Calibri" w:cs="Times New Roman"/>
          <w:i/>
        </w:rPr>
        <w:t>простатэктомии</w:t>
      </w:r>
      <w:proofErr w:type="spellEnd"/>
      <w:r w:rsidRPr="00823369">
        <w:rPr>
          <w:rFonts w:ascii="Calibri" w:eastAsia="Calibri" w:hAnsi="Calibri" w:cs="Times New Roman"/>
          <w:i/>
          <w:lang w:val="en-US"/>
        </w:rPr>
        <w:t xml:space="preserve">: </w:t>
      </w:r>
      <w:r w:rsidRPr="00823369">
        <w:rPr>
          <w:rFonts w:ascii="Calibri" w:eastAsia="Calibri" w:hAnsi="Calibri" w:cs="Times New Roman"/>
          <w:i/>
        </w:rPr>
        <w:t>развитие</w:t>
      </w:r>
      <w:r w:rsidRPr="00823369">
        <w:rPr>
          <w:rFonts w:ascii="Calibri" w:eastAsia="Calibri" w:hAnsi="Calibri" w:cs="Times New Roman"/>
          <w:i/>
          <w:lang w:val="en-US"/>
        </w:rPr>
        <w:t xml:space="preserve"> </w:t>
      </w:r>
      <w:r w:rsidRPr="00823369">
        <w:rPr>
          <w:rFonts w:ascii="Calibri" w:eastAsia="Calibri" w:hAnsi="Calibri" w:cs="Times New Roman"/>
          <w:i/>
        </w:rPr>
        <w:t>современных</w:t>
      </w:r>
      <w:r w:rsidRPr="00823369">
        <w:rPr>
          <w:rFonts w:ascii="Calibri" w:eastAsia="Calibri" w:hAnsi="Calibri" w:cs="Times New Roman"/>
          <w:i/>
          <w:lang w:val="en-US"/>
        </w:rPr>
        <w:t xml:space="preserve"> </w:t>
      </w:r>
      <w:r w:rsidRPr="00823369">
        <w:rPr>
          <w:rFonts w:ascii="Calibri" w:eastAsia="Calibri" w:hAnsi="Calibri" w:cs="Times New Roman"/>
          <w:i/>
        </w:rPr>
        <w:t>технологий</w:t>
      </w:r>
      <w:r w:rsidRPr="00823369">
        <w:rPr>
          <w:rFonts w:ascii="Calibri" w:eastAsia="Calibri" w:hAnsi="Calibri" w:cs="Times New Roman"/>
          <w:lang w:val="en-US"/>
        </w:rPr>
        <w:t>» («</w:t>
      </w:r>
      <w:r w:rsidRPr="00823369">
        <w:rPr>
          <w:rFonts w:ascii="Calibri" w:eastAsia="Calibri" w:hAnsi="Calibri" w:cs="Times New Roman"/>
          <w:i/>
          <w:lang w:val="en-US"/>
        </w:rPr>
        <w:t>Nerve mapping for prostatectomies: novel technologies under development</w:t>
      </w:r>
      <w:r w:rsidRPr="00823369">
        <w:rPr>
          <w:rFonts w:ascii="Calibri" w:eastAsia="Calibri" w:hAnsi="Calibri" w:cs="Times New Roman"/>
          <w:lang w:val="en-US"/>
        </w:rPr>
        <w:t xml:space="preserve">»). </w:t>
      </w:r>
      <w:r w:rsidRPr="00823369">
        <w:rPr>
          <w:rFonts w:ascii="Calibri" w:eastAsia="Calibri" w:hAnsi="Calibri" w:cs="Times New Roman"/>
        </w:rPr>
        <w:t>Авторы</w:t>
      </w:r>
      <w:r w:rsidRPr="00823369">
        <w:rPr>
          <w:rFonts w:ascii="Calibri" w:eastAsia="Calibri" w:hAnsi="Calibri" w:cs="Times New Roman"/>
          <w:lang w:val="en-US"/>
        </w:rPr>
        <w:t xml:space="preserve">: </w:t>
      </w:r>
      <w:proofErr w:type="spellStart"/>
      <w:r w:rsidRPr="00823369">
        <w:rPr>
          <w:rFonts w:ascii="Calibri" w:eastAsia="Calibri" w:hAnsi="Calibri" w:cs="Times New Roman"/>
          <w:lang w:val="en-US"/>
        </w:rPr>
        <w:t>Ponnusamy</w:t>
      </w:r>
      <w:proofErr w:type="spellEnd"/>
      <w:r w:rsidRPr="00823369">
        <w:rPr>
          <w:rFonts w:ascii="Calibri" w:eastAsia="Calibri" w:hAnsi="Calibri" w:cs="Times New Roman"/>
          <w:lang w:val="en-US"/>
        </w:rPr>
        <w:t xml:space="preserve"> K, </w:t>
      </w:r>
      <w:proofErr w:type="spellStart"/>
      <w:r w:rsidRPr="00823369">
        <w:rPr>
          <w:rFonts w:ascii="Calibri" w:eastAsia="Calibri" w:hAnsi="Calibri" w:cs="Times New Roman"/>
          <w:lang w:val="en-US"/>
        </w:rPr>
        <w:t>Sorger</w:t>
      </w:r>
      <w:proofErr w:type="spellEnd"/>
      <w:r w:rsidRPr="00823369">
        <w:rPr>
          <w:rFonts w:ascii="Calibri" w:eastAsia="Calibri" w:hAnsi="Calibri" w:cs="Times New Roman"/>
          <w:lang w:val="en-US"/>
        </w:rPr>
        <w:t xml:space="preserve"> J M, Mohr C, J </w:t>
      </w:r>
      <w:proofErr w:type="spellStart"/>
      <w:r w:rsidRPr="00823369">
        <w:rPr>
          <w:rFonts w:ascii="Calibri" w:eastAsia="Calibri" w:hAnsi="Calibri" w:cs="Times New Roman"/>
          <w:lang w:val="en-US"/>
        </w:rPr>
        <w:t>Endourol</w:t>
      </w:r>
      <w:proofErr w:type="spellEnd"/>
      <w:r w:rsidRPr="00823369">
        <w:rPr>
          <w:rFonts w:ascii="Calibri" w:eastAsia="Calibri" w:hAnsi="Calibri" w:cs="Times New Roman"/>
          <w:lang w:val="en-US"/>
        </w:rPr>
        <w:t xml:space="preserve">, </w:t>
      </w:r>
      <w:r w:rsidRPr="00823369">
        <w:rPr>
          <w:rFonts w:ascii="Calibri" w:eastAsia="Calibri" w:hAnsi="Calibri" w:cs="Times New Roman"/>
        </w:rPr>
        <w:t>Июль</w:t>
      </w:r>
      <w:r w:rsidRPr="00823369">
        <w:rPr>
          <w:rFonts w:ascii="Calibri" w:eastAsia="Calibri" w:hAnsi="Calibri" w:cs="Times New Roman"/>
          <w:lang w:val="en-US"/>
        </w:rPr>
        <w:t xml:space="preserve"> 2012; 26(7):769-77.</w:t>
      </w:r>
      <w:r w:rsidRPr="00823369">
        <w:rPr>
          <w:lang w:val="en-US"/>
        </w:rPr>
        <w:t xml:space="preserve"> </w:t>
      </w:r>
      <w:r w:rsidRPr="00823369">
        <w:rPr>
          <w:rFonts w:ascii="Calibri" w:eastAsia="Calibri" w:hAnsi="Calibri" w:cs="Times New Roman"/>
        </w:rPr>
        <w:t>Локализация объекта</w:t>
      </w:r>
      <w:r>
        <w:rPr>
          <w:rFonts w:ascii="Calibri" w:eastAsia="Calibri" w:hAnsi="Calibri" w:cs="Times New Roman"/>
        </w:rPr>
        <w:t xml:space="preserve"> </w:t>
      </w:r>
      <w:r w:rsidRPr="00823369">
        <w:rPr>
          <w:rFonts w:ascii="Calibri" w:eastAsia="Calibri" w:hAnsi="Calibri" w:cs="Times New Roman"/>
        </w:rPr>
        <w:t xml:space="preserve">для </w:t>
      </w:r>
      <w:r>
        <w:rPr>
          <w:rFonts w:ascii="Calibri" w:eastAsia="Calibri" w:hAnsi="Calibri" w:cs="Times New Roman"/>
        </w:rPr>
        <w:t xml:space="preserve">проведения на нем </w:t>
      </w:r>
      <w:proofErr w:type="spellStart"/>
      <w:r w:rsidRPr="00823369">
        <w:rPr>
          <w:rFonts w:ascii="Calibri" w:eastAsia="Calibri" w:hAnsi="Calibri" w:cs="Times New Roman"/>
        </w:rPr>
        <w:t>электронейростимуляции</w:t>
      </w:r>
      <w:proofErr w:type="spellEnd"/>
      <w:r w:rsidRPr="00823369">
        <w:rPr>
          <w:rFonts w:ascii="Calibri" w:eastAsia="Calibri" w:hAnsi="Calibri" w:cs="Times New Roman"/>
        </w:rPr>
        <w:t xml:space="preserve"> является трудной задачей, так как пещеристый нерв человека следует из тазового сплетения к половому члену посредством сложного анастомоза. Более того, существует большое количество анатомического разнообразия в расположении нерва пещеристого тела. Уникальны как анатомические особенности каждого пациента, так и стадия заболевания и локализация раковой опухоли.  Тазовое сплетение это комплекс образований </w:t>
      </w:r>
      <w:r>
        <w:rPr>
          <w:rFonts w:ascii="Calibri" w:eastAsia="Calibri" w:hAnsi="Calibri" w:cs="Times New Roman"/>
        </w:rPr>
        <w:t xml:space="preserve"> в виде пучков </w:t>
      </w:r>
      <w:r w:rsidRPr="00823369">
        <w:rPr>
          <w:rFonts w:ascii="Calibri" w:eastAsia="Calibri" w:hAnsi="Calibri" w:cs="Times New Roman"/>
        </w:rPr>
        <w:t>сосудов</w:t>
      </w:r>
      <w:r>
        <w:rPr>
          <w:rFonts w:ascii="Calibri" w:eastAsia="Calibri" w:hAnsi="Calibri" w:cs="Times New Roman"/>
        </w:rPr>
        <w:t xml:space="preserve">, </w:t>
      </w:r>
      <w:r w:rsidRPr="00823369">
        <w:rPr>
          <w:rFonts w:ascii="Calibri" w:eastAsia="Calibri" w:hAnsi="Calibri" w:cs="Times New Roman"/>
        </w:rPr>
        <w:t>микроскопически</w:t>
      </w:r>
      <w:r>
        <w:rPr>
          <w:rFonts w:ascii="Calibri" w:eastAsia="Calibri" w:hAnsi="Calibri" w:cs="Times New Roman"/>
        </w:rPr>
        <w:t xml:space="preserve">х </w:t>
      </w:r>
      <w:r w:rsidRPr="00823369">
        <w:rPr>
          <w:rFonts w:ascii="Calibri" w:eastAsia="Calibri" w:hAnsi="Calibri" w:cs="Times New Roman"/>
        </w:rPr>
        <w:t xml:space="preserve"> нерв</w:t>
      </w:r>
      <w:r>
        <w:rPr>
          <w:rFonts w:ascii="Calibri" w:eastAsia="Calibri" w:hAnsi="Calibri" w:cs="Times New Roman"/>
        </w:rPr>
        <w:t>ов и нерва пещеристого тела</w:t>
      </w:r>
      <w:r w:rsidRPr="00823369">
        <w:rPr>
          <w:rFonts w:ascii="Calibri" w:eastAsia="Calibri" w:hAnsi="Calibri" w:cs="Times New Roman"/>
        </w:rPr>
        <w:t xml:space="preserve">, </w:t>
      </w:r>
      <w:r>
        <w:rPr>
          <w:rFonts w:ascii="Calibri" w:eastAsia="Calibri" w:hAnsi="Calibri" w:cs="Times New Roman"/>
        </w:rPr>
        <w:t>причем</w:t>
      </w:r>
      <w:r w:rsidRPr="00823369">
        <w:rPr>
          <w:rFonts w:ascii="Calibri" w:eastAsia="Calibri" w:hAnsi="Calibri" w:cs="Times New Roman"/>
        </w:rPr>
        <w:t xml:space="preserve"> его расположение не будет одинаковым для всех. Таким образом, все </w:t>
      </w:r>
      <w:r>
        <w:rPr>
          <w:rFonts w:ascii="Calibri" w:eastAsia="Calibri" w:hAnsi="Calibri" w:cs="Times New Roman"/>
        </w:rPr>
        <w:t>вышеперечисленное становится препятствием</w:t>
      </w:r>
      <w:r w:rsidRPr="00823369">
        <w:rPr>
          <w:rFonts w:ascii="Calibri" w:eastAsia="Calibri" w:hAnsi="Calibri" w:cs="Times New Roman"/>
        </w:rPr>
        <w:t xml:space="preserve"> </w:t>
      </w:r>
      <w:r>
        <w:rPr>
          <w:rFonts w:ascii="Calibri" w:eastAsia="Calibri" w:hAnsi="Calibri" w:cs="Times New Roman"/>
        </w:rPr>
        <w:t>для решения</w:t>
      </w:r>
      <w:r w:rsidRPr="00823369">
        <w:rPr>
          <w:rFonts w:ascii="Calibri" w:eastAsia="Calibri" w:hAnsi="Calibri" w:cs="Times New Roman"/>
        </w:rPr>
        <w:t xml:space="preserve"> задач</w:t>
      </w:r>
      <w:r>
        <w:rPr>
          <w:rFonts w:ascii="Calibri" w:eastAsia="Calibri" w:hAnsi="Calibri" w:cs="Times New Roman"/>
        </w:rPr>
        <w:t xml:space="preserve">и </w:t>
      </w:r>
      <w:r w:rsidRPr="00823369">
        <w:rPr>
          <w:rFonts w:ascii="Calibri" w:eastAsia="Calibri" w:hAnsi="Calibri" w:cs="Times New Roman"/>
        </w:rPr>
        <w:t>по определению сегментов пещеристого нерва для избирательной стимуляции.</w:t>
      </w:r>
      <w:r>
        <w:rPr>
          <w:rFonts w:ascii="Calibri" w:eastAsia="Calibri" w:hAnsi="Calibri" w:cs="Times New Roman"/>
        </w:rPr>
        <w:t xml:space="preserve"> Задача требует чрезвычайно сложного решения.</w:t>
      </w:r>
    </w:p>
    <w:p w:rsidR="0061554C" w:rsidRDefault="0061554C" w:rsidP="0061554C">
      <w:pPr>
        <w:spacing w:line="260" w:lineRule="exact"/>
        <w:rPr>
          <w:rFonts w:ascii="Calibri" w:eastAsia="Calibri" w:hAnsi="Calibri" w:cs="Times New Roman"/>
        </w:rPr>
      </w:pPr>
      <w:r w:rsidRPr="006A772C">
        <w:rPr>
          <w:rFonts w:ascii="Calibri" w:eastAsia="Calibri" w:hAnsi="Calibri" w:cs="Times New Roman"/>
          <w:b/>
        </w:rPr>
        <w:t>[0010]</w:t>
      </w:r>
      <w:r w:rsidRPr="00823369">
        <w:t xml:space="preserve"> </w:t>
      </w:r>
      <w:r>
        <w:t xml:space="preserve">Разработанное ранее  </w:t>
      </w:r>
      <w:r>
        <w:rPr>
          <w:rFonts w:ascii="Calibri" w:eastAsia="Calibri" w:hAnsi="Calibri" w:cs="Times New Roman"/>
        </w:rPr>
        <w:t>у</w:t>
      </w:r>
      <w:r w:rsidRPr="00823369">
        <w:rPr>
          <w:rFonts w:ascii="Calibri" w:eastAsia="Calibri" w:hAnsi="Calibri" w:cs="Times New Roman"/>
        </w:rPr>
        <w:t>стройств</w:t>
      </w:r>
      <w:r>
        <w:rPr>
          <w:rFonts w:ascii="Calibri" w:eastAsia="Calibri" w:hAnsi="Calibri" w:cs="Times New Roman"/>
        </w:rPr>
        <w:t>о предлагает врачам проводить</w:t>
      </w:r>
      <w:r w:rsidRPr="00823369">
        <w:rPr>
          <w:rFonts w:ascii="Calibri" w:eastAsia="Calibri" w:hAnsi="Calibri" w:cs="Times New Roman"/>
        </w:rPr>
        <w:t xml:space="preserve"> локализаци</w:t>
      </w:r>
      <w:r>
        <w:rPr>
          <w:rFonts w:ascii="Calibri" w:eastAsia="Calibri" w:hAnsi="Calibri" w:cs="Times New Roman"/>
        </w:rPr>
        <w:t xml:space="preserve">ю </w:t>
      </w:r>
      <w:r w:rsidRPr="00823369">
        <w:rPr>
          <w:rFonts w:ascii="Calibri" w:eastAsia="Calibri" w:hAnsi="Calibri" w:cs="Times New Roman"/>
        </w:rPr>
        <w:t xml:space="preserve"> и идентификаци</w:t>
      </w:r>
      <w:r>
        <w:rPr>
          <w:rFonts w:ascii="Calibri" w:eastAsia="Calibri" w:hAnsi="Calibri" w:cs="Times New Roman"/>
        </w:rPr>
        <w:t>ю</w:t>
      </w:r>
      <w:r w:rsidRPr="00823369">
        <w:rPr>
          <w:rFonts w:ascii="Calibri" w:eastAsia="Calibri" w:hAnsi="Calibri" w:cs="Times New Roman"/>
        </w:rPr>
        <w:t xml:space="preserve"> пещеристого нерва в процессе хирургической </w:t>
      </w:r>
      <w:r>
        <w:rPr>
          <w:rFonts w:ascii="Calibri" w:eastAsia="Calibri" w:hAnsi="Calibri" w:cs="Times New Roman"/>
        </w:rPr>
        <w:t xml:space="preserve">операции по </w:t>
      </w:r>
      <w:r w:rsidRPr="00823369">
        <w:rPr>
          <w:rFonts w:ascii="Calibri" w:eastAsia="Calibri" w:hAnsi="Calibri" w:cs="Times New Roman"/>
        </w:rPr>
        <w:t xml:space="preserve">имплантации.  </w:t>
      </w:r>
      <w:r w:rsidRPr="00ED44DC">
        <w:rPr>
          <w:rFonts w:ascii="Calibri" w:eastAsia="Calibri" w:hAnsi="Calibri" w:cs="Times New Roman"/>
        </w:rPr>
        <w:t>Например,</w:t>
      </w:r>
      <w:r>
        <w:rPr>
          <w:rFonts w:ascii="Calibri" w:eastAsia="Calibri" w:hAnsi="Calibri" w:cs="Times New Roman"/>
        </w:rPr>
        <w:t xml:space="preserve"> в</w:t>
      </w:r>
      <w:r w:rsidRPr="00ED44DC">
        <w:rPr>
          <w:rFonts w:ascii="Calibri" w:eastAsia="Calibri" w:hAnsi="Calibri" w:cs="Times New Roman"/>
        </w:rPr>
        <w:t xml:space="preserve">  Патент</w:t>
      </w:r>
      <w:r>
        <w:rPr>
          <w:rFonts w:ascii="Calibri" w:eastAsia="Calibri" w:hAnsi="Calibri" w:cs="Times New Roman"/>
        </w:rPr>
        <w:t>е</w:t>
      </w:r>
      <w:r w:rsidRPr="00ED44DC">
        <w:rPr>
          <w:rFonts w:ascii="Calibri" w:eastAsia="Calibri" w:hAnsi="Calibri" w:cs="Times New Roman"/>
        </w:rPr>
        <w:t xml:space="preserve"> </w:t>
      </w:r>
      <w:r w:rsidRPr="00ED44DC">
        <w:rPr>
          <w:rFonts w:ascii="Calibri" w:eastAsia="Calibri" w:hAnsi="Calibri" w:cs="Times New Roman"/>
        </w:rPr>
        <w:lastRenderedPageBreak/>
        <w:t xml:space="preserve">США №4,585,005 для </w:t>
      </w:r>
      <w:proofErr w:type="spellStart"/>
      <w:r>
        <w:rPr>
          <w:rFonts w:ascii="Calibri" w:eastAsia="Calibri" w:hAnsi="Calibri" w:cs="Times New Roman"/>
        </w:rPr>
        <w:t>Lue</w:t>
      </w:r>
      <w:proofErr w:type="spellEnd"/>
      <w:r>
        <w:rPr>
          <w:rFonts w:ascii="Calibri" w:eastAsia="Calibri" w:hAnsi="Calibri" w:cs="Times New Roman"/>
        </w:rPr>
        <w:t xml:space="preserve"> </w:t>
      </w:r>
      <w:r w:rsidRPr="00ED44DC">
        <w:rPr>
          <w:rFonts w:ascii="Calibri" w:eastAsia="Calibri" w:hAnsi="Calibri" w:cs="Times New Roman"/>
        </w:rPr>
        <w:t xml:space="preserve"> </w:t>
      </w:r>
      <w:r>
        <w:rPr>
          <w:rFonts w:ascii="Calibri" w:eastAsia="Calibri" w:hAnsi="Calibri" w:cs="Times New Roman"/>
        </w:rPr>
        <w:t>указано, что по</w:t>
      </w:r>
      <w:r w:rsidRPr="00ED44DC">
        <w:rPr>
          <w:rFonts w:ascii="Calibri" w:eastAsia="Calibri" w:hAnsi="Calibri" w:cs="Times New Roman"/>
        </w:rPr>
        <w:t>требует</w:t>
      </w:r>
      <w:r>
        <w:rPr>
          <w:rFonts w:ascii="Calibri" w:eastAsia="Calibri" w:hAnsi="Calibri" w:cs="Times New Roman"/>
        </w:rPr>
        <w:t>ся</w:t>
      </w:r>
      <w:r w:rsidRPr="00ED44DC">
        <w:rPr>
          <w:rFonts w:ascii="Calibri" w:eastAsia="Calibri" w:hAnsi="Calibri" w:cs="Times New Roman"/>
        </w:rPr>
        <w:t xml:space="preserve">  предварительн</w:t>
      </w:r>
      <w:r>
        <w:rPr>
          <w:rFonts w:ascii="Calibri" w:eastAsia="Calibri" w:hAnsi="Calibri" w:cs="Times New Roman"/>
        </w:rPr>
        <w:t>ая</w:t>
      </w:r>
      <w:r w:rsidRPr="00ED44DC">
        <w:rPr>
          <w:rFonts w:ascii="Calibri" w:eastAsia="Calibri" w:hAnsi="Calibri" w:cs="Times New Roman"/>
        </w:rPr>
        <w:t xml:space="preserve"> идентификаци</w:t>
      </w:r>
      <w:r>
        <w:rPr>
          <w:rFonts w:ascii="Calibri" w:eastAsia="Calibri" w:hAnsi="Calibri" w:cs="Times New Roman"/>
        </w:rPr>
        <w:t>я</w:t>
      </w:r>
      <w:r w:rsidRPr="00ED44DC">
        <w:rPr>
          <w:rFonts w:ascii="Calibri" w:eastAsia="Calibri" w:hAnsi="Calibri" w:cs="Times New Roman"/>
        </w:rPr>
        <w:t xml:space="preserve"> и изоляци</w:t>
      </w:r>
      <w:r>
        <w:rPr>
          <w:rFonts w:ascii="Calibri" w:eastAsia="Calibri" w:hAnsi="Calibri" w:cs="Times New Roman"/>
        </w:rPr>
        <w:t>я</w:t>
      </w:r>
      <w:r w:rsidRPr="00ED44DC">
        <w:rPr>
          <w:rFonts w:ascii="Calibri" w:eastAsia="Calibri" w:hAnsi="Calibri" w:cs="Times New Roman"/>
        </w:rPr>
        <w:t xml:space="preserve"> нерва пещеристого тела.</w:t>
      </w:r>
      <w:r w:rsidRPr="00ED44DC">
        <w:t xml:space="preserve"> </w:t>
      </w:r>
      <w:r w:rsidRPr="00ED44DC">
        <w:rPr>
          <w:rFonts w:ascii="Calibri" w:eastAsia="Calibri" w:hAnsi="Calibri" w:cs="Times New Roman"/>
        </w:rPr>
        <w:t xml:space="preserve">Патент США № 7,328,068 для </w:t>
      </w:r>
      <w:proofErr w:type="spellStart"/>
      <w:r>
        <w:rPr>
          <w:rFonts w:ascii="Calibri" w:eastAsia="Calibri" w:hAnsi="Calibri" w:cs="Times New Roman"/>
        </w:rPr>
        <w:t>Spinelli</w:t>
      </w:r>
      <w:proofErr w:type="spellEnd"/>
      <w:r>
        <w:rPr>
          <w:rFonts w:ascii="Calibri" w:eastAsia="Calibri" w:hAnsi="Calibri" w:cs="Times New Roman"/>
        </w:rPr>
        <w:t xml:space="preserve"> </w:t>
      </w:r>
      <w:r w:rsidRPr="00ED44DC">
        <w:rPr>
          <w:rFonts w:ascii="Calibri" w:eastAsia="Calibri" w:hAnsi="Calibri" w:cs="Times New Roman"/>
        </w:rPr>
        <w:t>описывает метод стимуля</w:t>
      </w:r>
      <w:r>
        <w:rPr>
          <w:rFonts w:ascii="Calibri" w:eastAsia="Calibri" w:hAnsi="Calibri" w:cs="Times New Roman"/>
        </w:rPr>
        <w:t xml:space="preserve">ции нейронных проводящих путей </w:t>
      </w:r>
      <w:r w:rsidRPr="00ED44DC">
        <w:rPr>
          <w:rFonts w:ascii="Calibri" w:eastAsia="Calibri" w:hAnsi="Calibri" w:cs="Times New Roman"/>
        </w:rPr>
        <w:t xml:space="preserve">полового члена, причем этот метод требует уточнения </w:t>
      </w:r>
      <w:r>
        <w:rPr>
          <w:rFonts w:ascii="Calibri" w:eastAsia="Calibri" w:hAnsi="Calibri" w:cs="Times New Roman"/>
        </w:rPr>
        <w:t xml:space="preserve"> места </w:t>
      </w:r>
      <w:r w:rsidRPr="00ED44DC">
        <w:rPr>
          <w:rFonts w:ascii="Calibri" w:eastAsia="Calibri" w:hAnsi="Calibri" w:cs="Times New Roman"/>
        </w:rPr>
        <w:t xml:space="preserve">расположения </w:t>
      </w:r>
      <w:proofErr w:type="spellStart"/>
      <w:r w:rsidRPr="00ED44DC">
        <w:rPr>
          <w:rFonts w:ascii="Calibri" w:eastAsia="Calibri" w:hAnsi="Calibri" w:cs="Times New Roman"/>
        </w:rPr>
        <w:t>импланта</w:t>
      </w:r>
      <w:proofErr w:type="spellEnd"/>
      <w:r w:rsidRPr="00ED44DC">
        <w:rPr>
          <w:rFonts w:ascii="Calibri" w:eastAsia="Calibri" w:hAnsi="Calibri" w:cs="Times New Roman"/>
        </w:rPr>
        <w:t xml:space="preserve"> </w:t>
      </w:r>
      <w:r>
        <w:rPr>
          <w:rFonts w:ascii="Calibri" w:eastAsia="Calibri" w:hAnsi="Calibri" w:cs="Times New Roman"/>
        </w:rPr>
        <w:t xml:space="preserve"> для достижения</w:t>
      </w:r>
      <w:r w:rsidRPr="00ED44DC">
        <w:rPr>
          <w:rFonts w:ascii="Calibri" w:eastAsia="Calibri" w:hAnsi="Calibri" w:cs="Times New Roman"/>
        </w:rPr>
        <w:t xml:space="preserve"> оптимальной </w:t>
      </w:r>
      <w:proofErr w:type="spellStart"/>
      <w:r w:rsidRPr="00ED44DC">
        <w:rPr>
          <w:rFonts w:ascii="Calibri" w:eastAsia="Calibri" w:hAnsi="Calibri" w:cs="Times New Roman"/>
        </w:rPr>
        <w:t>стимуляции</w:t>
      </w:r>
      <w:proofErr w:type="gramStart"/>
      <w:r w:rsidRPr="00ED44DC">
        <w:rPr>
          <w:rFonts w:ascii="Calibri" w:eastAsia="Calibri" w:hAnsi="Calibri" w:cs="Times New Roman"/>
        </w:rPr>
        <w:t>.</w:t>
      </w:r>
      <w:r>
        <w:rPr>
          <w:rFonts w:ascii="Calibri" w:eastAsia="Calibri" w:hAnsi="Calibri" w:cs="Times New Roman"/>
        </w:rPr>
        <w:t>В</w:t>
      </w:r>
      <w:proofErr w:type="spellEnd"/>
      <w:proofErr w:type="gramEnd"/>
      <w:r>
        <w:rPr>
          <w:rFonts w:ascii="Calibri" w:eastAsia="Calibri" w:hAnsi="Calibri" w:cs="Times New Roman"/>
        </w:rPr>
        <w:t xml:space="preserve"> случае со </w:t>
      </w:r>
      <w:proofErr w:type="spellStart"/>
      <w:r>
        <w:rPr>
          <w:rFonts w:ascii="Calibri" w:eastAsia="Calibri" w:hAnsi="Calibri" w:cs="Times New Roman"/>
        </w:rPr>
        <w:t>Spinelli</w:t>
      </w:r>
      <w:proofErr w:type="spellEnd"/>
      <w:r>
        <w:rPr>
          <w:rFonts w:ascii="Calibri" w:eastAsia="Calibri" w:hAnsi="Calibri" w:cs="Times New Roman"/>
        </w:rPr>
        <w:t xml:space="preserve">, </w:t>
      </w:r>
      <w:r w:rsidRPr="006A772C">
        <w:rPr>
          <w:rFonts w:ascii="Calibri" w:eastAsia="Calibri" w:hAnsi="Calibri" w:cs="Times New Roman"/>
        </w:rPr>
        <w:t xml:space="preserve">в качестве метода для локализации объекта оптимальной стимуляции </w:t>
      </w:r>
      <w:r>
        <w:rPr>
          <w:rFonts w:ascii="Calibri" w:eastAsia="Calibri" w:hAnsi="Calibri" w:cs="Times New Roman"/>
        </w:rPr>
        <w:t>могут</w:t>
      </w:r>
      <w:r w:rsidRPr="006A772C">
        <w:rPr>
          <w:rFonts w:ascii="Calibri" w:eastAsia="Calibri" w:hAnsi="Calibri" w:cs="Times New Roman"/>
        </w:rPr>
        <w:t xml:space="preserve"> быть </w:t>
      </w:r>
      <w:r>
        <w:rPr>
          <w:rFonts w:ascii="Calibri" w:eastAsia="Calibri" w:hAnsi="Calibri" w:cs="Times New Roman"/>
        </w:rPr>
        <w:t>использованы результаты</w:t>
      </w:r>
      <w:r w:rsidRPr="006A772C">
        <w:rPr>
          <w:rFonts w:ascii="Calibri" w:eastAsia="Calibri" w:hAnsi="Calibri" w:cs="Times New Roman"/>
        </w:rPr>
        <w:t xml:space="preserve"> оценк</w:t>
      </w:r>
      <w:r>
        <w:rPr>
          <w:rFonts w:ascii="Calibri" w:eastAsia="Calibri" w:hAnsi="Calibri" w:cs="Times New Roman"/>
        </w:rPr>
        <w:t>и</w:t>
      </w:r>
      <w:r w:rsidRPr="006A772C">
        <w:rPr>
          <w:rFonts w:ascii="Calibri" w:eastAsia="Calibri" w:hAnsi="Calibri" w:cs="Times New Roman"/>
        </w:rPr>
        <w:t xml:space="preserve"> нейрофизиологического </w:t>
      </w:r>
      <w:r>
        <w:rPr>
          <w:rFonts w:ascii="Calibri" w:eastAsia="Calibri" w:hAnsi="Calibri" w:cs="Times New Roman"/>
        </w:rPr>
        <w:t>обследования</w:t>
      </w:r>
      <w:r w:rsidRPr="006A772C">
        <w:rPr>
          <w:rFonts w:ascii="Calibri" w:eastAsia="Calibri" w:hAnsi="Calibri" w:cs="Times New Roman"/>
        </w:rPr>
        <w:t xml:space="preserve"> перед проведением  имплантации.</w:t>
      </w:r>
      <w:r w:rsidRPr="00D62E01">
        <w:t xml:space="preserve"> </w:t>
      </w:r>
      <w:r w:rsidRPr="00D62E01">
        <w:rPr>
          <w:rFonts w:ascii="Calibri" w:eastAsia="Calibri" w:hAnsi="Calibri" w:cs="Times New Roman"/>
        </w:rPr>
        <w:t xml:space="preserve">Патент США № 7,330,762 для </w:t>
      </w:r>
      <w:proofErr w:type="spellStart"/>
      <w:r>
        <w:rPr>
          <w:rFonts w:ascii="Calibri" w:eastAsia="Calibri" w:hAnsi="Calibri" w:cs="Times New Roman"/>
        </w:rPr>
        <w:t>Boveja</w:t>
      </w:r>
      <w:proofErr w:type="spellEnd"/>
      <w:r>
        <w:rPr>
          <w:rFonts w:ascii="Calibri" w:eastAsia="Calibri" w:hAnsi="Calibri" w:cs="Times New Roman"/>
        </w:rPr>
        <w:t xml:space="preserve"> </w:t>
      </w:r>
      <w:r w:rsidRPr="00D62E01">
        <w:rPr>
          <w:rFonts w:ascii="Calibri" w:eastAsia="Calibri" w:hAnsi="Calibri" w:cs="Times New Roman"/>
        </w:rPr>
        <w:t>предъявляет</w:t>
      </w:r>
      <w:r>
        <w:rPr>
          <w:rFonts w:ascii="Calibri" w:eastAsia="Calibri" w:hAnsi="Calibri" w:cs="Times New Roman"/>
        </w:rPr>
        <w:t xml:space="preserve"> нам </w:t>
      </w:r>
      <w:r w:rsidRPr="00D62E01">
        <w:rPr>
          <w:rFonts w:ascii="Calibri" w:eastAsia="Calibri" w:hAnsi="Calibri" w:cs="Times New Roman"/>
        </w:rPr>
        <w:t xml:space="preserve"> устройств</w:t>
      </w:r>
      <w:r>
        <w:rPr>
          <w:rFonts w:ascii="Calibri" w:eastAsia="Calibri" w:hAnsi="Calibri" w:cs="Times New Roman"/>
        </w:rPr>
        <w:t>о</w:t>
      </w:r>
      <w:r w:rsidRPr="00D62E01">
        <w:rPr>
          <w:rFonts w:ascii="Calibri" w:eastAsia="Calibri" w:hAnsi="Calibri" w:cs="Times New Roman"/>
        </w:rPr>
        <w:t xml:space="preserve"> для </w:t>
      </w:r>
      <w:proofErr w:type="spellStart"/>
      <w:r w:rsidRPr="00D62E01">
        <w:rPr>
          <w:rFonts w:ascii="Calibri" w:eastAsia="Calibri" w:hAnsi="Calibri" w:cs="Times New Roman"/>
        </w:rPr>
        <w:t>электронейростимуляции</w:t>
      </w:r>
      <w:proofErr w:type="spellEnd"/>
      <w:r w:rsidRPr="00D62E01">
        <w:rPr>
          <w:rFonts w:ascii="Calibri" w:eastAsia="Calibri" w:hAnsi="Calibri" w:cs="Times New Roman"/>
        </w:rPr>
        <w:t xml:space="preserve"> нерва пещеристого тела, включительно с различными видами электродов</w:t>
      </w:r>
      <w:r>
        <w:rPr>
          <w:rFonts w:ascii="Calibri" w:eastAsia="Calibri" w:hAnsi="Calibri" w:cs="Times New Roman"/>
        </w:rPr>
        <w:t>. Это могут быть</w:t>
      </w:r>
      <w:r w:rsidRPr="00D62E01">
        <w:rPr>
          <w:rFonts w:ascii="Calibri" w:eastAsia="Calibri" w:hAnsi="Calibri" w:cs="Times New Roman"/>
        </w:rPr>
        <w:t xml:space="preserve"> спиральные электроды, манжетные электроды, стероид-выделяющие электроды, обертывающие электроды, </w:t>
      </w:r>
      <w:proofErr w:type="spellStart"/>
      <w:r w:rsidRPr="00D62E01">
        <w:rPr>
          <w:rFonts w:ascii="Calibri" w:eastAsia="Calibri" w:hAnsi="Calibri" w:cs="Times New Roman"/>
        </w:rPr>
        <w:t>гидрогелевые</w:t>
      </w:r>
      <w:proofErr w:type="spellEnd"/>
      <w:r w:rsidRPr="00D62E01">
        <w:rPr>
          <w:rFonts w:ascii="Calibri" w:eastAsia="Calibri" w:hAnsi="Calibri" w:cs="Times New Roman"/>
        </w:rPr>
        <w:t xml:space="preserve"> электроды.</w:t>
      </w:r>
      <w:r w:rsidRPr="00B348C7">
        <w:t xml:space="preserve"> </w:t>
      </w:r>
      <w:r w:rsidRPr="00B348C7">
        <w:rPr>
          <w:rFonts w:ascii="Calibri" w:eastAsia="Calibri" w:hAnsi="Calibri" w:cs="Times New Roman"/>
        </w:rPr>
        <w:t xml:space="preserve">И снова перед имплантацией потребуется идентификация объекта для стимуляции.  Патент США №  7,865,243 для </w:t>
      </w:r>
      <w:proofErr w:type="spellStart"/>
      <w:r w:rsidRPr="00B348C7">
        <w:rPr>
          <w:rFonts w:ascii="Calibri" w:eastAsia="Calibri" w:hAnsi="Calibri" w:cs="Times New Roman"/>
        </w:rPr>
        <w:t>Whitehurst</w:t>
      </w:r>
      <w:proofErr w:type="spellEnd"/>
      <w:r>
        <w:rPr>
          <w:rFonts w:ascii="Calibri" w:eastAsia="Calibri" w:hAnsi="Calibri" w:cs="Times New Roman"/>
        </w:rPr>
        <w:t xml:space="preserve"> </w:t>
      </w:r>
      <w:r w:rsidRPr="00B348C7">
        <w:rPr>
          <w:rFonts w:ascii="Calibri" w:eastAsia="Calibri" w:hAnsi="Calibri" w:cs="Times New Roman"/>
        </w:rPr>
        <w:t>описывает устройства и методики для стимуляции нерва пещеристого тела</w:t>
      </w:r>
      <w:r>
        <w:rPr>
          <w:rFonts w:ascii="Calibri" w:eastAsia="Calibri" w:hAnsi="Calibri" w:cs="Times New Roman"/>
        </w:rPr>
        <w:t>. Н</w:t>
      </w:r>
      <w:r w:rsidRPr="00B348C7">
        <w:rPr>
          <w:rFonts w:ascii="Calibri" w:eastAsia="Calibri" w:hAnsi="Calibri" w:cs="Times New Roman"/>
        </w:rPr>
        <w:t xml:space="preserve">о перед имплантацией потребуется определение анатомического строения полового нерва или/и необходимо </w:t>
      </w:r>
      <w:r>
        <w:rPr>
          <w:rFonts w:ascii="Calibri" w:eastAsia="Calibri" w:hAnsi="Calibri" w:cs="Times New Roman"/>
        </w:rPr>
        <w:t xml:space="preserve">будет </w:t>
      </w:r>
      <w:r w:rsidRPr="00B348C7">
        <w:rPr>
          <w:rFonts w:ascii="Calibri" w:eastAsia="Calibri" w:hAnsi="Calibri" w:cs="Times New Roman"/>
        </w:rPr>
        <w:t>провести локализацию других нервов для их стимуляции.</w:t>
      </w:r>
    </w:p>
    <w:p w:rsidR="0061554C" w:rsidRPr="00823369" w:rsidRDefault="0061554C" w:rsidP="0061554C">
      <w:pPr>
        <w:spacing w:line="260" w:lineRule="exact"/>
        <w:rPr>
          <w:rFonts w:ascii="Calibri" w:eastAsia="Calibri" w:hAnsi="Calibri" w:cs="Times New Roman"/>
        </w:rPr>
      </w:pPr>
      <w:r w:rsidRPr="00CE7225">
        <w:rPr>
          <w:rFonts w:ascii="Calibri" w:eastAsia="Calibri" w:hAnsi="Calibri" w:cs="Times New Roman"/>
          <w:b/>
        </w:rPr>
        <w:t>[0011]</w:t>
      </w:r>
      <w:r>
        <w:rPr>
          <w:rFonts w:ascii="Calibri" w:eastAsia="Calibri" w:hAnsi="Calibri" w:cs="Times New Roman"/>
        </w:rPr>
        <w:t xml:space="preserve"> </w:t>
      </w:r>
      <w:r w:rsidRPr="00CE7225">
        <w:rPr>
          <w:rFonts w:ascii="Calibri" w:eastAsia="Calibri" w:hAnsi="Calibri" w:cs="Times New Roman"/>
        </w:rPr>
        <w:t>В целом, все устройства и методы,</w:t>
      </w:r>
      <w:r>
        <w:rPr>
          <w:rFonts w:ascii="Calibri" w:eastAsia="Calibri" w:hAnsi="Calibri" w:cs="Times New Roman"/>
        </w:rPr>
        <w:t xml:space="preserve"> которые были </w:t>
      </w:r>
      <w:r w:rsidRPr="00CE7225">
        <w:rPr>
          <w:rFonts w:ascii="Calibri" w:eastAsia="Calibri" w:hAnsi="Calibri" w:cs="Times New Roman"/>
        </w:rPr>
        <w:t>известны</w:t>
      </w:r>
      <w:r>
        <w:rPr>
          <w:rFonts w:ascii="Calibri" w:eastAsia="Calibri" w:hAnsi="Calibri" w:cs="Times New Roman"/>
        </w:rPr>
        <w:t xml:space="preserve"> еще </w:t>
      </w:r>
      <w:r w:rsidRPr="00CE7225">
        <w:rPr>
          <w:rFonts w:ascii="Calibri" w:eastAsia="Calibri" w:hAnsi="Calibri" w:cs="Times New Roman"/>
        </w:rPr>
        <w:t xml:space="preserve"> до даты </w:t>
      </w:r>
      <w:r>
        <w:rPr>
          <w:rFonts w:ascii="Calibri" w:eastAsia="Calibri" w:hAnsi="Calibri" w:cs="Times New Roman"/>
        </w:rPr>
        <w:t xml:space="preserve">выдачи патента на </w:t>
      </w:r>
      <w:r w:rsidRPr="00CE7225">
        <w:rPr>
          <w:rFonts w:ascii="Calibri" w:eastAsia="Calibri" w:hAnsi="Calibri" w:cs="Times New Roman"/>
        </w:rPr>
        <w:t xml:space="preserve"> </w:t>
      </w:r>
      <w:r>
        <w:rPr>
          <w:rFonts w:ascii="Calibri" w:eastAsia="Calibri" w:hAnsi="Calibri" w:cs="Times New Roman"/>
        </w:rPr>
        <w:t xml:space="preserve">данное </w:t>
      </w:r>
      <w:r w:rsidRPr="00CE7225">
        <w:rPr>
          <w:rFonts w:ascii="Calibri" w:eastAsia="Calibri" w:hAnsi="Calibri" w:cs="Times New Roman"/>
        </w:rPr>
        <w:t>изобретени</w:t>
      </w:r>
      <w:r>
        <w:rPr>
          <w:rFonts w:ascii="Calibri" w:eastAsia="Calibri" w:hAnsi="Calibri" w:cs="Times New Roman"/>
        </w:rPr>
        <w:t>е</w:t>
      </w:r>
      <w:r w:rsidRPr="00CE7225">
        <w:rPr>
          <w:rFonts w:ascii="Calibri" w:eastAsia="Calibri" w:hAnsi="Calibri" w:cs="Times New Roman"/>
        </w:rPr>
        <w:t>, потребуют определения оптимального объекта стимуляции</w:t>
      </w:r>
      <w:r>
        <w:rPr>
          <w:rFonts w:ascii="Calibri" w:eastAsia="Calibri" w:hAnsi="Calibri" w:cs="Times New Roman"/>
        </w:rPr>
        <w:t xml:space="preserve"> до того</w:t>
      </w:r>
      <w:r w:rsidRPr="00CE7225">
        <w:rPr>
          <w:rFonts w:ascii="Calibri" w:eastAsia="Calibri" w:hAnsi="Calibri" w:cs="Times New Roman"/>
        </w:rPr>
        <w:t xml:space="preserve">, </w:t>
      </w:r>
      <w:r>
        <w:rPr>
          <w:rFonts w:ascii="Calibri" w:eastAsia="Calibri" w:hAnsi="Calibri" w:cs="Times New Roman"/>
        </w:rPr>
        <w:t xml:space="preserve">как будет </w:t>
      </w:r>
      <w:r w:rsidRPr="00CE7225">
        <w:rPr>
          <w:rFonts w:ascii="Calibri" w:eastAsia="Calibri" w:hAnsi="Calibri" w:cs="Times New Roman"/>
        </w:rPr>
        <w:t>осуществл</w:t>
      </w:r>
      <w:r>
        <w:rPr>
          <w:rFonts w:ascii="Calibri" w:eastAsia="Calibri" w:hAnsi="Calibri" w:cs="Times New Roman"/>
        </w:rPr>
        <w:t>ена</w:t>
      </w:r>
      <w:r w:rsidRPr="00CE7225">
        <w:rPr>
          <w:rFonts w:ascii="Calibri" w:eastAsia="Calibri" w:hAnsi="Calibri" w:cs="Times New Roman"/>
        </w:rPr>
        <w:t xml:space="preserve"> имплантаци</w:t>
      </w:r>
      <w:r>
        <w:rPr>
          <w:rFonts w:ascii="Calibri" w:eastAsia="Calibri" w:hAnsi="Calibri" w:cs="Times New Roman"/>
        </w:rPr>
        <w:t>я</w:t>
      </w:r>
      <w:r w:rsidRPr="00CE7225">
        <w:rPr>
          <w:rFonts w:ascii="Calibri" w:eastAsia="Calibri" w:hAnsi="Calibri" w:cs="Times New Roman"/>
        </w:rPr>
        <w:t xml:space="preserve">. Также, все </w:t>
      </w:r>
      <w:r>
        <w:rPr>
          <w:rFonts w:ascii="Calibri" w:eastAsia="Calibri" w:hAnsi="Calibri" w:cs="Times New Roman"/>
        </w:rPr>
        <w:t xml:space="preserve">манипуляции с такими устройствами </w:t>
      </w:r>
      <w:r w:rsidRPr="00CE7225">
        <w:rPr>
          <w:rFonts w:ascii="Calibri" w:eastAsia="Calibri" w:hAnsi="Calibri" w:cs="Times New Roman"/>
        </w:rPr>
        <w:t xml:space="preserve">имеют </w:t>
      </w:r>
      <w:r>
        <w:rPr>
          <w:rFonts w:ascii="Calibri" w:eastAsia="Calibri" w:hAnsi="Calibri" w:cs="Times New Roman"/>
        </w:rPr>
        <w:t>тенденцию</w:t>
      </w:r>
      <w:r w:rsidRPr="00CE7225">
        <w:rPr>
          <w:rFonts w:ascii="Calibri" w:eastAsia="Calibri" w:hAnsi="Calibri" w:cs="Times New Roman"/>
        </w:rPr>
        <w:t xml:space="preserve"> к увеличени</w:t>
      </w:r>
      <w:r>
        <w:rPr>
          <w:rFonts w:ascii="Calibri" w:eastAsia="Calibri" w:hAnsi="Calibri" w:cs="Times New Roman"/>
        </w:rPr>
        <w:t>ю необходимого</w:t>
      </w:r>
      <w:r w:rsidRPr="00CE7225">
        <w:rPr>
          <w:rFonts w:ascii="Calibri" w:eastAsia="Calibri" w:hAnsi="Calibri" w:cs="Times New Roman"/>
        </w:rPr>
        <w:t xml:space="preserve"> для операции времени, у</w:t>
      </w:r>
      <w:r>
        <w:rPr>
          <w:rFonts w:ascii="Calibri" w:eastAsia="Calibri" w:hAnsi="Calibri" w:cs="Times New Roman"/>
        </w:rPr>
        <w:t xml:space="preserve">величивая </w:t>
      </w:r>
      <w:r w:rsidRPr="00CE7225">
        <w:rPr>
          <w:rFonts w:ascii="Calibri" w:eastAsia="Calibri" w:hAnsi="Calibri" w:cs="Times New Roman"/>
        </w:rPr>
        <w:t xml:space="preserve"> риски </w:t>
      </w:r>
      <w:r>
        <w:rPr>
          <w:rFonts w:ascii="Calibri" w:eastAsia="Calibri" w:hAnsi="Calibri" w:cs="Times New Roman"/>
        </w:rPr>
        <w:t>для</w:t>
      </w:r>
      <w:r w:rsidRPr="00CE7225">
        <w:rPr>
          <w:rFonts w:ascii="Calibri" w:eastAsia="Calibri" w:hAnsi="Calibri" w:cs="Times New Roman"/>
        </w:rPr>
        <w:t xml:space="preserve"> возникновения </w:t>
      </w:r>
      <w:proofErr w:type="spellStart"/>
      <w:r w:rsidRPr="00CE7225">
        <w:rPr>
          <w:rFonts w:ascii="Calibri" w:eastAsia="Calibri" w:hAnsi="Calibri" w:cs="Times New Roman"/>
        </w:rPr>
        <w:t>интраоперационных</w:t>
      </w:r>
      <w:proofErr w:type="spellEnd"/>
      <w:r w:rsidRPr="00CE7225">
        <w:rPr>
          <w:rFonts w:ascii="Calibri" w:eastAsia="Calibri" w:hAnsi="Calibri" w:cs="Times New Roman"/>
        </w:rPr>
        <w:t xml:space="preserve"> и </w:t>
      </w:r>
      <w:proofErr w:type="spellStart"/>
      <w:r w:rsidRPr="00CE7225">
        <w:rPr>
          <w:rFonts w:ascii="Calibri" w:eastAsia="Calibri" w:hAnsi="Calibri" w:cs="Times New Roman"/>
        </w:rPr>
        <w:t>пос</w:t>
      </w:r>
      <w:r>
        <w:rPr>
          <w:rFonts w:ascii="Calibri" w:eastAsia="Calibri" w:hAnsi="Calibri" w:cs="Times New Roman"/>
        </w:rPr>
        <w:t>ле</w:t>
      </w:r>
      <w:r w:rsidRPr="00CE7225">
        <w:rPr>
          <w:rFonts w:ascii="Calibri" w:eastAsia="Calibri" w:hAnsi="Calibri" w:cs="Times New Roman"/>
        </w:rPr>
        <w:t>перационных</w:t>
      </w:r>
      <w:proofErr w:type="spellEnd"/>
      <w:r w:rsidRPr="00CE7225">
        <w:rPr>
          <w:rFonts w:ascii="Calibri" w:eastAsia="Calibri" w:hAnsi="Calibri" w:cs="Times New Roman"/>
        </w:rPr>
        <w:t xml:space="preserve"> осложнений.</w:t>
      </w:r>
    </w:p>
    <w:p w:rsidR="0061554C" w:rsidRPr="0077457B" w:rsidRDefault="0061554C" w:rsidP="0061554C">
      <w:pPr>
        <w:spacing w:line="260" w:lineRule="exact"/>
        <w:jc w:val="center"/>
        <w:rPr>
          <w:rFonts w:ascii="Calibri" w:eastAsia="Calibri" w:hAnsi="Calibri" w:cs="Times New Roman"/>
        </w:rPr>
      </w:pPr>
      <w:r w:rsidRPr="0077457B">
        <w:rPr>
          <w:rFonts w:ascii="Calibri" w:eastAsia="Calibri" w:hAnsi="Calibri" w:cs="Times New Roman"/>
        </w:rPr>
        <w:t>СУЩНОСТЬ ИЗОБРЕТЕНИЯ</w:t>
      </w:r>
    </w:p>
    <w:p w:rsidR="0061554C" w:rsidRPr="00823369" w:rsidRDefault="0061554C" w:rsidP="0061554C">
      <w:pPr>
        <w:spacing w:line="260" w:lineRule="exact"/>
        <w:rPr>
          <w:rFonts w:ascii="Calibri" w:eastAsia="Calibri" w:hAnsi="Calibri" w:cs="Times New Roman"/>
        </w:rPr>
      </w:pPr>
      <w:r w:rsidRPr="0077457B">
        <w:rPr>
          <w:rFonts w:ascii="Calibri" w:eastAsia="Calibri" w:hAnsi="Calibri" w:cs="Times New Roman"/>
          <w:b/>
        </w:rPr>
        <w:t>[0012]</w:t>
      </w:r>
      <w:r w:rsidRPr="0077457B">
        <w:t xml:space="preserve"> </w:t>
      </w:r>
      <w:r>
        <w:rPr>
          <w:rFonts w:ascii="Calibri" w:eastAsia="Calibri" w:hAnsi="Calibri" w:cs="Times New Roman"/>
        </w:rPr>
        <w:t xml:space="preserve">Описываемое здесь </w:t>
      </w:r>
      <w:r w:rsidRPr="0077457B">
        <w:rPr>
          <w:rFonts w:ascii="Calibri" w:eastAsia="Calibri" w:hAnsi="Calibri" w:cs="Times New Roman"/>
        </w:rPr>
        <w:t xml:space="preserve">открытие предоставляет </w:t>
      </w:r>
      <w:proofErr w:type="spellStart"/>
      <w:r w:rsidRPr="0077457B">
        <w:rPr>
          <w:rFonts w:ascii="Calibri" w:eastAsia="Calibri" w:hAnsi="Calibri" w:cs="Times New Roman"/>
        </w:rPr>
        <w:t>нейроэлектростимулирующее</w:t>
      </w:r>
      <w:proofErr w:type="spellEnd"/>
      <w:r w:rsidRPr="0077457B">
        <w:rPr>
          <w:rFonts w:ascii="Calibri" w:eastAsia="Calibri" w:hAnsi="Calibri" w:cs="Times New Roman"/>
        </w:rPr>
        <w:t xml:space="preserve"> устройство и методы для лечения сексуальных расстройств</w:t>
      </w:r>
      <w:r>
        <w:rPr>
          <w:rFonts w:ascii="Calibri" w:eastAsia="Calibri" w:hAnsi="Calibri" w:cs="Times New Roman"/>
        </w:rPr>
        <w:t xml:space="preserve">. Данные методики, </w:t>
      </w:r>
      <w:r w:rsidRPr="0077457B">
        <w:rPr>
          <w:rFonts w:ascii="Calibri" w:eastAsia="Calibri" w:hAnsi="Calibri" w:cs="Times New Roman"/>
        </w:rPr>
        <w:t xml:space="preserve">в том числе </w:t>
      </w:r>
      <w:r>
        <w:rPr>
          <w:rFonts w:ascii="Calibri" w:eastAsia="Calibri" w:hAnsi="Calibri" w:cs="Times New Roman"/>
        </w:rPr>
        <w:t xml:space="preserve">рекомендуются </w:t>
      </w:r>
      <w:r w:rsidRPr="0077457B">
        <w:rPr>
          <w:rFonts w:ascii="Calibri" w:eastAsia="Calibri" w:hAnsi="Calibri" w:cs="Times New Roman"/>
        </w:rPr>
        <w:t>пациентам, неспособ</w:t>
      </w:r>
      <w:r>
        <w:rPr>
          <w:rFonts w:ascii="Calibri" w:eastAsia="Calibri" w:hAnsi="Calibri" w:cs="Times New Roman"/>
        </w:rPr>
        <w:t>ным получить спонтанную эрекцию. Это больные, страдающие</w:t>
      </w:r>
      <w:r w:rsidRPr="0077457B">
        <w:rPr>
          <w:rFonts w:ascii="Calibri" w:eastAsia="Calibri" w:hAnsi="Calibri" w:cs="Times New Roman"/>
        </w:rPr>
        <w:t xml:space="preserve"> </w:t>
      </w:r>
      <w:proofErr w:type="spellStart"/>
      <w:r w:rsidRPr="0077457B">
        <w:rPr>
          <w:rFonts w:ascii="Calibri" w:eastAsia="Calibri" w:hAnsi="Calibri" w:cs="Times New Roman"/>
        </w:rPr>
        <w:t>эректильн</w:t>
      </w:r>
      <w:r>
        <w:rPr>
          <w:rFonts w:ascii="Calibri" w:eastAsia="Calibri" w:hAnsi="Calibri" w:cs="Times New Roman"/>
        </w:rPr>
        <w:t>ой</w:t>
      </w:r>
      <w:proofErr w:type="spellEnd"/>
      <w:r w:rsidRPr="0077457B">
        <w:rPr>
          <w:rFonts w:ascii="Calibri" w:eastAsia="Calibri" w:hAnsi="Calibri" w:cs="Times New Roman"/>
        </w:rPr>
        <w:t xml:space="preserve"> дисфункци</w:t>
      </w:r>
      <w:r>
        <w:rPr>
          <w:rFonts w:ascii="Calibri" w:eastAsia="Calibri" w:hAnsi="Calibri" w:cs="Times New Roman"/>
        </w:rPr>
        <w:t>ей</w:t>
      </w:r>
      <w:r w:rsidRPr="0077457B">
        <w:rPr>
          <w:rFonts w:ascii="Calibri" w:eastAsia="Calibri" w:hAnsi="Calibri" w:cs="Times New Roman"/>
        </w:rPr>
        <w:t xml:space="preserve">, </w:t>
      </w:r>
      <w:r>
        <w:rPr>
          <w:rFonts w:ascii="Calibri" w:eastAsia="Calibri" w:hAnsi="Calibri" w:cs="Times New Roman"/>
        </w:rPr>
        <w:t xml:space="preserve">а так же </w:t>
      </w:r>
      <w:r w:rsidRPr="0077457B">
        <w:rPr>
          <w:rFonts w:ascii="Calibri" w:eastAsia="Calibri" w:hAnsi="Calibri" w:cs="Times New Roman"/>
        </w:rPr>
        <w:t>импотенцией, связанной с нарушением нейронного ответа</w:t>
      </w:r>
      <w:r>
        <w:rPr>
          <w:rFonts w:ascii="Calibri" w:eastAsia="Calibri" w:hAnsi="Calibri" w:cs="Times New Roman"/>
        </w:rPr>
        <w:t xml:space="preserve">. Сюда </w:t>
      </w:r>
      <w:proofErr w:type="gramStart"/>
      <w:r>
        <w:rPr>
          <w:rFonts w:ascii="Calibri" w:eastAsia="Calibri" w:hAnsi="Calibri" w:cs="Times New Roman"/>
        </w:rPr>
        <w:t>относятся</w:t>
      </w:r>
      <w:proofErr w:type="gramEnd"/>
      <w:r>
        <w:rPr>
          <w:rFonts w:ascii="Calibri" w:eastAsia="Calibri" w:hAnsi="Calibri" w:cs="Times New Roman"/>
        </w:rPr>
        <w:t xml:space="preserve"> в том числе пациенты, перенесшие </w:t>
      </w:r>
      <w:proofErr w:type="spellStart"/>
      <w:r w:rsidRPr="0077457B">
        <w:rPr>
          <w:rFonts w:ascii="Calibri" w:eastAsia="Calibri" w:hAnsi="Calibri" w:cs="Times New Roman"/>
        </w:rPr>
        <w:t>простатэктоми</w:t>
      </w:r>
      <w:r>
        <w:rPr>
          <w:rFonts w:ascii="Calibri" w:eastAsia="Calibri" w:hAnsi="Calibri" w:cs="Times New Roman"/>
        </w:rPr>
        <w:t>ю</w:t>
      </w:r>
      <w:proofErr w:type="spellEnd"/>
      <w:r>
        <w:rPr>
          <w:rFonts w:ascii="Calibri" w:eastAsia="Calibri" w:hAnsi="Calibri" w:cs="Times New Roman"/>
        </w:rPr>
        <w:t xml:space="preserve"> </w:t>
      </w:r>
      <w:r w:rsidRPr="0077457B">
        <w:rPr>
          <w:rFonts w:ascii="Calibri" w:eastAsia="Calibri" w:hAnsi="Calibri" w:cs="Times New Roman"/>
        </w:rPr>
        <w:t>и пациент</w:t>
      </w:r>
      <w:r>
        <w:rPr>
          <w:rFonts w:ascii="Calibri" w:eastAsia="Calibri" w:hAnsi="Calibri" w:cs="Times New Roman"/>
        </w:rPr>
        <w:t>ы</w:t>
      </w:r>
      <w:r w:rsidRPr="0077457B">
        <w:rPr>
          <w:rFonts w:ascii="Calibri" w:eastAsia="Calibri" w:hAnsi="Calibri" w:cs="Times New Roman"/>
        </w:rPr>
        <w:t xml:space="preserve"> с расстройствами сексуального возбуждения (FSAD).</w:t>
      </w:r>
    </w:p>
    <w:p w:rsidR="0061554C" w:rsidRDefault="0061554C" w:rsidP="0061554C">
      <w:pPr>
        <w:spacing w:line="260" w:lineRule="exact"/>
        <w:rPr>
          <w:rFonts w:ascii="Calibri" w:eastAsia="Calibri" w:hAnsi="Calibri" w:cs="Times New Roman"/>
        </w:rPr>
      </w:pPr>
      <w:r w:rsidRPr="001F75A1">
        <w:rPr>
          <w:rFonts w:ascii="Calibri" w:eastAsia="Calibri" w:hAnsi="Calibri" w:cs="Times New Roman"/>
          <w:b/>
        </w:rPr>
        <w:t>[0013]</w:t>
      </w:r>
      <w:r w:rsidRPr="0077457B">
        <w:t xml:space="preserve"> </w:t>
      </w:r>
      <w:r>
        <w:rPr>
          <w:rFonts w:ascii="Calibri" w:eastAsia="Calibri" w:hAnsi="Calibri" w:cs="Times New Roman"/>
        </w:rPr>
        <w:t>Устройство электро</w:t>
      </w:r>
      <w:r w:rsidRPr="0077457B">
        <w:rPr>
          <w:rFonts w:ascii="Calibri" w:eastAsia="Calibri" w:hAnsi="Calibri" w:cs="Times New Roman"/>
        </w:rPr>
        <w:t>стимуляции для борьбы с сексуальными расстройствам</w:t>
      </w:r>
      <w:proofErr w:type="gramStart"/>
      <w:r w:rsidRPr="0077457B">
        <w:rPr>
          <w:rFonts w:ascii="Calibri" w:eastAsia="Calibri" w:hAnsi="Calibri" w:cs="Times New Roman"/>
        </w:rPr>
        <w:t>и</w:t>
      </w:r>
      <w:r>
        <w:rPr>
          <w:rFonts w:ascii="Calibri" w:eastAsia="Calibri" w:hAnsi="Calibri" w:cs="Times New Roman"/>
        </w:rPr>
        <w:t>(</w:t>
      </w:r>
      <w:proofErr w:type="gramEnd"/>
      <w:r w:rsidRPr="0077457B">
        <w:rPr>
          <w:rFonts w:ascii="Calibri" w:eastAsia="Calibri" w:hAnsi="Calibri" w:cs="Times New Roman"/>
        </w:rPr>
        <w:t xml:space="preserve"> например, с</w:t>
      </w:r>
      <w:r>
        <w:rPr>
          <w:rFonts w:ascii="Calibri" w:eastAsia="Calibri" w:hAnsi="Calibri" w:cs="Times New Roman"/>
        </w:rPr>
        <w:t xml:space="preserve"> ЭД) </w:t>
      </w:r>
      <w:r w:rsidRPr="0077457B">
        <w:rPr>
          <w:rFonts w:ascii="Calibri" w:eastAsia="Calibri" w:hAnsi="Calibri" w:cs="Times New Roman"/>
        </w:rPr>
        <w:t xml:space="preserve"> может иметь в наборе такие</w:t>
      </w:r>
      <w:r>
        <w:rPr>
          <w:rFonts w:ascii="Calibri" w:eastAsia="Calibri" w:hAnsi="Calibri" w:cs="Times New Roman"/>
        </w:rPr>
        <w:t xml:space="preserve"> функциональные</w:t>
      </w:r>
      <w:r w:rsidRPr="0077457B">
        <w:rPr>
          <w:rFonts w:ascii="Calibri" w:eastAsia="Calibri" w:hAnsi="Calibri" w:cs="Times New Roman"/>
        </w:rPr>
        <w:t xml:space="preserve"> </w:t>
      </w:r>
      <w:r>
        <w:rPr>
          <w:rFonts w:ascii="Calibri" w:eastAsia="Calibri" w:hAnsi="Calibri" w:cs="Times New Roman"/>
        </w:rPr>
        <w:t>компоненты</w:t>
      </w:r>
      <w:r w:rsidRPr="0077457B">
        <w:rPr>
          <w:rFonts w:ascii="Calibri" w:eastAsia="Calibri" w:hAnsi="Calibri" w:cs="Times New Roman"/>
        </w:rPr>
        <w:t>: модуль стимуляции, вживляемый; контроллер для пациента, наружный; контроллер для врача, наружный.</w:t>
      </w:r>
    </w:p>
    <w:p w:rsidR="0061554C" w:rsidRDefault="0061554C">
      <w:pPr>
        <w:sectPr w:rsidR="0061554C" w:rsidSect="0061554C">
          <w:type w:val="continuous"/>
          <w:pgSz w:w="11906" w:h="16838"/>
          <w:pgMar w:top="238" w:right="567" w:bottom="567" w:left="567" w:header="709" w:footer="709" w:gutter="0"/>
          <w:cols w:num="2" w:space="708"/>
          <w:docGrid w:linePitch="360"/>
        </w:sectPr>
      </w:pPr>
    </w:p>
    <w:p w:rsidR="0061554C" w:rsidRPr="0061554C" w:rsidRDefault="0061554C">
      <w:r w:rsidRPr="0061554C">
        <w:lastRenderedPageBreak/>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61554C" w:rsidTr="00E94BD7">
        <w:tc>
          <w:tcPr>
            <w:tcW w:w="5494" w:type="dxa"/>
          </w:tcPr>
          <w:p w:rsidR="0061554C" w:rsidRDefault="0061554C"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61554C" w:rsidRDefault="0061554C" w:rsidP="00942114"/>
        </w:tc>
        <w:tc>
          <w:tcPr>
            <w:tcW w:w="5494" w:type="dxa"/>
          </w:tcPr>
          <w:p w:rsidR="0061554C" w:rsidRDefault="0061554C" w:rsidP="00942114">
            <w:pPr>
              <w:jc w:val="right"/>
            </w:pPr>
            <w:r w:rsidRPr="00160DA0">
              <w:rPr>
                <w:b/>
                <w:sz w:val="24"/>
                <w:szCs w:val="24"/>
              </w:rPr>
              <w:t>Февраль 15,2018</w:t>
            </w:r>
          </w:p>
        </w:tc>
      </w:tr>
    </w:tbl>
    <w:p w:rsidR="0061554C" w:rsidRDefault="0061554C" w:rsidP="0061554C">
      <w:pPr>
        <w:spacing w:line="260" w:lineRule="exact"/>
        <w:rPr>
          <w:rFonts w:ascii="Calibri" w:eastAsia="Calibri" w:hAnsi="Calibri" w:cs="Times New Roman"/>
          <w:b/>
        </w:rPr>
        <w:sectPr w:rsidR="0061554C" w:rsidSect="003E6393">
          <w:type w:val="continuous"/>
          <w:pgSz w:w="11906" w:h="16838"/>
          <w:pgMar w:top="238" w:right="567" w:bottom="567" w:left="567" w:header="709" w:footer="709" w:gutter="0"/>
          <w:cols w:space="708"/>
          <w:docGrid w:linePitch="360"/>
        </w:sectPr>
      </w:pPr>
    </w:p>
    <w:p w:rsidR="0061554C" w:rsidRPr="00823369" w:rsidRDefault="0061554C" w:rsidP="0061554C">
      <w:pPr>
        <w:spacing w:line="260" w:lineRule="exact"/>
        <w:rPr>
          <w:rFonts w:ascii="Calibri" w:eastAsia="Calibri" w:hAnsi="Calibri" w:cs="Times New Roman"/>
        </w:rPr>
      </w:pPr>
      <w:r w:rsidRPr="001F75A1">
        <w:rPr>
          <w:rFonts w:ascii="Calibri" w:eastAsia="Calibri" w:hAnsi="Calibri" w:cs="Times New Roman"/>
          <w:b/>
        </w:rPr>
        <w:lastRenderedPageBreak/>
        <w:t>[0014]</w:t>
      </w:r>
      <w:r>
        <w:rPr>
          <w:rFonts w:ascii="Calibri" w:eastAsia="Calibri" w:hAnsi="Calibri" w:cs="Times New Roman"/>
        </w:rPr>
        <w:t xml:space="preserve"> </w:t>
      </w:r>
      <w:r w:rsidRPr="001F75A1">
        <w:rPr>
          <w:rFonts w:ascii="Calibri" w:eastAsia="Calibri" w:hAnsi="Calibri" w:cs="Times New Roman"/>
        </w:rPr>
        <w:t>Имплантируемый модуль стимуляции может включать в себя</w:t>
      </w:r>
      <w:r>
        <w:rPr>
          <w:rFonts w:ascii="Calibri" w:eastAsia="Calibri" w:hAnsi="Calibri" w:cs="Times New Roman"/>
        </w:rPr>
        <w:t xml:space="preserve"> такие элементы:</w:t>
      </w:r>
      <w:r w:rsidRPr="001F75A1">
        <w:rPr>
          <w:rFonts w:ascii="Calibri" w:eastAsia="Calibri" w:hAnsi="Calibri" w:cs="Times New Roman"/>
        </w:rPr>
        <w:t xml:space="preserve"> </w:t>
      </w:r>
      <w:r>
        <w:rPr>
          <w:rFonts w:ascii="Calibri" w:eastAsia="Calibri" w:hAnsi="Calibri" w:cs="Times New Roman"/>
        </w:rPr>
        <w:t xml:space="preserve">массив </w:t>
      </w:r>
      <w:r w:rsidRPr="001F75A1">
        <w:rPr>
          <w:rFonts w:ascii="Calibri" w:eastAsia="Calibri" w:hAnsi="Calibri" w:cs="Times New Roman"/>
        </w:rPr>
        <w:t xml:space="preserve">электродов, расположенных как минимум на </w:t>
      </w:r>
      <w:r>
        <w:rPr>
          <w:rFonts w:ascii="Calibri" w:eastAsia="Calibri" w:hAnsi="Calibri" w:cs="Times New Roman"/>
        </w:rPr>
        <w:t>одной гибкой подложке. Эта подложка будет примыкать</w:t>
      </w:r>
      <w:r w:rsidRPr="001F75A1">
        <w:rPr>
          <w:rFonts w:ascii="Calibri" w:eastAsia="Calibri" w:hAnsi="Calibri" w:cs="Times New Roman"/>
        </w:rPr>
        <w:t xml:space="preserve"> по размерам и форме, по меньшей мере,</w:t>
      </w:r>
      <w:r>
        <w:rPr>
          <w:rFonts w:ascii="Calibri" w:eastAsia="Calibri" w:hAnsi="Calibri" w:cs="Times New Roman"/>
        </w:rPr>
        <w:t xml:space="preserve"> к  одно</w:t>
      </w:r>
      <w:r w:rsidRPr="001F75A1">
        <w:rPr>
          <w:rFonts w:ascii="Calibri" w:eastAsia="Calibri" w:hAnsi="Calibri" w:cs="Times New Roman"/>
        </w:rPr>
        <w:t>м</w:t>
      </w:r>
      <w:r>
        <w:rPr>
          <w:rFonts w:ascii="Calibri" w:eastAsia="Calibri" w:hAnsi="Calibri" w:cs="Times New Roman"/>
        </w:rPr>
        <w:t>у</w:t>
      </w:r>
      <w:r w:rsidRPr="001F75A1">
        <w:rPr>
          <w:rFonts w:ascii="Calibri" w:eastAsia="Calibri" w:hAnsi="Calibri" w:cs="Times New Roman"/>
        </w:rPr>
        <w:t xml:space="preserve"> из сегментов тазового сплетения пациента</w:t>
      </w:r>
      <w:r>
        <w:rPr>
          <w:rFonts w:ascii="Calibri" w:eastAsia="Calibri" w:hAnsi="Calibri" w:cs="Times New Roman"/>
        </w:rPr>
        <w:t>.</w:t>
      </w:r>
      <w:r w:rsidRPr="001F75A1">
        <w:rPr>
          <w:rFonts w:ascii="Calibri" w:eastAsia="Calibri" w:hAnsi="Calibri" w:cs="Times New Roman"/>
        </w:rPr>
        <w:t xml:space="preserve"> </w:t>
      </w:r>
      <w:r>
        <w:rPr>
          <w:rFonts w:ascii="Calibri" w:eastAsia="Calibri" w:hAnsi="Calibri" w:cs="Times New Roman"/>
        </w:rPr>
        <w:t xml:space="preserve">Сюда же входит </w:t>
      </w:r>
      <w:r w:rsidRPr="001F75A1">
        <w:rPr>
          <w:rFonts w:ascii="Calibri" w:eastAsia="Calibri" w:hAnsi="Calibri" w:cs="Times New Roman"/>
        </w:rPr>
        <w:t>программируемый контроллер, функционально связанный с набором электродов.</w:t>
      </w:r>
      <w:r w:rsidRPr="001F75A1">
        <w:t xml:space="preserve"> </w:t>
      </w:r>
      <w:r w:rsidRPr="001F75A1">
        <w:rPr>
          <w:rFonts w:ascii="Calibri" w:eastAsia="Calibri" w:hAnsi="Calibri" w:cs="Times New Roman"/>
        </w:rPr>
        <w:t>Программируемый контроллер может включать в себя блок стимуляции,</w:t>
      </w:r>
      <w:r w:rsidRPr="001F75A1">
        <w:t xml:space="preserve"> </w:t>
      </w:r>
      <w:r w:rsidRPr="001F75A1">
        <w:rPr>
          <w:rFonts w:ascii="Calibri" w:eastAsia="Calibri" w:hAnsi="Calibri" w:cs="Times New Roman"/>
        </w:rPr>
        <w:t>энергонезависимую память  и микропроцессор, который функционально связан с блоком стимуляции и с энергонезависимой памятью. Такая память способна хранить и определять</w:t>
      </w:r>
      <w:r>
        <w:rPr>
          <w:rFonts w:ascii="Calibri" w:eastAsia="Calibri" w:hAnsi="Calibri" w:cs="Times New Roman"/>
        </w:rPr>
        <w:t xml:space="preserve"> такие параметры:</w:t>
      </w:r>
      <w:r w:rsidRPr="001F75A1">
        <w:rPr>
          <w:rFonts w:ascii="Calibri" w:eastAsia="Calibri" w:hAnsi="Calibri" w:cs="Times New Roman"/>
        </w:rPr>
        <w:t xml:space="preserve"> полученную опы</w:t>
      </w:r>
      <w:r>
        <w:rPr>
          <w:rFonts w:ascii="Calibri" w:eastAsia="Calibri" w:hAnsi="Calibri" w:cs="Times New Roman"/>
        </w:rPr>
        <w:t xml:space="preserve">тным путем конфигурацию набора </w:t>
      </w:r>
      <w:r w:rsidRPr="001F75A1">
        <w:rPr>
          <w:rFonts w:ascii="Calibri" w:eastAsia="Calibri" w:hAnsi="Calibri" w:cs="Times New Roman"/>
        </w:rPr>
        <w:t>электродов</w:t>
      </w:r>
      <w:r>
        <w:rPr>
          <w:rFonts w:ascii="Calibri" w:eastAsia="Calibri" w:hAnsi="Calibri" w:cs="Times New Roman"/>
        </w:rPr>
        <w:t xml:space="preserve"> и</w:t>
      </w:r>
      <w:r w:rsidRPr="001F75A1">
        <w:rPr>
          <w:rFonts w:ascii="Calibri" w:eastAsia="Calibri" w:hAnsi="Calibri" w:cs="Times New Roman"/>
        </w:rPr>
        <w:t xml:space="preserve"> </w:t>
      </w:r>
      <w:r>
        <w:rPr>
          <w:rFonts w:ascii="Calibri" w:eastAsia="Calibri" w:hAnsi="Calibri" w:cs="Times New Roman"/>
        </w:rPr>
        <w:t xml:space="preserve"> </w:t>
      </w:r>
      <w:r w:rsidRPr="001F75A1">
        <w:rPr>
          <w:rFonts w:ascii="Calibri" w:eastAsia="Calibri" w:hAnsi="Calibri" w:cs="Times New Roman"/>
        </w:rPr>
        <w:t xml:space="preserve">режим стимуляции, используемый микропроцессором для </w:t>
      </w:r>
      <w:r>
        <w:rPr>
          <w:rFonts w:ascii="Calibri" w:eastAsia="Calibri" w:hAnsi="Calibri" w:cs="Times New Roman"/>
        </w:rPr>
        <w:t>подачи</w:t>
      </w:r>
      <w:r w:rsidRPr="001F75A1">
        <w:rPr>
          <w:rFonts w:ascii="Calibri" w:eastAsia="Calibri" w:hAnsi="Calibri" w:cs="Times New Roman"/>
        </w:rPr>
        <w:t xml:space="preserve"> импульсов к нервам (нерву) через модуль стимуляции и тазовое сплетение. Таким </w:t>
      </w:r>
      <w:r>
        <w:rPr>
          <w:rFonts w:ascii="Calibri" w:eastAsia="Calibri" w:hAnsi="Calibri" w:cs="Times New Roman"/>
        </w:rPr>
        <w:t>о</w:t>
      </w:r>
      <w:r w:rsidRPr="001F75A1">
        <w:rPr>
          <w:rFonts w:ascii="Calibri" w:eastAsia="Calibri" w:hAnsi="Calibri" w:cs="Times New Roman"/>
        </w:rPr>
        <w:t>бразом, минимум один нерв пещеристого тела будет стимулироваться, если он достаточен для возникновения сексуального возбуждения (эрекции).</w:t>
      </w:r>
      <w:r>
        <w:rPr>
          <w:rFonts w:ascii="Calibri" w:eastAsia="Calibri" w:hAnsi="Calibri" w:cs="Times New Roman"/>
        </w:rPr>
        <w:t xml:space="preserve"> В свою очередь р</w:t>
      </w:r>
      <w:r w:rsidRPr="007E7ED8">
        <w:rPr>
          <w:rFonts w:ascii="Calibri" w:eastAsia="Calibri" w:hAnsi="Calibri" w:cs="Times New Roman"/>
        </w:rPr>
        <w:t xml:space="preserve">ежим стимуляции включает в себя данные: продолжительность импульса, частота, вольтаж и  сила тока. </w:t>
      </w:r>
      <w:r>
        <w:rPr>
          <w:rFonts w:ascii="Calibri" w:eastAsia="Calibri" w:hAnsi="Calibri" w:cs="Times New Roman"/>
        </w:rPr>
        <w:t>П</w:t>
      </w:r>
      <w:r w:rsidRPr="007E7ED8">
        <w:rPr>
          <w:rFonts w:ascii="Calibri" w:eastAsia="Calibri" w:hAnsi="Calibri" w:cs="Times New Roman"/>
        </w:rPr>
        <w:t>араметры</w:t>
      </w:r>
      <w:r>
        <w:rPr>
          <w:rFonts w:ascii="Calibri" w:eastAsia="Calibri" w:hAnsi="Calibri" w:cs="Times New Roman"/>
        </w:rPr>
        <w:t xml:space="preserve"> режима</w:t>
      </w:r>
      <w:r w:rsidRPr="007E7ED8">
        <w:rPr>
          <w:rFonts w:ascii="Calibri" w:eastAsia="Calibri" w:hAnsi="Calibri" w:cs="Times New Roman"/>
        </w:rPr>
        <w:t xml:space="preserve">  электростимуляции  могут регулироваться с помощью наружного контроллера</w:t>
      </w:r>
      <w:r>
        <w:rPr>
          <w:rFonts w:ascii="Calibri" w:eastAsia="Calibri" w:hAnsi="Calibri" w:cs="Times New Roman"/>
        </w:rPr>
        <w:t xml:space="preserve"> для врача</w:t>
      </w:r>
      <w:r w:rsidRPr="007E7ED8">
        <w:rPr>
          <w:rFonts w:ascii="Calibri" w:eastAsia="Calibri" w:hAnsi="Calibri" w:cs="Times New Roman"/>
        </w:rPr>
        <w:t xml:space="preserve"> после вживления </w:t>
      </w:r>
      <w:proofErr w:type="spellStart"/>
      <w:r w:rsidRPr="007E7ED8">
        <w:rPr>
          <w:rFonts w:ascii="Calibri" w:eastAsia="Calibri" w:hAnsi="Calibri" w:cs="Times New Roman"/>
        </w:rPr>
        <w:t>импланта</w:t>
      </w:r>
      <w:proofErr w:type="spellEnd"/>
      <w:r>
        <w:rPr>
          <w:rFonts w:ascii="Calibri" w:eastAsia="Calibri" w:hAnsi="Calibri" w:cs="Times New Roman"/>
        </w:rPr>
        <w:t>. И</w:t>
      </w:r>
      <w:r w:rsidRPr="007E7ED8">
        <w:rPr>
          <w:rFonts w:ascii="Calibri" w:eastAsia="Calibri" w:hAnsi="Calibri" w:cs="Times New Roman"/>
        </w:rPr>
        <w:t xml:space="preserve"> при необходимости, </w:t>
      </w:r>
      <w:r>
        <w:rPr>
          <w:rFonts w:ascii="Calibri" w:eastAsia="Calibri" w:hAnsi="Calibri" w:cs="Times New Roman"/>
        </w:rPr>
        <w:t xml:space="preserve">можно регулировать параметры </w:t>
      </w:r>
      <w:r w:rsidRPr="007E7ED8">
        <w:rPr>
          <w:rFonts w:ascii="Calibri" w:eastAsia="Calibri" w:hAnsi="Calibri" w:cs="Times New Roman"/>
        </w:rPr>
        <w:t>с помощью наружного контроллера для пациента. Источник  питания для имплантируемого блока  стимуляции может многократно подзаряжаться.</w:t>
      </w:r>
    </w:p>
    <w:p w:rsidR="0061554C" w:rsidRDefault="0061554C" w:rsidP="0061554C">
      <w:pPr>
        <w:spacing w:line="260" w:lineRule="exact"/>
      </w:pPr>
      <w:r w:rsidRPr="00A41B07">
        <w:rPr>
          <w:rFonts w:ascii="Calibri" w:eastAsia="Calibri" w:hAnsi="Calibri" w:cs="Times New Roman"/>
          <w:b/>
        </w:rPr>
        <w:t>[0015]</w:t>
      </w:r>
      <w:r w:rsidRPr="00A41B07">
        <w:t>Внешний контроллер пациента может настраиваться таким образом, чтобы избирательно активировать чувствительность имплантируемого модуля к сигналу</w:t>
      </w:r>
      <w:r>
        <w:t xml:space="preserve">, подаваемому </w:t>
      </w:r>
      <w:r w:rsidRPr="00A41B07">
        <w:t xml:space="preserve"> пациент</w:t>
      </w:r>
      <w:r>
        <w:t>ом</w:t>
      </w:r>
      <w:r w:rsidRPr="00A41B07">
        <w:t xml:space="preserve">. Внешний контроллер </w:t>
      </w:r>
      <w:r>
        <w:t xml:space="preserve">для врача </w:t>
      </w:r>
      <w:r w:rsidRPr="00A41B07">
        <w:t xml:space="preserve">может настраиваться так, чтобы избирательно активировать желаемую конфигурацию электродов для выявления </w:t>
      </w:r>
      <w:r>
        <w:t>той комбинации</w:t>
      </w:r>
      <w:r w:rsidRPr="00A41B07">
        <w:t xml:space="preserve">, </w:t>
      </w:r>
      <w:r>
        <w:t>что была получена</w:t>
      </w:r>
      <w:r w:rsidRPr="00A41B07">
        <w:t xml:space="preserve"> опытным путем</w:t>
      </w:r>
      <w:r>
        <w:t>. Дальше идет команда</w:t>
      </w:r>
      <w:r w:rsidRPr="00A41B07">
        <w:t xml:space="preserve"> энергонезависим</w:t>
      </w:r>
      <w:r>
        <w:t>ой</w:t>
      </w:r>
      <w:r w:rsidRPr="00A41B07">
        <w:t xml:space="preserve"> памят</w:t>
      </w:r>
      <w:r>
        <w:t xml:space="preserve">и </w:t>
      </w:r>
      <w:r w:rsidRPr="00A41B07">
        <w:t xml:space="preserve"> имплантируемого модуля </w:t>
      </w:r>
      <w:r>
        <w:t xml:space="preserve">на </w:t>
      </w:r>
      <w:r w:rsidRPr="00A41B07">
        <w:t>сохран</w:t>
      </w:r>
      <w:r>
        <w:t>ен</w:t>
      </w:r>
      <w:r w:rsidRPr="00A41B07">
        <w:t>и</w:t>
      </w:r>
      <w:r>
        <w:t>е</w:t>
      </w:r>
      <w:r w:rsidRPr="00A41B07">
        <w:t xml:space="preserve">  режим</w:t>
      </w:r>
      <w:r>
        <w:t>а</w:t>
      </w:r>
      <w:r w:rsidRPr="00A41B07">
        <w:t xml:space="preserve"> стимуляции,</w:t>
      </w:r>
      <w:r>
        <w:t xml:space="preserve"> который </w:t>
      </w:r>
      <w:r w:rsidRPr="00A41B07">
        <w:t xml:space="preserve"> используе</w:t>
      </w:r>
      <w:r>
        <w:t>тся</w:t>
      </w:r>
      <w:r w:rsidRPr="00A41B07">
        <w:t xml:space="preserve"> микропроцессором. В конфигурацию могут входить один или более электродов из набора.</w:t>
      </w:r>
    </w:p>
    <w:p w:rsidR="0061554C" w:rsidRDefault="0061554C" w:rsidP="0061554C">
      <w:pPr>
        <w:spacing w:line="260" w:lineRule="exact"/>
        <w:rPr>
          <w:rFonts w:ascii="Calibri" w:eastAsia="Calibri" w:hAnsi="Calibri" w:cs="Times New Roman"/>
        </w:rPr>
      </w:pPr>
      <w:r w:rsidRPr="0099767B">
        <w:rPr>
          <w:rFonts w:ascii="Calibri" w:eastAsia="Calibri" w:hAnsi="Calibri" w:cs="Times New Roman"/>
          <w:b/>
        </w:rPr>
        <w:t>[0016]</w:t>
      </w:r>
      <w:r>
        <w:rPr>
          <w:rFonts w:ascii="Calibri" w:eastAsia="Calibri" w:hAnsi="Calibri" w:cs="Times New Roman"/>
        </w:rPr>
        <w:t xml:space="preserve"> Внешний </w:t>
      </w:r>
      <w:r w:rsidRPr="0099767B">
        <w:rPr>
          <w:rFonts w:ascii="Calibri" w:eastAsia="Calibri" w:hAnsi="Calibri" w:cs="Times New Roman"/>
        </w:rPr>
        <w:t>контроллер</w:t>
      </w:r>
      <w:r>
        <w:rPr>
          <w:rFonts w:ascii="Calibri" w:eastAsia="Calibri" w:hAnsi="Calibri" w:cs="Times New Roman"/>
        </w:rPr>
        <w:t xml:space="preserve"> для врача</w:t>
      </w:r>
      <w:r w:rsidRPr="0099767B">
        <w:rPr>
          <w:rFonts w:ascii="Calibri" w:eastAsia="Calibri" w:hAnsi="Calibri" w:cs="Times New Roman"/>
        </w:rPr>
        <w:t xml:space="preserve"> можно настроить так, чтобы он избирательно активировал желаемую конфигурацию электродов путем  выдачи команды микропроцессору на совершение им протокола сканирования</w:t>
      </w:r>
      <w:r>
        <w:rPr>
          <w:rFonts w:ascii="Calibri" w:eastAsia="Calibri" w:hAnsi="Calibri" w:cs="Times New Roman"/>
        </w:rPr>
        <w:t>. Этот протокол сканирования</w:t>
      </w:r>
      <w:r w:rsidRPr="0099767B">
        <w:rPr>
          <w:rFonts w:ascii="Calibri" w:eastAsia="Calibri" w:hAnsi="Calibri" w:cs="Times New Roman"/>
        </w:rPr>
        <w:t xml:space="preserve"> </w:t>
      </w:r>
      <w:r>
        <w:rPr>
          <w:rFonts w:ascii="Calibri" w:eastAsia="Calibri" w:hAnsi="Calibri" w:cs="Times New Roman"/>
        </w:rPr>
        <w:t xml:space="preserve">хранится </w:t>
      </w:r>
      <w:r w:rsidRPr="0099767B">
        <w:rPr>
          <w:rFonts w:ascii="Calibri" w:eastAsia="Calibri" w:hAnsi="Calibri" w:cs="Times New Roman"/>
        </w:rPr>
        <w:t xml:space="preserve"> в энергонезависимой памяти и </w:t>
      </w:r>
      <w:r>
        <w:rPr>
          <w:rFonts w:ascii="Calibri" w:eastAsia="Calibri" w:hAnsi="Calibri" w:cs="Times New Roman"/>
        </w:rPr>
        <w:t xml:space="preserve"> может быть получен в результате</w:t>
      </w:r>
      <w:r w:rsidRPr="0099767B">
        <w:rPr>
          <w:rFonts w:ascii="Calibri" w:eastAsia="Calibri" w:hAnsi="Calibri" w:cs="Times New Roman"/>
        </w:rPr>
        <w:t xml:space="preserve"> опыт</w:t>
      </w:r>
      <w:r>
        <w:rPr>
          <w:rFonts w:ascii="Calibri" w:eastAsia="Calibri" w:hAnsi="Calibri" w:cs="Times New Roman"/>
        </w:rPr>
        <w:t>а</w:t>
      </w:r>
      <w:r w:rsidRPr="0099767B">
        <w:rPr>
          <w:rFonts w:ascii="Calibri" w:eastAsia="Calibri" w:hAnsi="Calibri" w:cs="Times New Roman"/>
        </w:rPr>
        <w:t xml:space="preserve"> по определению конфигурации электродов.  В свою очередь, протокол сканирования может </w:t>
      </w:r>
      <w:r w:rsidRPr="0099767B">
        <w:rPr>
          <w:rFonts w:ascii="Calibri" w:eastAsia="Calibri" w:hAnsi="Calibri" w:cs="Times New Roman"/>
        </w:rPr>
        <w:lastRenderedPageBreak/>
        <w:t>настраиваться таким образом, чтобы заставить микропроцессор выполнять электростимуляцию путем отправления импульсов через модуль стимуляции</w:t>
      </w:r>
      <w:r>
        <w:rPr>
          <w:rFonts w:ascii="Calibri" w:eastAsia="Calibri" w:hAnsi="Calibri" w:cs="Times New Roman"/>
        </w:rPr>
        <w:t>.</w:t>
      </w:r>
      <w:r w:rsidRPr="0099767B">
        <w:rPr>
          <w:rFonts w:ascii="Calibri" w:eastAsia="Calibri" w:hAnsi="Calibri" w:cs="Times New Roman"/>
        </w:rPr>
        <w:t xml:space="preserve"> </w:t>
      </w:r>
      <w:r>
        <w:rPr>
          <w:rFonts w:ascii="Calibri" w:eastAsia="Calibri" w:hAnsi="Calibri" w:cs="Times New Roman"/>
        </w:rPr>
        <w:t>П</w:t>
      </w:r>
      <w:r w:rsidRPr="0099767B">
        <w:rPr>
          <w:rFonts w:ascii="Calibri" w:eastAsia="Calibri" w:hAnsi="Calibri" w:cs="Times New Roman"/>
        </w:rPr>
        <w:t xml:space="preserve">редопределенным способом </w:t>
      </w:r>
      <w:r>
        <w:rPr>
          <w:rFonts w:ascii="Calibri" w:eastAsia="Calibri" w:hAnsi="Calibri" w:cs="Times New Roman"/>
        </w:rPr>
        <w:t xml:space="preserve">производится активация </w:t>
      </w:r>
      <w:r w:rsidRPr="0099767B">
        <w:rPr>
          <w:rFonts w:ascii="Calibri" w:eastAsia="Calibri" w:hAnsi="Calibri" w:cs="Times New Roman"/>
        </w:rPr>
        <w:t xml:space="preserve">различных конфигураций </w:t>
      </w:r>
      <w:r>
        <w:rPr>
          <w:rFonts w:ascii="Calibri" w:eastAsia="Calibri" w:hAnsi="Calibri" w:cs="Times New Roman"/>
        </w:rPr>
        <w:t xml:space="preserve">из </w:t>
      </w:r>
      <w:r w:rsidRPr="0099767B">
        <w:rPr>
          <w:rFonts w:ascii="Calibri" w:eastAsia="Calibri" w:hAnsi="Calibri" w:cs="Times New Roman"/>
        </w:rPr>
        <w:t>набора электродов для определения опытной ко</w:t>
      </w:r>
      <w:r>
        <w:rPr>
          <w:rFonts w:ascii="Calibri" w:eastAsia="Calibri" w:hAnsi="Calibri" w:cs="Times New Roman"/>
        </w:rPr>
        <w:t>мбинации</w:t>
      </w:r>
      <w:r w:rsidRPr="0099767B">
        <w:rPr>
          <w:rFonts w:ascii="Calibri" w:eastAsia="Calibri" w:hAnsi="Calibri" w:cs="Times New Roman"/>
        </w:rPr>
        <w:t xml:space="preserve"> электродов</w:t>
      </w:r>
      <w:r>
        <w:rPr>
          <w:rFonts w:ascii="Calibri" w:eastAsia="Calibri" w:hAnsi="Calibri" w:cs="Times New Roman"/>
        </w:rPr>
        <w:t xml:space="preserve">. </w:t>
      </w:r>
      <w:r w:rsidRPr="0099767B">
        <w:rPr>
          <w:rFonts w:ascii="Calibri" w:eastAsia="Calibri" w:hAnsi="Calibri" w:cs="Times New Roman"/>
        </w:rPr>
        <w:t xml:space="preserve"> </w:t>
      </w:r>
      <w:r>
        <w:rPr>
          <w:rFonts w:ascii="Calibri" w:eastAsia="Calibri" w:hAnsi="Calibri" w:cs="Times New Roman"/>
        </w:rPr>
        <w:t>Далее</w:t>
      </w:r>
      <w:r w:rsidRPr="0099767B">
        <w:rPr>
          <w:rFonts w:ascii="Calibri" w:eastAsia="Calibri" w:hAnsi="Calibri" w:cs="Times New Roman"/>
        </w:rPr>
        <w:t xml:space="preserve">  пос</w:t>
      </w:r>
      <w:r>
        <w:rPr>
          <w:rFonts w:ascii="Calibri" w:eastAsia="Calibri" w:hAnsi="Calibri" w:cs="Times New Roman"/>
        </w:rPr>
        <w:t>ылается</w:t>
      </w:r>
      <w:r w:rsidRPr="0099767B">
        <w:rPr>
          <w:rFonts w:ascii="Calibri" w:eastAsia="Calibri" w:hAnsi="Calibri" w:cs="Times New Roman"/>
        </w:rPr>
        <w:t xml:space="preserve"> сигнал энергонезависимой памяти имплантированного блока стимуляции на сохранение режима стимуляции, выполняемого микропроцессором.</w:t>
      </w:r>
      <w:r w:rsidRPr="0099767B">
        <w:t xml:space="preserve"> </w:t>
      </w:r>
      <w:r w:rsidRPr="0099767B">
        <w:rPr>
          <w:rFonts w:ascii="Calibri" w:eastAsia="Calibri" w:hAnsi="Calibri" w:cs="Times New Roman"/>
        </w:rPr>
        <w:t xml:space="preserve">Предопределенный заранее способ  активации различных электродных конфигураций может проводиться </w:t>
      </w:r>
      <w:proofErr w:type="spellStart"/>
      <w:r w:rsidRPr="0099767B">
        <w:rPr>
          <w:rFonts w:ascii="Calibri" w:eastAsia="Calibri" w:hAnsi="Calibri" w:cs="Times New Roman"/>
        </w:rPr>
        <w:t>межимпульсным</w:t>
      </w:r>
      <w:proofErr w:type="spellEnd"/>
      <w:r w:rsidRPr="0099767B">
        <w:rPr>
          <w:rFonts w:ascii="Calibri" w:eastAsia="Calibri" w:hAnsi="Calibri" w:cs="Times New Roman"/>
        </w:rPr>
        <w:t xml:space="preserve"> способом: с</w:t>
      </w:r>
      <w:r>
        <w:rPr>
          <w:rFonts w:ascii="Calibri" w:eastAsia="Calibri" w:hAnsi="Calibri" w:cs="Times New Roman"/>
        </w:rPr>
        <w:t>начала</w:t>
      </w:r>
      <w:r w:rsidRPr="0099767B">
        <w:rPr>
          <w:rFonts w:ascii="Calibri" w:eastAsia="Calibri" w:hAnsi="Calibri" w:cs="Times New Roman"/>
        </w:rPr>
        <w:t xml:space="preserve"> активируется первая конфигурация электродов, </w:t>
      </w:r>
      <w:r>
        <w:rPr>
          <w:rFonts w:ascii="Calibri" w:eastAsia="Calibri" w:hAnsi="Calibri" w:cs="Times New Roman"/>
        </w:rPr>
        <w:t>потом</w:t>
      </w:r>
      <w:r w:rsidRPr="0099767B">
        <w:rPr>
          <w:rFonts w:ascii="Calibri" w:eastAsia="Calibri" w:hAnsi="Calibri" w:cs="Times New Roman"/>
        </w:rPr>
        <w:t xml:space="preserve"> активируется другая конфигурация электродов.</w:t>
      </w:r>
    </w:p>
    <w:p w:rsidR="0061554C" w:rsidRDefault="0061554C" w:rsidP="0061554C">
      <w:pPr>
        <w:spacing w:line="260" w:lineRule="exact"/>
        <w:rPr>
          <w:rFonts w:ascii="Calibri" w:eastAsia="Calibri" w:hAnsi="Calibri" w:cs="Times New Roman"/>
        </w:rPr>
      </w:pPr>
      <w:r w:rsidRPr="006F3154">
        <w:rPr>
          <w:rFonts w:ascii="Calibri" w:eastAsia="Calibri" w:hAnsi="Calibri" w:cs="Times New Roman"/>
          <w:b/>
        </w:rPr>
        <w:t>[0017]</w:t>
      </w:r>
      <w:r>
        <w:rPr>
          <w:rFonts w:ascii="Calibri" w:eastAsia="Calibri" w:hAnsi="Calibri" w:cs="Times New Roman"/>
        </w:rPr>
        <w:t xml:space="preserve"> </w:t>
      </w:r>
      <w:r w:rsidRPr="003B62EA">
        <w:rPr>
          <w:rFonts w:ascii="Calibri" w:eastAsia="Calibri" w:hAnsi="Calibri" w:cs="Times New Roman"/>
        </w:rPr>
        <w:t>Имплантируемый модуль стимуляции и внешний контроллер для пациента взаимодействуют между собой беспроводным способом. В этой связи имплантируемый модуль стимуляции может содержать первый приемо-передатчик, а внешний контроллер пациента  может содержать второй приемо-передатчик. Как первый, так и второй передатчики могут использовать в работе коммуникационные</w:t>
      </w:r>
      <w:r>
        <w:rPr>
          <w:rFonts w:ascii="Calibri" w:eastAsia="Calibri" w:hAnsi="Calibri" w:cs="Times New Roman"/>
        </w:rPr>
        <w:t xml:space="preserve"> беспроводные</w:t>
      </w:r>
      <w:r w:rsidRPr="003B62EA">
        <w:rPr>
          <w:rFonts w:ascii="Calibri" w:eastAsia="Calibri" w:hAnsi="Calibri" w:cs="Times New Roman"/>
        </w:rPr>
        <w:t xml:space="preserve"> сети  IEEE 802.11или BLUETOOTH™.</w:t>
      </w:r>
      <w:r>
        <w:rPr>
          <w:rFonts w:ascii="Calibri" w:eastAsia="Calibri" w:hAnsi="Calibri" w:cs="Times New Roman"/>
        </w:rPr>
        <w:t xml:space="preserve"> </w:t>
      </w:r>
      <w:r w:rsidRPr="003B62EA">
        <w:rPr>
          <w:rFonts w:ascii="Calibri" w:eastAsia="Calibri" w:hAnsi="Calibri" w:cs="Times New Roman"/>
        </w:rPr>
        <w:t>При взаимосвязи между двумя приемо-передатчиками может использоваться алгоритм шифрования. Наружный контроллер для пациента может быть разработан специально под  взаимодействие с имплантированным модулем стимуляции</w:t>
      </w:r>
      <w:r>
        <w:rPr>
          <w:rFonts w:ascii="Calibri" w:eastAsia="Calibri" w:hAnsi="Calibri" w:cs="Times New Roman"/>
        </w:rPr>
        <w:t xml:space="preserve">. Так же </w:t>
      </w:r>
      <w:r w:rsidRPr="003B62EA">
        <w:rPr>
          <w:rFonts w:ascii="Calibri" w:eastAsia="Calibri" w:hAnsi="Calibri" w:cs="Times New Roman"/>
        </w:rPr>
        <w:t xml:space="preserve">с модулем </w:t>
      </w:r>
      <w:r>
        <w:rPr>
          <w:rFonts w:ascii="Calibri" w:eastAsia="Calibri" w:hAnsi="Calibri" w:cs="Times New Roman"/>
        </w:rPr>
        <w:t xml:space="preserve">стимуляции </w:t>
      </w:r>
      <w:r w:rsidRPr="003B62EA">
        <w:rPr>
          <w:rFonts w:ascii="Calibri" w:eastAsia="Calibri" w:hAnsi="Calibri" w:cs="Times New Roman"/>
        </w:rPr>
        <w:t>может взаимодействовать другое устройство</w:t>
      </w:r>
      <w:r>
        <w:rPr>
          <w:rFonts w:ascii="Calibri" w:eastAsia="Calibri" w:hAnsi="Calibri" w:cs="Times New Roman"/>
        </w:rPr>
        <w:t xml:space="preserve"> </w:t>
      </w:r>
      <w:r w:rsidRPr="003B62EA">
        <w:rPr>
          <w:rFonts w:ascii="Calibri" w:eastAsia="Calibri" w:hAnsi="Calibri" w:cs="Times New Roman"/>
        </w:rPr>
        <w:t xml:space="preserve">- смартфон, ноутбук, смарт </w:t>
      </w:r>
      <w:proofErr w:type="spellStart"/>
      <w:r w:rsidRPr="003B62EA">
        <w:rPr>
          <w:rFonts w:ascii="Calibri" w:eastAsia="Calibri" w:hAnsi="Calibri" w:cs="Times New Roman"/>
        </w:rPr>
        <w:t>вотч</w:t>
      </w:r>
      <w:proofErr w:type="spellEnd"/>
      <w:r w:rsidRPr="003B62EA">
        <w:rPr>
          <w:rFonts w:ascii="Calibri" w:eastAsia="Calibri" w:hAnsi="Calibri" w:cs="Times New Roman"/>
        </w:rPr>
        <w:t xml:space="preserve">, </w:t>
      </w:r>
      <w:proofErr w:type="spellStart"/>
      <w:r w:rsidRPr="003B62EA">
        <w:rPr>
          <w:rFonts w:ascii="Calibri" w:eastAsia="Calibri" w:hAnsi="Calibri" w:cs="Times New Roman"/>
        </w:rPr>
        <w:t>таблет</w:t>
      </w:r>
      <w:proofErr w:type="spellEnd"/>
      <w:r w:rsidRPr="003B62EA">
        <w:rPr>
          <w:rFonts w:ascii="Calibri" w:eastAsia="Calibri" w:hAnsi="Calibri" w:cs="Times New Roman"/>
        </w:rPr>
        <w:t xml:space="preserve">, </w:t>
      </w:r>
      <w:r>
        <w:rPr>
          <w:rFonts w:ascii="Calibri" w:eastAsia="Calibri" w:hAnsi="Calibri" w:cs="Times New Roman"/>
        </w:rPr>
        <w:t xml:space="preserve">которое настроено </w:t>
      </w:r>
      <w:r w:rsidRPr="003B62EA">
        <w:rPr>
          <w:rFonts w:ascii="Calibri" w:eastAsia="Calibri" w:hAnsi="Calibri" w:cs="Times New Roman"/>
        </w:rPr>
        <w:t>для взаимодействия  с имплантированным модулем стимуляции.</w:t>
      </w:r>
    </w:p>
    <w:p w:rsidR="0061554C" w:rsidRDefault="0061554C" w:rsidP="0061554C">
      <w:pPr>
        <w:spacing w:line="260" w:lineRule="exact"/>
        <w:rPr>
          <w:rFonts w:ascii="Calibri" w:eastAsia="Calibri" w:hAnsi="Calibri" w:cs="Times New Roman"/>
        </w:rPr>
      </w:pPr>
      <w:r w:rsidRPr="00377622">
        <w:rPr>
          <w:rFonts w:ascii="Calibri" w:eastAsia="Calibri" w:hAnsi="Calibri" w:cs="Times New Roman"/>
          <w:b/>
        </w:rPr>
        <w:t>[0018]</w:t>
      </w:r>
      <w:r w:rsidRPr="00377622">
        <w:t xml:space="preserve"> </w:t>
      </w:r>
      <w:r w:rsidRPr="00377622">
        <w:rPr>
          <w:rFonts w:ascii="Calibri" w:eastAsia="Calibri" w:hAnsi="Calibri" w:cs="Times New Roman"/>
        </w:rPr>
        <w:t xml:space="preserve">Имплантируемый модуль стимуляции и внешний контроллер </w:t>
      </w:r>
      <w:r>
        <w:rPr>
          <w:rFonts w:ascii="Calibri" w:eastAsia="Calibri" w:hAnsi="Calibri" w:cs="Times New Roman"/>
        </w:rPr>
        <w:t xml:space="preserve">для врача </w:t>
      </w:r>
      <w:r w:rsidRPr="00377622">
        <w:rPr>
          <w:rFonts w:ascii="Calibri" w:eastAsia="Calibri" w:hAnsi="Calibri" w:cs="Times New Roman"/>
        </w:rPr>
        <w:t>могут взаимодействовать беспроводным способом, и внешний контроллер</w:t>
      </w:r>
      <w:r>
        <w:rPr>
          <w:rFonts w:ascii="Calibri" w:eastAsia="Calibri" w:hAnsi="Calibri" w:cs="Times New Roman"/>
        </w:rPr>
        <w:t xml:space="preserve"> для врача</w:t>
      </w:r>
      <w:r w:rsidRPr="00377622">
        <w:rPr>
          <w:rFonts w:ascii="Calibri" w:eastAsia="Calibri" w:hAnsi="Calibri" w:cs="Times New Roman"/>
        </w:rPr>
        <w:t xml:space="preserve"> может содержать в себе третий приемопередатчик.</w:t>
      </w:r>
      <w:r>
        <w:rPr>
          <w:rFonts w:ascii="Calibri" w:eastAsia="Calibri" w:hAnsi="Calibri" w:cs="Times New Roman"/>
        </w:rPr>
        <w:t xml:space="preserve"> </w:t>
      </w:r>
      <w:r w:rsidRPr="00377622">
        <w:rPr>
          <w:rFonts w:ascii="Calibri" w:eastAsia="Calibri" w:hAnsi="Calibri" w:cs="Times New Roman"/>
        </w:rPr>
        <w:t>Первый и третий</w:t>
      </w:r>
      <w:r>
        <w:rPr>
          <w:rFonts w:ascii="Calibri" w:eastAsia="Calibri" w:hAnsi="Calibri" w:cs="Times New Roman"/>
        </w:rPr>
        <w:t xml:space="preserve"> </w:t>
      </w:r>
      <w:r w:rsidRPr="00377622">
        <w:rPr>
          <w:rFonts w:ascii="Calibri" w:eastAsia="Calibri" w:hAnsi="Calibri" w:cs="Times New Roman"/>
        </w:rPr>
        <w:t xml:space="preserve">приемопередатчики могут задействовать в своей работе каналы передачи данных  IEEE 802.11или BLUETOOTH™. Беспроводная передача данных между первым и третьим передатчиками может производиться с помощью шифрования.  Внешний контроллер </w:t>
      </w:r>
      <w:r>
        <w:rPr>
          <w:rFonts w:ascii="Calibri" w:eastAsia="Calibri" w:hAnsi="Calibri" w:cs="Times New Roman"/>
        </w:rPr>
        <w:t xml:space="preserve">для врача </w:t>
      </w:r>
      <w:r w:rsidRPr="00377622">
        <w:rPr>
          <w:rFonts w:ascii="Calibri" w:eastAsia="Calibri" w:hAnsi="Calibri" w:cs="Times New Roman"/>
        </w:rPr>
        <w:t>может специально разрабатываться для взаимодействия с имплантируемым модулем стимуляции.</w:t>
      </w:r>
      <w:r w:rsidRPr="00377622">
        <w:t xml:space="preserve"> </w:t>
      </w:r>
      <w:r>
        <w:rPr>
          <w:rFonts w:ascii="Calibri" w:eastAsia="Calibri" w:hAnsi="Calibri" w:cs="Times New Roman"/>
        </w:rPr>
        <w:t>С</w:t>
      </w:r>
      <w:r w:rsidRPr="00377622">
        <w:rPr>
          <w:rFonts w:ascii="Calibri" w:eastAsia="Calibri" w:hAnsi="Calibri" w:cs="Times New Roman"/>
        </w:rPr>
        <w:t xml:space="preserve"> </w:t>
      </w:r>
      <w:r>
        <w:rPr>
          <w:rFonts w:ascii="Calibri" w:eastAsia="Calibri" w:hAnsi="Calibri" w:cs="Times New Roman"/>
        </w:rPr>
        <w:t xml:space="preserve"> </w:t>
      </w:r>
      <w:r w:rsidRPr="00377622">
        <w:rPr>
          <w:rFonts w:ascii="Calibri" w:eastAsia="Calibri" w:hAnsi="Calibri" w:cs="Times New Roman"/>
        </w:rPr>
        <w:t xml:space="preserve">имплантируемым модулем могут работать </w:t>
      </w:r>
      <w:r>
        <w:rPr>
          <w:rFonts w:ascii="Calibri" w:eastAsia="Calibri" w:hAnsi="Calibri" w:cs="Times New Roman"/>
        </w:rPr>
        <w:t xml:space="preserve">так же </w:t>
      </w:r>
      <w:r w:rsidRPr="00377622">
        <w:rPr>
          <w:rFonts w:ascii="Calibri" w:eastAsia="Calibri" w:hAnsi="Calibri" w:cs="Times New Roman"/>
        </w:rPr>
        <w:t xml:space="preserve">запрограммированные на взаимодействие с модулем устройства: смартфоны, ноутбуки, </w:t>
      </w:r>
      <w:proofErr w:type="spellStart"/>
      <w:r w:rsidRPr="00377622">
        <w:rPr>
          <w:rFonts w:ascii="Calibri" w:eastAsia="Calibri" w:hAnsi="Calibri" w:cs="Times New Roman"/>
        </w:rPr>
        <w:t>таблет</w:t>
      </w:r>
      <w:proofErr w:type="spellEnd"/>
      <w:r w:rsidRPr="00377622">
        <w:rPr>
          <w:rFonts w:ascii="Calibri" w:eastAsia="Calibri" w:hAnsi="Calibri" w:cs="Times New Roman"/>
        </w:rPr>
        <w:t xml:space="preserve">  и настольные компьютеры.</w:t>
      </w:r>
    </w:p>
    <w:p w:rsidR="0061554C" w:rsidRDefault="0061554C" w:rsidP="003E6393">
      <w:pPr>
        <w:sectPr w:rsidR="0061554C" w:rsidSect="0061554C">
          <w:type w:val="continuous"/>
          <w:pgSz w:w="11906" w:h="16838"/>
          <w:pgMar w:top="238" w:right="567" w:bottom="567" w:left="567" w:header="709" w:footer="709" w:gutter="0"/>
          <w:cols w:num="2" w:space="708"/>
          <w:docGrid w:linePitch="360"/>
        </w:sectPr>
      </w:pPr>
    </w:p>
    <w:p w:rsidR="007F0CB2" w:rsidRDefault="007F0CB2" w:rsidP="003E6393"/>
    <w:p w:rsidR="007F0CB2" w:rsidRDefault="007F0CB2">
      <w: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7F0CB2" w:rsidTr="00E94BD7">
        <w:tc>
          <w:tcPr>
            <w:tcW w:w="5494" w:type="dxa"/>
          </w:tcPr>
          <w:p w:rsidR="007F0CB2" w:rsidRDefault="007F0CB2"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7F0CB2" w:rsidRDefault="007F0CB2" w:rsidP="00942114"/>
        </w:tc>
        <w:tc>
          <w:tcPr>
            <w:tcW w:w="5494" w:type="dxa"/>
          </w:tcPr>
          <w:p w:rsidR="007F0CB2" w:rsidRDefault="007F0CB2" w:rsidP="00942114">
            <w:pPr>
              <w:jc w:val="right"/>
            </w:pPr>
            <w:r w:rsidRPr="00160DA0">
              <w:rPr>
                <w:b/>
                <w:sz w:val="24"/>
                <w:szCs w:val="24"/>
              </w:rPr>
              <w:t>Февраль 15,2018</w:t>
            </w:r>
          </w:p>
        </w:tc>
      </w:tr>
    </w:tbl>
    <w:p w:rsidR="007F0CB2" w:rsidRDefault="007F0CB2" w:rsidP="007F0CB2">
      <w:pPr>
        <w:spacing w:line="260" w:lineRule="exact"/>
        <w:rPr>
          <w:rFonts w:ascii="Calibri" w:eastAsia="Calibri" w:hAnsi="Calibri" w:cs="Times New Roman"/>
          <w:b/>
        </w:rPr>
        <w:sectPr w:rsidR="007F0CB2" w:rsidSect="003E6393">
          <w:type w:val="continuous"/>
          <w:pgSz w:w="11906" w:h="16838"/>
          <w:pgMar w:top="238" w:right="567" w:bottom="567" w:left="567" w:header="709" w:footer="709" w:gutter="0"/>
          <w:cols w:space="708"/>
          <w:docGrid w:linePitch="360"/>
        </w:sectPr>
      </w:pPr>
    </w:p>
    <w:p w:rsidR="007F0CB2" w:rsidRDefault="007F0CB2" w:rsidP="007F0CB2">
      <w:pPr>
        <w:spacing w:line="260" w:lineRule="exact"/>
        <w:rPr>
          <w:rFonts w:ascii="Calibri" w:eastAsia="Calibri" w:hAnsi="Calibri" w:cs="Times New Roman"/>
        </w:rPr>
      </w:pPr>
      <w:r w:rsidRPr="006F0F7C">
        <w:rPr>
          <w:rFonts w:ascii="Calibri" w:eastAsia="Calibri" w:hAnsi="Calibri" w:cs="Times New Roman"/>
          <w:b/>
        </w:rPr>
        <w:lastRenderedPageBreak/>
        <w:t>[0019]</w:t>
      </w:r>
      <w:r>
        <w:rPr>
          <w:rFonts w:ascii="Calibri" w:eastAsia="Calibri" w:hAnsi="Calibri" w:cs="Times New Roman"/>
        </w:rPr>
        <w:t xml:space="preserve"> </w:t>
      </w:r>
      <w:r w:rsidRPr="006F0F7C">
        <w:rPr>
          <w:rFonts w:ascii="Calibri" w:eastAsia="Calibri" w:hAnsi="Calibri" w:cs="Times New Roman"/>
        </w:rPr>
        <w:t>Наружный контроллер</w:t>
      </w:r>
      <w:r>
        <w:rPr>
          <w:rFonts w:ascii="Calibri" w:eastAsia="Calibri" w:hAnsi="Calibri" w:cs="Times New Roman"/>
        </w:rPr>
        <w:t xml:space="preserve"> для врача</w:t>
      </w:r>
      <w:r w:rsidRPr="006F0F7C">
        <w:rPr>
          <w:rFonts w:ascii="Calibri" w:eastAsia="Calibri" w:hAnsi="Calibri" w:cs="Times New Roman"/>
        </w:rPr>
        <w:t xml:space="preserve"> может быть представлен в такой конфигурации, чтобы избирательно активировать желаемые ко</w:t>
      </w:r>
      <w:r>
        <w:rPr>
          <w:rFonts w:ascii="Calibri" w:eastAsia="Calibri" w:hAnsi="Calibri" w:cs="Times New Roman"/>
        </w:rPr>
        <w:t xml:space="preserve">мбинации </w:t>
      </w:r>
      <w:r w:rsidRPr="006F0F7C">
        <w:rPr>
          <w:rFonts w:ascii="Calibri" w:eastAsia="Calibri" w:hAnsi="Calibri" w:cs="Times New Roman"/>
        </w:rPr>
        <w:t xml:space="preserve"> из набора электродов для выявления </w:t>
      </w:r>
      <w:r>
        <w:rPr>
          <w:rFonts w:ascii="Calibri" w:eastAsia="Calibri" w:hAnsi="Calibri" w:cs="Times New Roman"/>
        </w:rPr>
        <w:t xml:space="preserve">той, что была </w:t>
      </w:r>
      <w:r w:rsidRPr="006F0F7C">
        <w:rPr>
          <w:rFonts w:ascii="Calibri" w:eastAsia="Calibri" w:hAnsi="Calibri" w:cs="Times New Roman"/>
        </w:rPr>
        <w:t>получен</w:t>
      </w:r>
      <w:r>
        <w:rPr>
          <w:rFonts w:ascii="Calibri" w:eastAsia="Calibri" w:hAnsi="Calibri" w:cs="Times New Roman"/>
        </w:rPr>
        <w:t xml:space="preserve">а опытным путем во время </w:t>
      </w:r>
      <w:r w:rsidRPr="006F0F7C">
        <w:rPr>
          <w:rFonts w:ascii="Calibri" w:eastAsia="Calibri" w:hAnsi="Calibri" w:cs="Times New Roman"/>
        </w:rPr>
        <w:t>вживления имплантируемого модуля стимуляции</w:t>
      </w:r>
      <w:r>
        <w:rPr>
          <w:rFonts w:ascii="Calibri" w:eastAsia="Calibri" w:hAnsi="Calibri" w:cs="Times New Roman"/>
        </w:rPr>
        <w:t>. Так же это может быть  комбинация электродов из набора</w:t>
      </w:r>
      <w:r w:rsidRPr="006F0F7C">
        <w:rPr>
          <w:rFonts w:ascii="Calibri" w:eastAsia="Calibri" w:hAnsi="Calibri" w:cs="Times New Roman"/>
        </w:rPr>
        <w:t xml:space="preserve">, </w:t>
      </w:r>
      <w:r>
        <w:rPr>
          <w:rFonts w:ascii="Calibri" w:eastAsia="Calibri" w:hAnsi="Calibri" w:cs="Times New Roman"/>
        </w:rPr>
        <w:t xml:space="preserve">определенная </w:t>
      </w:r>
      <w:r w:rsidRPr="006F0F7C">
        <w:rPr>
          <w:rFonts w:ascii="Calibri" w:eastAsia="Calibri" w:hAnsi="Calibri" w:cs="Times New Roman"/>
        </w:rPr>
        <w:t>после</w:t>
      </w:r>
      <w:r>
        <w:rPr>
          <w:rFonts w:ascii="Calibri" w:eastAsia="Calibri" w:hAnsi="Calibri" w:cs="Times New Roman"/>
        </w:rPr>
        <w:t xml:space="preserve"> проведения </w:t>
      </w:r>
      <w:r w:rsidRPr="006F0F7C">
        <w:rPr>
          <w:rFonts w:ascii="Calibri" w:eastAsia="Calibri" w:hAnsi="Calibri" w:cs="Times New Roman"/>
        </w:rPr>
        <w:t>процедур</w:t>
      </w:r>
      <w:r>
        <w:rPr>
          <w:rFonts w:ascii="Calibri" w:eastAsia="Calibri" w:hAnsi="Calibri" w:cs="Times New Roman"/>
        </w:rPr>
        <w:t>ы по вживлению</w:t>
      </w:r>
      <w:r w:rsidRPr="006F0F7C">
        <w:rPr>
          <w:rFonts w:ascii="Calibri" w:eastAsia="Calibri" w:hAnsi="Calibri" w:cs="Times New Roman"/>
        </w:rPr>
        <w:t xml:space="preserve"> модуля стимуляции.</w:t>
      </w:r>
    </w:p>
    <w:p w:rsidR="007F0CB2" w:rsidRDefault="007F0CB2" w:rsidP="007F0CB2">
      <w:pPr>
        <w:spacing w:line="260" w:lineRule="exact"/>
      </w:pPr>
      <w:r w:rsidRPr="00CC0A92">
        <w:rPr>
          <w:rFonts w:ascii="Calibri" w:eastAsia="Calibri" w:hAnsi="Calibri" w:cs="Times New Roman"/>
          <w:b/>
        </w:rPr>
        <w:t>[0020]</w:t>
      </w:r>
      <w:r>
        <w:rPr>
          <w:rFonts w:ascii="Calibri" w:eastAsia="Calibri" w:hAnsi="Calibri" w:cs="Times New Roman"/>
        </w:rPr>
        <w:t xml:space="preserve"> </w:t>
      </w:r>
      <w:r w:rsidRPr="00CC0A92">
        <w:t>По меньшей мере, одна эластичная подложка может быть сконфигурирована так, чтобы соответствовать анатомическому строению иннервируемых областей, например, определенному сегменту тазового сплетения. В каждой отдельной модификации, как минимум одна гибкая подложка может включать в себя подложку эластичную № 1 для соответствия одной половине тазового сплетения и гибкую подложку №2, сформированную так, чтобы соответствовать строению второй половине тазового сплетения</w:t>
      </w:r>
      <w:proofErr w:type="gramStart"/>
      <w:r w:rsidRPr="00CC0A92">
        <w:t xml:space="preserve"> .</w:t>
      </w:r>
      <w:proofErr w:type="gramEnd"/>
      <w:r w:rsidRPr="00CC0A92">
        <w:t xml:space="preserve"> Одна из частей набора электродов может быть расположена на первой гибкой подложке, а вторая часть набора электродов может быть расположена на другой гибкой подложке</w:t>
      </w:r>
      <w:r>
        <w:t>.</w:t>
      </w:r>
      <w:r w:rsidRPr="00CC0A92">
        <w:t xml:space="preserve"> </w:t>
      </w:r>
      <w:r>
        <w:t>Это даст возможность настроить</w:t>
      </w:r>
      <w:r w:rsidRPr="00CC0A92">
        <w:t xml:space="preserve"> блок стимуляции в таком режиме: команд</w:t>
      </w:r>
      <w:r>
        <w:t xml:space="preserve">а дается </w:t>
      </w:r>
      <w:r w:rsidRPr="00CC0A92">
        <w:t xml:space="preserve"> одному или более электродам из первой партии и одному или более электродам из второй партии</w:t>
      </w:r>
      <w:r>
        <w:t>.</w:t>
      </w:r>
      <w:r w:rsidRPr="00CC0A92">
        <w:t xml:space="preserve"> </w:t>
      </w:r>
      <w:r>
        <w:t>Т</w:t>
      </w:r>
      <w:r w:rsidRPr="00CC0A92">
        <w:t xml:space="preserve">аким образом,  импульсы </w:t>
      </w:r>
      <w:r>
        <w:t xml:space="preserve">подаются подложками </w:t>
      </w:r>
      <w:r w:rsidRPr="00CC0A92">
        <w:t xml:space="preserve">совместно, в </w:t>
      </w:r>
      <w:r>
        <w:t>режиме</w:t>
      </w:r>
      <w:r w:rsidRPr="00CC0A92">
        <w:t xml:space="preserve"> одновременной стимуляции.</w:t>
      </w:r>
      <w:r>
        <w:t xml:space="preserve"> </w:t>
      </w:r>
      <w:r w:rsidRPr="00CC0A92">
        <w:t>Электроды из всего массива электродов могут быть выстроены множеством рядов или множеством колонн, расположенных как минимум на одной эластичной подложке, так что каждый электрод может выбираться индивидуально</w:t>
      </w:r>
      <w:r>
        <w:t xml:space="preserve"> для проведения активации</w:t>
      </w:r>
      <w:r w:rsidRPr="00CC0A92">
        <w:t>.</w:t>
      </w:r>
    </w:p>
    <w:p w:rsidR="007F0CB2" w:rsidRDefault="007F0CB2" w:rsidP="007F0CB2">
      <w:pPr>
        <w:spacing w:line="260" w:lineRule="exact"/>
        <w:rPr>
          <w:rFonts w:ascii="Calibri" w:eastAsia="Calibri" w:hAnsi="Calibri" w:cs="Times New Roman"/>
        </w:rPr>
      </w:pPr>
      <w:r w:rsidRPr="00811F82">
        <w:rPr>
          <w:rFonts w:ascii="Calibri" w:eastAsia="Calibri" w:hAnsi="Calibri" w:cs="Times New Roman"/>
          <w:b/>
        </w:rPr>
        <w:t>[0021]</w:t>
      </w:r>
      <w:r w:rsidRPr="00CC0A92">
        <w:t xml:space="preserve"> </w:t>
      </w:r>
      <w:r w:rsidRPr="00CC0A92">
        <w:rPr>
          <w:rFonts w:ascii="Calibri" w:eastAsia="Calibri" w:hAnsi="Calibri" w:cs="Times New Roman"/>
        </w:rPr>
        <w:t>Имплантируемый модуль стимуляции может включать</w:t>
      </w:r>
      <w:r>
        <w:rPr>
          <w:rFonts w:ascii="Calibri" w:eastAsia="Calibri" w:hAnsi="Calibri" w:cs="Times New Roman"/>
        </w:rPr>
        <w:t xml:space="preserve"> в свой набор один или несколько фиксаторов</w:t>
      </w:r>
      <w:r w:rsidRPr="00CC0A92">
        <w:rPr>
          <w:rFonts w:ascii="Calibri" w:eastAsia="Calibri" w:hAnsi="Calibri" w:cs="Times New Roman"/>
        </w:rPr>
        <w:t xml:space="preserve">, сконфигурированных для крепления как минимум одной гибкой подложки, соприкасающейся с тазовым сплетением после радикальной </w:t>
      </w:r>
      <w:proofErr w:type="spellStart"/>
      <w:r w:rsidRPr="00CC0A92">
        <w:rPr>
          <w:rFonts w:ascii="Calibri" w:eastAsia="Calibri" w:hAnsi="Calibri" w:cs="Times New Roman"/>
        </w:rPr>
        <w:t>простатэктомии</w:t>
      </w:r>
      <w:proofErr w:type="spellEnd"/>
      <w:r w:rsidRPr="00CC0A92">
        <w:rPr>
          <w:rFonts w:ascii="Calibri" w:eastAsia="Calibri" w:hAnsi="Calibri" w:cs="Times New Roman"/>
        </w:rPr>
        <w:t xml:space="preserve">. В качестве фиксатора могут служить хирургические нитки или </w:t>
      </w:r>
      <w:r w:rsidRPr="004A28A9">
        <w:rPr>
          <w:rFonts w:ascii="Calibri" w:eastAsia="Calibri" w:hAnsi="Calibri" w:cs="Times New Roman"/>
        </w:rPr>
        <w:t>биосовместимый</w:t>
      </w:r>
      <w:r w:rsidRPr="00CC0A92">
        <w:rPr>
          <w:rFonts w:ascii="Calibri" w:eastAsia="Calibri" w:hAnsi="Calibri" w:cs="Times New Roman"/>
        </w:rPr>
        <w:t xml:space="preserve"> клей.</w:t>
      </w:r>
    </w:p>
    <w:p w:rsidR="007F0CB2" w:rsidRDefault="007F0CB2" w:rsidP="007F0CB2">
      <w:pPr>
        <w:spacing w:line="260" w:lineRule="exact"/>
        <w:rPr>
          <w:rFonts w:ascii="Calibri" w:eastAsia="Calibri" w:hAnsi="Calibri" w:cs="Times New Roman"/>
        </w:rPr>
      </w:pPr>
      <w:r w:rsidRPr="009C731F">
        <w:rPr>
          <w:rFonts w:ascii="Calibri" w:eastAsia="Calibri" w:hAnsi="Calibri" w:cs="Times New Roman"/>
          <w:b/>
        </w:rPr>
        <w:t>[0022]</w:t>
      </w:r>
      <w:r w:rsidRPr="00811F82">
        <w:t xml:space="preserve"> </w:t>
      </w:r>
      <w:r w:rsidRPr="00811F82">
        <w:rPr>
          <w:rFonts w:ascii="Calibri" w:eastAsia="Calibri" w:hAnsi="Calibri" w:cs="Times New Roman"/>
        </w:rPr>
        <w:t>Как минимум одна гибкая подложка может содержать</w:t>
      </w:r>
      <w:r>
        <w:rPr>
          <w:rFonts w:ascii="Calibri" w:eastAsia="Calibri" w:hAnsi="Calibri" w:cs="Times New Roman"/>
        </w:rPr>
        <w:t>,</w:t>
      </w:r>
      <w:r w:rsidRPr="00811F82">
        <w:rPr>
          <w:rFonts w:ascii="Calibri" w:eastAsia="Calibri" w:hAnsi="Calibri" w:cs="Times New Roman"/>
        </w:rPr>
        <w:t xml:space="preserve"> </w:t>
      </w:r>
      <w:r>
        <w:rPr>
          <w:rFonts w:ascii="Calibri" w:eastAsia="Calibri" w:hAnsi="Calibri" w:cs="Times New Roman"/>
        </w:rPr>
        <w:t xml:space="preserve">по крайней мере, </w:t>
      </w:r>
      <w:r w:rsidRPr="00811F82">
        <w:rPr>
          <w:rFonts w:ascii="Calibri" w:eastAsia="Calibri" w:hAnsi="Calibri" w:cs="Times New Roman"/>
        </w:rPr>
        <w:t xml:space="preserve">одну полость, сконфигурированную таким образом, чтобы позволить соединительной ткани прорастать </w:t>
      </w:r>
      <w:proofErr w:type="gramStart"/>
      <w:r w:rsidRPr="00811F82">
        <w:rPr>
          <w:rFonts w:ascii="Calibri" w:eastAsia="Calibri" w:hAnsi="Calibri" w:cs="Times New Roman"/>
        </w:rPr>
        <w:t>в</w:t>
      </w:r>
      <w:proofErr w:type="gramEnd"/>
      <w:r w:rsidRPr="00811F82">
        <w:rPr>
          <w:rFonts w:ascii="Calibri" w:eastAsia="Calibri" w:hAnsi="Calibri" w:cs="Times New Roman"/>
        </w:rPr>
        <w:t xml:space="preserve"> и/или сквозь гибкую подложку</w:t>
      </w:r>
      <w:r>
        <w:rPr>
          <w:rFonts w:ascii="Calibri" w:eastAsia="Calibri" w:hAnsi="Calibri" w:cs="Times New Roman"/>
        </w:rPr>
        <w:t xml:space="preserve"> </w:t>
      </w:r>
      <w:r w:rsidRPr="00811F82">
        <w:rPr>
          <w:rFonts w:ascii="Calibri" w:eastAsia="Calibri" w:hAnsi="Calibri" w:cs="Times New Roman"/>
        </w:rPr>
        <w:t>(и)</w:t>
      </w:r>
      <w:r>
        <w:rPr>
          <w:rFonts w:ascii="Calibri" w:eastAsia="Calibri" w:hAnsi="Calibri" w:cs="Times New Roman"/>
        </w:rPr>
        <w:t xml:space="preserve">. К тому же, это даст возможность </w:t>
      </w:r>
      <w:r w:rsidRPr="00811F82">
        <w:rPr>
          <w:rFonts w:ascii="Calibri" w:eastAsia="Calibri" w:hAnsi="Calibri" w:cs="Times New Roman"/>
        </w:rPr>
        <w:t xml:space="preserve"> закрепить примыкание гибкой подложки к тазовому сплетению. В добавление к получению сексуального возбуждения, электростимуляция может обеспечить регенерацию нервных тканей.</w:t>
      </w:r>
    </w:p>
    <w:p w:rsidR="007F0CB2" w:rsidRDefault="007F0CB2" w:rsidP="007F0CB2">
      <w:pPr>
        <w:spacing w:line="260" w:lineRule="exact"/>
        <w:rPr>
          <w:rFonts w:ascii="Calibri" w:eastAsia="Calibri" w:hAnsi="Calibri" w:cs="Times New Roman"/>
        </w:rPr>
      </w:pPr>
      <w:r w:rsidRPr="009C731F">
        <w:rPr>
          <w:rFonts w:ascii="Calibri" w:eastAsia="Calibri" w:hAnsi="Calibri" w:cs="Times New Roman"/>
          <w:b/>
        </w:rPr>
        <w:t>[0023]</w:t>
      </w:r>
      <w:r w:rsidRPr="009C731F">
        <w:t xml:space="preserve"> </w:t>
      </w:r>
      <w:r w:rsidR="00853715">
        <w:rPr>
          <w:rFonts w:ascii="Calibri" w:eastAsia="Calibri" w:hAnsi="Calibri" w:cs="Times New Roman"/>
        </w:rPr>
        <w:t>Также в документе пред</w:t>
      </w:r>
      <w:r w:rsidRPr="009C731F">
        <w:rPr>
          <w:rFonts w:ascii="Calibri" w:eastAsia="Calibri" w:hAnsi="Calibri" w:cs="Times New Roman"/>
        </w:rPr>
        <w:t xml:space="preserve">ставлены методики по вживлению имплантируемого модуля </w:t>
      </w:r>
      <w:r w:rsidRPr="009C731F">
        <w:rPr>
          <w:rFonts w:ascii="Calibri" w:eastAsia="Calibri" w:hAnsi="Calibri" w:cs="Times New Roman"/>
        </w:rPr>
        <w:lastRenderedPageBreak/>
        <w:t>стимуляции</w:t>
      </w:r>
      <w:r>
        <w:rPr>
          <w:rFonts w:ascii="Calibri" w:eastAsia="Calibri" w:hAnsi="Calibri" w:cs="Times New Roman"/>
        </w:rPr>
        <w:t xml:space="preserve">.  Описаны </w:t>
      </w:r>
      <w:r w:rsidRPr="009C731F">
        <w:rPr>
          <w:rFonts w:ascii="Calibri" w:eastAsia="Calibri" w:hAnsi="Calibri" w:cs="Times New Roman"/>
        </w:rPr>
        <w:t>методы по определению набора электродов для стимуляции, чтобы обеспечить оптимальное качество полового возбуждения</w:t>
      </w:r>
      <w:r>
        <w:rPr>
          <w:rFonts w:ascii="Calibri" w:eastAsia="Calibri" w:hAnsi="Calibri" w:cs="Times New Roman"/>
        </w:rPr>
        <w:t xml:space="preserve">. </w:t>
      </w:r>
      <w:r w:rsidRPr="009C731F">
        <w:rPr>
          <w:rFonts w:ascii="Calibri" w:eastAsia="Calibri" w:hAnsi="Calibri" w:cs="Times New Roman"/>
        </w:rPr>
        <w:t xml:space="preserve"> </w:t>
      </w:r>
      <w:r w:rsidR="00853715">
        <w:rPr>
          <w:rFonts w:ascii="Calibri" w:eastAsia="Calibri" w:hAnsi="Calibri" w:cs="Times New Roman"/>
        </w:rPr>
        <w:t>Пред</w:t>
      </w:r>
      <w:r>
        <w:rPr>
          <w:rFonts w:ascii="Calibri" w:eastAsia="Calibri" w:hAnsi="Calibri" w:cs="Times New Roman"/>
        </w:rPr>
        <w:t xml:space="preserve">ставлены и </w:t>
      </w:r>
      <w:r w:rsidRPr="009C731F">
        <w:rPr>
          <w:rFonts w:ascii="Calibri" w:eastAsia="Calibri" w:hAnsi="Calibri" w:cs="Times New Roman"/>
        </w:rPr>
        <w:t xml:space="preserve">методики по использованию устройства. Имплантируемый модуль стимуляции может быть сконфигурирован </w:t>
      </w:r>
      <w:r>
        <w:rPr>
          <w:rFonts w:ascii="Calibri" w:eastAsia="Calibri" w:hAnsi="Calibri" w:cs="Times New Roman"/>
        </w:rPr>
        <w:t>так, чтобы вживление можно было проводить с</w:t>
      </w:r>
      <w:r w:rsidRPr="009C731F">
        <w:rPr>
          <w:rFonts w:ascii="Calibri" w:eastAsia="Calibri" w:hAnsi="Calibri" w:cs="Times New Roman"/>
        </w:rPr>
        <w:t xml:space="preserve"> помощью робот</w:t>
      </w:r>
      <w:r>
        <w:rPr>
          <w:rFonts w:ascii="Calibri" w:eastAsia="Calibri" w:hAnsi="Calibri" w:cs="Times New Roman"/>
        </w:rPr>
        <w:t>изированного</w:t>
      </w:r>
      <w:r w:rsidRPr="009C731F">
        <w:rPr>
          <w:rFonts w:ascii="Calibri" w:eastAsia="Calibri" w:hAnsi="Calibri" w:cs="Times New Roman"/>
        </w:rPr>
        <w:t xml:space="preserve"> хирургического устройства.</w:t>
      </w:r>
      <w:r w:rsidRPr="009C731F">
        <w:t xml:space="preserve"> </w:t>
      </w:r>
      <w:r w:rsidRPr="009C731F">
        <w:rPr>
          <w:rFonts w:ascii="Calibri" w:eastAsia="Calibri" w:hAnsi="Calibri" w:cs="Times New Roman"/>
        </w:rPr>
        <w:t xml:space="preserve">Как минимум одна гибкая подложка и программируемый контроллер могут, благодаря своей форме и размеру, быть вживленными с помощью </w:t>
      </w:r>
      <w:r w:rsidRPr="007F0CB2">
        <w:rPr>
          <w:rFonts w:ascii="Calibri" w:eastAsia="Calibri" w:hAnsi="Calibri" w:cs="Times New Roman"/>
        </w:rPr>
        <w:t>троакара</w:t>
      </w:r>
      <w:r w:rsidRPr="009C731F">
        <w:rPr>
          <w:rFonts w:ascii="Calibri" w:eastAsia="Calibri" w:hAnsi="Calibri" w:cs="Times New Roman"/>
        </w:rPr>
        <w:t>. Как минимум один электрод из массива электродов может быть сконфигурирован так, чтобы получать электрический импульс, сгенерированный одним или более внешних электродов, т.е. электродов, расположенных на поверхности кожи полового члена. Энергонезависимая память программируемого контроллера может конфигурироваться так, чтобы</w:t>
      </w:r>
      <w:r>
        <w:rPr>
          <w:rFonts w:ascii="Calibri" w:eastAsia="Calibri" w:hAnsi="Calibri" w:cs="Times New Roman"/>
        </w:rPr>
        <w:t xml:space="preserve"> </w:t>
      </w:r>
      <w:r w:rsidRPr="009C731F">
        <w:rPr>
          <w:rFonts w:ascii="Calibri" w:eastAsia="Calibri" w:hAnsi="Calibri" w:cs="Times New Roman"/>
        </w:rPr>
        <w:t xml:space="preserve">записывать и хранить информацию, характерную для полученного электро импульса. Эта информация может передаваться на внешний контроллер пациента. И впоследствии она может использоваться для определения конфигурации электродов для стимуляции с целью вызвать оптимальное </w:t>
      </w:r>
      <w:r>
        <w:rPr>
          <w:rFonts w:ascii="Calibri" w:eastAsia="Calibri" w:hAnsi="Calibri" w:cs="Times New Roman"/>
        </w:rPr>
        <w:t xml:space="preserve">сексуальное возбуждения, причем </w:t>
      </w:r>
      <w:r w:rsidRPr="009C731F">
        <w:rPr>
          <w:rFonts w:ascii="Calibri" w:eastAsia="Calibri" w:hAnsi="Calibri" w:cs="Times New Roman"/>
        </w:rPr>
        <w:t>автоматически и/или в ручном режиме (действиями пользователя).</w:t>
      </w:r>
    </w:p>
    <w:p w:rsidR="007F0CB2" w:rsidRDefault="007F0CB2" w:rsidP="007F0CB2">
      <w:pPr>
        <w:spacing w:line="260" w:lineRule="exact"/>
        <w:rPr>
          <w:rFonts w:ascii="Calibri" w:eastAsia="Calibri" w:hAnsi="Calibri" w:cs="Times New Roman"/>
        </w:rPr>
      </w:pPr>
      <w:r w:rsidRPr="009C731F">
        <w:rPr>
          <w:rFonts w:ascii="Calibri" w:eastAsia="Calibri" w:hAnsi="Calibri" w:cs="Times New Roman"/>
        </w:rPr>
        <w:t>КРАТКОЕ ОПИСАНИЕ ЧЕРТЕЖЕЙ</w:t>
      </w:r>
    </w:p>
    <w:p w:rsidR="007F0CB2" w:rsidRDefault="007F0CB2" w:rsidP="007F0CB2">
      <w:pPr>
        <w:spacing w:line="260" w:lineRule="exact"/>
        <w:rPr>
          <w:rFonts w:ascii="Calibri" w:eastAsia="Calibri" w:hAnsi="Calibri" w:cs="Times New Roman"/>
        </w:rPr>
      </w:pPr>
      <w:r w:rsidRPr="009C731F">
        <w:rPr>
          <w:rFonts w:ascii="Calibri" w:eastAsia="Calibri" w:hAnsi="Calibri" w:cs="Times New Roman"/>
          <w:b/>
        </w:rPr>
        <w:t>[0024]</w:t>
      </w:r>
      <w:r>
        <w:rPr>
          <w:rFonts w:ascii="Calibri" w:eastAsia="Calibri" w:hAnsi="Calibri" w:cs="Times New Roman"/>
        </w:rPr>
        <w:t xml:space="preserve"> Нами уже  п</w:t>
      </w:r>
      <w:r w:rsidR="00853715">
        <w:rPr>
          <w:rFonts w:ascii="Calibri" w:eastAsia="Calibri" w:hAnsi="Calibri" w:cs="Times New Roman"/>
        </w:rPr>
        <w:t>ред</w:t>
      </w:r>
      <w:r w:rsidRPr="009C731F">
        <w:rPr>
          <w:rFonts w:ascii="Calibri" w:eastAsia="Calibri" w:hAnsi="Calibri" w:cs="Times New Roman"/>
        </w:rPr>
        <w:t>ставлен</w:t>
      </w:r>
      <w:r>
        <w:rPr>
          <w:rFonts w:ascii="Calibri" w:eastAsia="Calibri" w:hAnsi="Calibri" w:cs="Times New Roman"/>
        </w:rPr>
        <w:t xml:space="preserve">ы </w:t>
      </w:r>
      <w:r w:rsidR="00853715">
        <w:rPr>
          <w:rFonts w:ascii="Calibri" w:eastAsia="Calibri" w:hAnsi="Calibri" w:cs="Times New Roman"/>
        </w:rPr>
        <w:t xml:space="preserve"> </w:t>
      </w:r>
      <w:r w:rsidRPr="009C731F">
        <w:rPr>
          <w:rFonts w:ascii="Calibri" w:eastAsia="Calibri" w:hAnsi="Calibri" w:cs="Times New Roman"/>
        </w:rPr>
        <w:t>дополнительные особенности, тонкости и преимущества настоящего открытия</w:t>
      </w:r>
      <w:r>
        <w:rPr>
          <w:rFonts w:ascii="Calibri" w:eastAsia="Calibri" w:hAnsi="Calibri" w:cs="Times New Roman"/>
        </w:rPr>
        <w:t xml:space="preserve">. Они </w:t>
      </w:r>
      <w:r w:rsidRPr="009C731F">
        <w:rPr>
          <w:rFonts w:ascii="Calibri" w:eastAsia="Calibri" w:hAnsi="Calibri" w:cs="Times New Roman"/>
        </w:rPr>
        <w:t xml:space="preserve"> станут очевидными</w:t>
      </w:r>
      <w:r>
        <w:rPr>
          <w:rFonts w:ascii="Calibri" w:eastAsia="Calibri" w:hAnsi="Calibri" w:cs="Times New Roman"/>
        </w:rPr>
        <w:t xml:space="preserve"> для всех </w:t>
      </w:r>
      <w:r w:rsidRPr="009C731F">
        <w:rPr>
          <w:rFonts w:ascii="Calibri" w:eastAsia="Calibri" w:hAnsi="Calibri" w:cs="Times New Roman"/>
        </w:rPr>
        <w:t xml:space="preserve"> из нижеследующих описаний, прилагаемых формул и сопровождающих их иллюстраций изобретения, показанных на чертежах</w:t>
      </w:r>
      <w:r w:rsidR="00853715">
        <w:rPr>
          <w:rFonts w:ascii="Calibri" w:eastAsia="Calibri" w:hAnsi="Calibri" w:cs="Times New Roman"/>
        </w:rPr>
        <w:t>. Ниже пред</w:t>
      </w:r>
      <w:r>
        <w:rPr>
          <w:rFonts w:ascii="Calibri" w:eastAsia="Calibri" w:hAnsi="Calibri" w:cs="Times New Roman"/>
        </w:rPr>
        <w:t xml:space="preserve">ставлено </w:t>
      </w:r>
      <w:r w:rsidRPr="009C731F">
        <w:rPr>
          <w:rFonts w:ascii="Calibri" w:eastAsia="Calibri" w:hAnsi="Calibri" w:cs="Times New Roman"/>
        </w:rPr>
        <w:t xml:space="preserve"> краткое описание для </w:t>
      </w:r>
      <w:r>
        <w:rPr>
          <w:rFonts w:ascii="Calibri" w:eastAsia="Calibri" w:hAnsi="Calibri" w:cs="Times New Roman"/>
        </w:rPr>
        <w:t>чертежей</w:t>
      </w:r>
      <w:r w:rsidRPr="009C731F">
        <w:rPr>
          <w:rFonts w:ascii="Calibri" w:eastAsia="Calibri" w:hAnsi="Calibri" w:cs="Times New Roman"/>
        </w:rPr>
        <w:t>.</w:t>
      </w:r>
    </w:p>
    <w:p w:rsidR="007F0CB2" w:rsidRDefault="007F0CB2" w:rsidP="007F0CB2">
      <w:pPr>
        <w:spacing w:line="260" w:lineRule="exact"/>
        <w:rPr>
          <w:rFonts w:ascii="Calibri" w:eastAsia="Calibri" w:hAnsi="Calibri" w:cs="Times New Roman"/>
        </w:rPr>
      </w:pPr>
      <w:r w:rsidRPr="009C731F">
        <w:rPr>
          <w:rFonts w:ascii="Calibri" w:eastAsia="Calibri" w:hAnsi="Calibri" w:cs="Times New Roman"/>
          <w:b/>
        </w:rPr>
        <w:t>[0025]</w:t>
      </w:r>
      <w:r>
        <w:rPr>
          <w:rFonts w:ascii="Calibri" w:eastAsia="Calibri" w:hAnsi="Calibri" w:cs="Times New Roman"/>
        </w:rPr>
        <w:t xml:space="preserve"> </w:t>
      </w:r>
      <w:r w:rsidRPr="009C731F">
        <w:rPr>
          <w:rFonts w:ascii="Calibri" w:eastAsia="Calibri" w:hAnsi="Calibri" w:cs="Times New Roman"/>
        </w:rPr>
        <w:t>РИС.</w:t>
      </w:r>
      <w:r w:rsidRPr="009C731F">
        <w:rPr>
          <w:rFonts w:ascii="Calibri" w:eastAsia="Calibri" w:hAnsi="Calibri" w:cs="Times New Roman"/>
          <w:b/>
        </w:rPr>
        <w:t>1</w:t>
      </w:r>
      <w:r w:rsidRPr="009C731F">
        <w:rPr>
          <w:rFonts w:ascii="Calibri" w:eastAsia="Calibri" w:hAnsi="Calibri" w:cs="Times New Roman"/>
        </w:rPr>
        <w:t xml:space="preserve"> – здесь схематически представлен образец прибора электростимуляции, сконструированный в соответствии с</w:t>
      </w:r>
      <w:r>
        <w:rPr>
          <w:rFonts w:ascii="Calibri" w:eastAsia="Calibri" w:hAnsi="Calibri" w:cs="Times New Roman"/>
        </w:rPr>
        <w:t>о всеми</w:t>
      </w:r>
      <w:r w:rsidRPr="009C731F">
        <w:rPr>
          <w:rFonts w:ascii="Calibri" w:eastAsia="Calibri" w:hAnsi="Calibri" w:cs="Times New Roman"/>
        </w:rPr>
        <w:t xml:space="preserve"> нормами настоящего изобретения.</w:t>
      </w:r>
    </w:p>
    <w:p w:rsidR="007F0CB2" w:rsidRDefault="007F0CB2" w:rsidP="007F0CB2">
      <w:pPr>
        <w:spacing w:line="260" w:lineRule="exact"/>
      </w:pPr>
      <w:r w:rsidRPr="00EC563C">
        <w:rPr>
          <w:b/>
        </w:rPr>
        <w:t>[0026]</w:t>
      </w:r>
      <w:r>
        <w:t xml:space="preserve"> РИС.</w:t>
      </w:r>
      <w:r w:rsidRPr="00EC563C">
        <w:rPr>
          <w:b/>
        </w:rPr>
        <w:t>2</w:t>
      </w:r>
      <w:r>
        <w:t xml:space="preserve">А – и </w:t>
      </w:r>
      <w:r w:rsidRPr="00EC563C">
        <w:rPr>
          <w:b/>
        </w:rPr>
        <w:t>2</w:t>
      </w:r>
      <w:r>
        <w:t xml:space="preserve">В показывают вид спереди и панорамный вид соответственно для  схематически представленной возможной комбинации электродов в пределах гибкой подложки. </w:t>
      </w:r>
    </w:p>
    <w:p w:rsidR="007F0CB2" w:rsidRDefault="007F0CB2" w:rsidP="007F0CB2">
      <w:pPr>
        <w:spacing w:line="260" w:lineRule="exact"/>
        <w:rPr>
          <w:rFonts w:ascii="Calibri" w:eastAsia="Calibri" w:hAnsi="Calibri" w:cs="Times New Roman"/>
        </w:rPr>
      </w:pPr>
      <w:r w:rsidRPr="009C731F">
        <w:rPr>
          <w:rFonts w:ascii="Calibri" w:eastAsia="Calibri" w:hAnsi="Calibri" w:cs="Times New Roman"/>
          <w:b/>
        </w:rPr>
        <w:t xml:space="preserve">[0027] </w:t>
      </w:r>
      <w:r w:rsidRPr="009C731F">
        <w:rPr>
          <w:rFonts w:ascii="Calibri" w:eastAsia="Calibri" w:hAnsi="Calibri" w:cs="Times New Roman"/>
        </w:rPr>
        <w:t xml:space="preserve">РИС. </w:t>
      </w:r>
      <w:r w:rsidRPr="009C731F">
        <w:rPr>
          <w:rFonts w:ascii="Calibri" w:eastAsia="Calibri" w:hAnsi="Calibri" w:cs="Times New Roman"/>
          <w:b/>
        </w:rPr>
        <w:t>2</w:t>
      </w:r>
      <w:r w:rsidRPr="009C731F">
        <w:rPr>
          <w:rFonts w:ascii="Calibri" w:eastAsia="Calibri" w:hAnsi="Calibri" w:cs="Times New Roman"/>
        </w:rPr>
        <w:t xml:space="preserve">С в сопоставлении с  </w:t>
      </w:r>
      <w:r w:rsidRPr="009C731F">
        <w:rPr>
          <w:rFonts w:ascii="Calibri" w:eastAsia="Calibri" w:hAnsi="Calibri" w:cs="Times New Roman"/>
          <w:b/>
        </w:rPr>
        <w:t>2</w:t>
      </w:r>
      <w:r w:rsidRPr="009C731F">
        <w:rPr>
          <w:rFonts w:ascii="Calibri" w:eastAsia="Calibri" w:hAnsi="Calibri" w:cs="Times New Roman"/>
        </w:rPr>
        <w:t xml:space="preserve">Е это схематические представления образца имплантируемого модуля стимуляции, принадлежащего устройству электростимуляции из РИС. </w:t>
      </w:r>
      <w:r w:rsidRPr="009C731F">
        <w:rPr>
          <w:rFonts w:ascii="Calibri" w:eastAsia="Calibri" w:hAnsi="Calibri" w:cs="Times New Roman"/>
          <w:b/>
        </w:rPr>
        <w:t>1</w:t>
      </w:r>
      <w:r>
        <w:rPr>
          <w:rFonts w:ascii="Calibri" w:eastAsia="Calibri" w:hAnsi="Calibri" w:cs="Times New Roman"/>
        </w:rPr>
        <w:t xml:space="preserve">. </w:t>
      </w:r>
      <w:r w:rsidRPr="009C731F">
        <w:rPr>
          <w:rFonts w:ascii="Calibri" w:eastAsia="Calibri" w:hAnsi="Calibri" w:cs="Times New Roman"/>
        </w:rPr>
        <w:t>П</w:t>
      </w:r>
      <w:r>
        <w:rPr>
          <w:rFonts w:ascii="Calibri" w:eastAsia="Calibri" w:hAnsi="Calibri" w:cs="Times New Roman"/>
        </w:rPr>
        <w:t xml:space="preserve">ри этом </w:t>
      </w:r>
      <w:r w:rsidRPr="009C731F">
        <w:rPr>
          <w:rFonts w:ascii="Calibri" w:eastAsia="Calibri" w:hAnsi="Calibri" w:cs="Times New Roman"/>
        </w:rPr>
        <w:t xml:space="preserve">РИС. </w:t>
      </w:r>
      <w:r w:rsidRPr="009C731F">
        <w:rPr>
          <w:rFonts w:ascii="Calibri" w:eastAsia="Calibri" w:hAnsi="Calibri" w:cs="Times New Roman"/>
          <w:b/>
        </w:rPr>
        <w:t>2</w:t>
      </w:r>
      <w:r w:rsidRPr="009C731F">
        <w:rPr>
          <w:rFonts w:ascii="Calibri" w:eastAsia="Calibri" w:hAnsi="Calibri" w:cs="Times New Roman"/>
        </w:rPr>
        <w:t xml:space="preserve">D и </w:t>
      </w:r>
      <w:r w:rsidRPr="009C731F">
        <w:rPr>
          <w:rFonts w:ascii="Calibri" w:eastAsia="Calibri" w:hAnsi="Calibri" w:cs="Times New Roman"/>
          <w:b/>
        </w:rPr>
        <w:t>2</w:t>
      </w:r>
      <w:r w:rsidRPr="009C731F">
        <w:rPr>
          <w:rFonts w:ascii="Calibri" w:eastAsia="Calibri" w:hAnsi="Calibri" w:cs="Times New Roman"/>
        </w:rPr>
        <w:t>E показывают изменяемый характер имплантируемого модуля стимуляции</w:t>
      </w:r>
      <w:r>
        <w:rPr>
          <w:rFonts w:ascii="Calibri" w:eastAsia="Calibri" w:hAnsi="Calibri" w:cs="Times New Roman"/>
        </w:rPr>
        <w:t>.</w:t>
      </w:r>
      <w:r w:rsidRPr="009C731F">
        <w:rPr>
          <w:rFonts w:ascii="Calibri" w:eastAsia="Calibri" w:hAnsi="Calibri" w:cs="Times New Roman"/>
        </w:rPr>
        <w:t xml:space="preserve"> </w:t>
      </w:r>
      <w:r>
        <w:rPr>
          <w:rFonts w:ascii="Calibri" w:eastAsia="Calibri" w:hAnsi="Calibri" w:cs="Times New Roman"/>
        </w:rPr>
        <w:t xml:space="preserve">Это на самом деле </w:t>
      </w:r>
      <w:r w:rsidRPr="009C731F">
        <w:rPr>
          <w:rFonts w:ascii="Calibri" w:eastAsia="Calibri" w:hAnsi="Calibri" w:cs="Times New Roman"/>
        </w:rPr>
        <w:t xml:space="preserve"> возможность выстраивания электродов так, чтобы примыкать к тазовому сплетению пациента.  </w:t>
      </w:r>
    </w:p>
    <w:p w:rsidR="007F0CB2" w:rsidRDefault="007F0CB2" w:rsidP="003E6393">
      <w:pPr>
        <w:sectPr w:rsidR="007F0CB2" w:rsidSect="007F0CB2">
          <w:type w:val="continuous"/>
          <w:pgSz w:w="11906" w:h="16838"/>
          <w:pgMar w:top="238" w:right="567" w:bottom="567" w:left="567" w:header="709" w:footer="709" w:gutter="0"/>
          <w:cols w:num="2" w:space="708"/>
          <w:docGrid w:linePitch="360"/>
        </w:sectPr>
      </w:pPr>
    </w:p>
    <w:p w:rsidR="007F0CB2" w:rsidRDefault="007F0CB2" w:rsidP="003E6393"/>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7F0CB2" w:rsidTr="00E94BD7">
        <w:tc>
          <w:tcPr>
            <w:tcW w:w="5494" w:type="dxa"/>
          </w:tcPr>
          <w:p w:rsidR="007F0CB2" w:rsidRDefault="007F0CB2"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7F0CB2" w:rsidRDefault="007F0CB2" w:rsidP="00942114"/>
        </w:tc>
        <w:tc>
          <w:tcPr>
            <w:tcW w:w="5494" w:type="dxa"/>
          </w:tcPr>
          <w:p w:rsidR="007F0CB2" w:rsidRDefault="007F0CB2" w:rsidP="00942114">
            <w:pPr>
              <w:jc w:val="right"/>
            </w:pPr>
            <w:r w:rsidRPr="00160DA0">
              <w:rPr>
                <w:b/>
                <w:sz w:val="24"/>
                <w:szCs w:val="24"/>
              </w:rPr>
              <w:t>Февраль 15,2018</w:t>
            </w:r>
          </w:p>
        </w:tc>
      </w:tr>
    </w:tbl>
    <w:p w:rsidR="007F0CB2" w:rsidRDefault="007F0CB2" w:rsidP="007F0CB2">
      <w:pPr>
        <w:spacing w:line="260" w:lineRule="exact"/>
        <w:rPr>
          <w:b/>
        </w:rPr>
        <w:sectPr w:rsidR="007F0CB2" w:rsidSect="003E6393">
          <w:type w:val="continuous"/>
          <w:pgSz w:w="11906" w:h="16838"/>
          <w:pgMar w:top="238" w:right="567" w:bottom="567" w:left="567" w:header="709" w:footer="709" w:gutter="0"/>
          <w:cols w:space="708"/>
          <w:docGrid w:linePitch="360"/>
        </w:sectPr>
      </w:pPr>
    </w:p>
    <w:p w:rsidR="007F0CB2" w:rsidRDefault="007F0CB2" w:rsidP="007F0CB2">
      <w:pPr>
        <w:spacing w:line="260" w:lineRule="exact"/>
      </w:pPr>
      <w:r w:rsidRPr="00C90617">
        <w:rPr>
          <w:b/>
        </w:rPr>
        <w:lastRenderedPageBreak/>
        <w:t>[0028]</w:t>
      </w:r>
      <w:r w:rsidRPr="00C90617">
        <w:t xml:space="preserve"> РИС. </w:t>
      </w:r>
      <w:r w:rsidRPr="00C90617">
        <w:rPr>
          <w:b/>
        </w:rPr>
        <w:t xml:space="preserve">3 </w:t>
      </w:r>
      <w:r w:rsidRPr="00C90617">
        <w:t xml:space="preserve">показывает обобщенную блок диаграмму образца программируемого контроллера для имплантируемого модуля стимуляции </w:t>
      </w:r>
      <w:r>
        <w:t>для</w:t>
      </w:r>
      <w:r w:rsidRPr="00C90617">
        <w:t xml:space="preserve"> устройств</w:t>
      </w:r>
      <w:r>
        <w:t>а</w:t>
      </w:r>
      <w:r w:rsidRPr="00C90617">
        <w:t xml:space="preserve"> электростимуляции, изображенно</w:t>
      </w:r>
      <w:r>
        <w:t xml:space="preserve">го </w:t>
      </w:r>
      <w:r w:rsidRPr="00C90617">
        <w:t xml:space="preserve">на РИС. </w:t>
      </w:r>
      <w:r w:rsidRPr="00C90617">
        <w:rPr>
          <w:b/>
        </w:rPr>
        <w:t>1</w:t>
      </w:r>
      <w:r w:rsidRPr="00C90617">
        <w:t>.</w:t>
      </w:r>
    </w:p>
    <w:p w:rsidR="007F0CB2" w:rsidRPr="00C90617" w:rsidRDefault="007F0CB2" w:rsidP="007F0CB2">
      <w:pPr>
        <w:spacing w:line="260" w:lineRule="exact"/>
        <w:rPr>
          <w:rFonts w:ascii="Calibri" w:eastAsia="Calibri" w:hAnsi="Calibri" w:cs="Times New Roman"/>
        </w:rPr>
      </w:pPr>
      <w:r w:rsidRPr="00C90617">
        <w:rPr>
          <w:rFonts w:ascii="Calibri" w:eastAsia="Calibri" w:hAnsi="Calibri" w:cs="Times New Roman"/>
          <w:b/>
        </w:rPr>
        <w:t>[0029]</w:t>
      </w:r>
      <w:r w:rsidRPr="00C90617">
        <w:rPr>
          <w:rFonts w:ascii="Calibri" w:eastAsia="Calibri" w:hAnsi="Calibri" w:cs="Times New Roman"/>
        </w:rPr>
        <w:t xml:space="preserve"> РИС. </w:t>
      </w:r>
      <w:r w:rsidRPr="00C90617">
        <w:rPr>
          <w:rFonts w:ascii="Calibri" w:eastAsia="Calibri" w:hAnsi="Calibri" w:cs="Times New Roman"/>
          <w:b/>
        </w:rPr>
        <w:t>4</w:t>
      </w:r>
      <w:r w:rsidRPr="00C90617">
        <w:rPr>
          <w:rFonts w:ascii="Calibri" w:eastAsia="Calibri" w:hAnsi="Calibri" w:cs="Times New Roman"/>
        </w:rPr>
        <w:t xml:space="preserve"> показывает обобщенную блок диаграмму образца внешнего контроллера пациента </w:t>
      </w:r>
      <w:r>
        <w:rPr>
          <w:rFonts w:ascii="Calibri" w:eastAsia="Calibri" w:hAnsi="Calibri" w:cs="Times New Roman"/>
        </w:rPr>
        <w:t xml:space="preserve">для </w:t>
      </w:r>
      <w:r w:rsidRPr="00C90617">
        <w:rPr>
          <w:rFonts w:ascii="Calibri" w:eastAsia="Calibri" w:hAnsi="Calibri" w:cs="Times New Roman"/>
        </w:rPr>
        <w:t>стимулирующего устройства</w:t>
      </w:r>
      <w:r>
        <w:rPr>
          <w:rFonts w:ascii="Calibri" w:eastAsia="Calibri" w:hAnsi="Calibri" w:cs="Times New Roman"/>
        </w:rPr>
        <w:t xml:space="preserve">, изображенного на </w:t>
      </w:r>
      <w:r w:rsidRPr="00C90617">
        <w:rPr>
          <w:rFonts w:ascii="Calibri" w:eastAsia="Calibri" w:hAnsi="Calibri" w:cs="Times New Roman"/>
        </w:rPr>
        <w:t xml:space="preserve"> РИС. </w:t>
      </w:r>
      <w:r w:rsidRPr="00C90617">
        <w:rPr>
          <w:rFonts w:ascii="Calibri" w:eastAsia="Calibri" w:hAnsi="Calibri" w:cs="Times New Roman"/>
          <w:b/>
        </w:rPr>
        <w:t>1</w:t>
      </w:r>
      <w:r w:rsidRPr="00C90617">
        <w:rPr>
          <w:rFonts w:ascii="Calibri" w:eastAsia="Calibri" w:hAnsi="Calibri" w:cs="Times New Roman"/>
        </w:rPr>
        <w:t xml:space="preserve">. </w:t>
      </w:r>
    </w:p>
    <w:p w:rsidR="007F0CB2" w:rsidRPr="00C90617" w:rsidRDefault="007F0CB2" w:rsidP="007F0CB2">
      <w:pPr>
        <w:spacing w:line="260" w:lineRule="exact"/>
        <w:rPr>
          <w:rFonts w:ascii="Calibri" w:eastAsia="Calibri" w:hAnsi="Calibri" w:cs="Times New Roman"/>
        </w:rPr>
      </w:pPr>
      <w:r w:rsidRPr="00C90617">
        <w:rPr>
          <w:rFonts w:ascii="Calibri" w:eastAsia="Calibri" w:hAnsi="Calibri" w:cs="Times New Roman"/>
          <w:b/>
        </w:rPr>
        <w:t>[0030]</w:t>
      </w:r>
      <w:r w:rsidRPr="00C90617">
        <w:rPr>
          <w:rFonts w:ascii="Calibri" w:eastAsia="Calibri" w:hAnsi="Calibri" w:cs="Times New Roman"/>
        </w:rPr>
        <w:t xml:space="preserve"> РИС. </w:t>
      </w:r>
      <w:r w:rsidRPr="00C90617">
        <w:rPr>
          <w:rFonts w:ascii="Calibri" w:eastAsia="Calibri" w:hAnsi="Calibri" w:cs="Times New Roman"/>
          <w:b/>
        </w:rPr>
        <w:t>5</w:t>
      </w:r>
      <w:r w:rsidRPr="00C90617">
        <w:rPr>
          <w:rFonts w:ascii="Calibri" w:eastAsia="Calibri" w:hAnsi="Calibri" w:cs="Times New Roman"/>
        </w:rPr>
        <w:t xml:space="preserve"> это блок диаграмма функциональных компонентов экземпляра устройства</w:t>
      </w:r>
      <w:r>
        <w:rPr>
          <w:rFonts w:ascii="Calibri" w:eastAsia="Calibri" w:hAnsi="Calibri" w:cs="Times New Roman"/>
        </w:rPr>
        <w:t>. Эти компоненты настраиваются с помощью программного обеспечения</w:t>
      </w:r>
      <w:r w:rsidRPr="00C90617">
        <w:rPr>
          <w:rFonts w:ascii="Calibri" w:eastAsia="Calibri" w:hAnsi="Calibri" w:cs="Times New Roman"/>
        </w:rPr>
        <w:t xml:space="preserve"> </w:t>
      </w:r>
      <w:r>
        <w:rPr>
          <w:rFonts w:ascii="Calibri" w:eastAsia="Calibri" w:hAnsi="Calibri" w:cs="Times New Roman"/>
        </w:rPr>
        <w:t xml:space="preserve">так, чтобы их работа могла регулироваться </w:t>
      </w:r>
      <w:r w:rsidRPr="00C90617">
        <w:rPr>
          <w:rFonts w:ascii="Calibri" w:eastAsia="Calibri" w:hAnsi="Calibri" w:cs="Times New Roman"/>
        </w:rPr>
        <w:t>внешни</w:t>
      </w:r>
      <w:r>
        <w:rPr>
          <w:rFonts w:ascii="Calibri" w:eastAsia="Calibri" w:hAnsi="Calibri" w:cs="Times New Roman"/>
        </w:rPr>
        <w:t>м</w:t>
      </w:r>
      <w:r w:rsidRPr="00C90617">
        <w:rPr>
          <w:rFonts w:ascii="Calibri" w:eastAsia="Calibri" w:hAnsi="Calibri" w:cs="Times New Roman"/>
        </w:rPr>
        <w:t xml:space="preserve"> контроллер</w:t>
      </w:r>
      <w:r>
        <w:rPr>
          <w:rFonts w:ascii="Calibri" w:eastAsia="Calibri" w:hAnsi="Calibri" w:cs="Times New Roman"/>
        </w:rPr>
        <w:t xml:space="preserve">ом для врача </w:t>
      </w:r>
      <w:r w:rsidRPr="00C90617">
        <w:rPr>
          <w:rFonts w:ascii="Calibri" w:eastAsia="Calibri" w:hAnsi="Calibri" w:cs="Times New Roman"/>
        </w:rPr>
        <w:t xml:space="preserve">образца устройства стимуляции с РИС. </w:t>
      </w:r>
      <w:r w:rsidRPr="00C90617">
        <w:rPr>
          <w:rFonts w:ascii="Calibri" w:eastAsia="Calibri" w:hAnsi="Calibri" w:cs="Times New Roman"/>
          <w:b/>
        </w:rPr>
        <w:t>1</w:t>
      </w:r>
      <w:r w:rsidRPr="00C90617">
        <w:rPr>
          <w:rFonts w:ascii="Calibri" w:eastAsia="Calibri" w:hAnsi="Calibri" w:cs="Times New Roman"/>
        </w:rPr>
        <w:t xml:space="preserve">. </w:t>
      </w:r>
    </w:p>
    <w:p w:rsidR="007F0CB2" w:rsidRPr="00C90617" w:rsidRDefault="007F0CB2" w:rsidP="007F0CB2">
      <w:pPr>
        <w:spacing w:line="260" w:lineRule="exact"/>
        <w:rPr>
          <w:rFonts w:ascii="Calibri" w:eastAsia="Calibri" w:hAnsi="Calibri" w:cs="Times New Roman"/>
        </w:rPr>
      </w:pPr>
      <w:r w:rsidRPr="00C90617">
        <w:rPr>
          <w:rFonts w:ascii="Calibri" w:eastAsia="Calibri" w:hAnsi="Calibri" w:cs="Times New Roman"/>
          <w:b/>
        </w:rPr>
        <w:t>[0031]</w:t>
      </w:r>
      <w:r w:rsidRPr="00C90617">
        <w:rPr>
          <w:rFonts w:ascii="Calibri" w:eastAsia="Calibri" w:hAnsi="Calibri" w:cs="Times New Roman"/>
        </w:rPr>
        <w:t xml:space="preserve"> РИС. </w:t>
      </w:r>
      <w:r w:rsidRPr="00C90617">
        <w:rPr>
          <w:rFonts w:ascii="Calibri" w:eastAsia="Calibri" w:hAnsi="Calibri" w:cs="Times New Roman"/>
          <w:b/>
        </w:rPr>
        <w:t>6</w:t>
      </w:r>
      <w:r w:rsidRPr="00C90617">
        <w:rPr>
          <w:rFonts w:ascii="Calibri" w:eastAsia="Calibri" w:hAnsi="Calibri" w:cs="Times New Roman"/>
        </w:rPr>
        <w:t xml:space="preserve"> это схематическое изображение анатомического строения зоны имплантации.</w:t>
      </w:r>
    </w:p>
    <w:p w:rsidR="007F0CB2" w:rsidRPr="00C90617" w:rsidRDefault="007F0CB2" w:rsidP="007F0CB2">
      <w:pPr>
        <w:spacing w:line="260" w:lineRule="exact"/>
        <w:rPr>
          <w:rFonts w:ascii="Calibri" w:eastAsia="Calibri" w:hAnsi="Calibri" w:cs="Times New Roman"/>
        </w:rPr>
      </w:pPr>
      <w:r w:rsidRPr="00C90617">
        <w:rPr>
          <w:rFonts w:ascii="Calibri" w:eastAsia="Calibri" w:hAnsi="Calibri" w:cs="Times New Roman"/>
          <w:b/>
        </w:rPr>
        <w:t>[0032]</w:t>
      </w:r>
      <w:r w:rsidRPr="00C90617">
        <w:rPr>
          <w:rFonts w:ascii="Calibri" w:eastAsia="Calibri" w:hAnsi="Calibri" w:cs="Times New Roman"/>
        </w:rPr>
        <w:t xml:space="preserve"> РИС. </w:t>
      </w:r>
      <w:r w:rsidRPr="00C90617">
        <w:rPr>
          <w:rFonts w:ascii="Calibri" w:eastAsia="Calibri" w:hAnsi="Calibri" w:cs="Times New Roman"/>
          <w:b/>
        </w:rPr>
        <w:t>7</w:t>
      </w:r>
      <w:r w:rsidRPr="00C90617">
        <w:rPr>
          <w:rFonts w:ascii="Calibri" w:eastAsia="Calibri" w:hAnsi="Calibri" w:cs="Times New Roman"/>
        </w:rPr>
        <w:t xml:space="preserve"> иллюстрирует расположение имплантируемого модуля стимуляции на тазовом сплетении.</w:t>
      </w:r>
    </w:p>
    <w:p w:rsidR="007F0CB2" w:rsidRDefault="007F0CB2" w:rsidP="007F0CB2">
      <w:pPr>
        <w:spacing w:line="260" w:lineRule="exact"/>
        <w:rPr>
          <w:rFonts w:ascii="Calibri" w:eastAsia="Calibri" w:hAnsi="Calibri" w:cs="Times New Roman"/>
        </w:rPr>
      </w:pPr>
      <w:r w:rsidRPr="00C90617">
        <w:rPr>
          <w:rFonts w:ascii="Calibri" w:eastAsia="Calibri" w:hAnsi="Calibri" w:cs="Times New Roman"/>
          <w:b/>
        </w:rPr>
        <w:t>[0033]</w:t>
      </w:r>
      <w:r w:rsidRPr="00C90617">
        <w:rPr>
          <w:rFonts w:ascii="Calibri" w:eastAsia="Calibri" w:hAnsi="Calibri" w:cs="Times New Roman"/>
        </w:rPr>
        <w:t xml:space="preserve"> РИС.  </w:t>
      </w:r>
      <w:r w:rsidRPr="00C90617">
        <w:rPr>
          <w:rFonts w:ascii="Calibri" w:eastAsia="Calibri" w:hAnsi="Calibri" w:cs="Times New Roman"/>
          <w:b/>
        </w:rPr>
        <w:t>8</w:t>
      </w:r>
      <w:r w:rsidRPr="00C90617">
        <w:rPr>
          <w:rFonts w:ascii="Calibri" w:eastAsia="Calibri" w:hAnsi="Calibri" w:cs="Times New Roman"/>
        </w:rPr>
        <w:t xml:space="preserve"> показывает алгоритм проведения опыта по определению конфигурации электродов из всего массива электродов для обеспечения оптимального сексуального возбуждения. </w:t>
      </w:r>
    </w:p>
    <w:p w:rsidR="007F0CB2" w:rsidRPr="00C90617" w:rsidRDefault="007F0CB2" w:rsidP="007F0CB2">
      <w:pPr>
        <w:spacing w:line="260" w:lineRule="exact"/>
        <w:jc w:val="center"/>
        <w:rPr>
          <w:rFonts w:ascii="Calibri" w:eastAsia="Calibri" w:hAnsi="Calibri" w:cs="Times New Roman"/>
        </w:rPr>
      </w:pPr>
      <w:r w:rsidRPr="00C90617">
        <w:rPr>
          <w:rFonts w:ascii="Calibri" w:eastAsia="Calibri" w:hAnsi="Calibri" w:cs="Times New Roman"/>
        </w:rPr>
        <w:t>ПОДРОБНОЕ ОПИСАНИЕ ПРЕДПОЧТИТЕЛЬНЫХ ВАРИАНТОВ</w:t>
      </w:r>
    </w:p>
    <w:p w:rsidR="007F0CB2" w:rsidRPr="00C90617" w:rsidRDefault="007F0CB2" w:rsidP="007F0CB2">
      <w:pPr>
        <w:spacing w:line="260" w:lineRule="exact"/>
        <w:rPr>
          <w:rFonts w:ascii="Calibri" w:eastAsia="Calibri" w:hAnsi="Calibri" w:cs="Times New Roman"/>
        </w:rPr>
      </w:pPr>
      <w:r w:rsidRPr="00D153EB">
        <w:rPr>
          <w:rFonts w:ascii="Calibri" w:eastAsia="Calibri" w:hAnsi="Calibri" w:cs="Times New Roman"/>
          <w:b/>
        </w:rPr>
        <w:t>[0034]</w:t>
      </w:r>
      <w:r w:rsidRPr="00C90617">
        <w:rPr>
          <w:rFonts w:ascii="Calibri" w:eastAsia="Calibri" w:hAnsi="Calibri" w:cs="Times New Roman"/>
        </w:rPr>
        <w:t xml:space="preserve"> Следующие подробности </w:t>
      </w:r>
      <w:r>
        <w:rPr>
          <w:rFonts w:ascii="Calibri" w:eastAsia="Calibri" w:hAnsi="Calibri" w:cs="Times New Roman"/>
        </w:rPr>
        <w:t xml:space="preserve">относятся к </w:t>
      </w:r>
      <w:r w:rsidRPr="00C90617">
        <w:rPr>
          <w:rFonts w:ascii="Calibri" w:eastAsia="Calibri" w:hAnsi="Calibri" w:cs="Times New Roman"/>
        </w:rPr>
        <w:t xml:space="preserve"> рассм</w:t>
      </w:r>
      <w:r>
        <w:rPr>
          <w:rFonts w:ascii="Calibri" w:eastAsia="Calibri" w:hAnsi="Calibri" w:cs="Times New Roman"/>
        </w:rPr>
        <w:t xml:space="preserve">отрению выбора </w:t>
      </w:r>
      <w:r w:rsidRPr="00C90617">
        <w:rPr>
          <w:rFonts w:ascii="Calibri" w:eastAsia="Calibri" w:hAnsi="Calibri" w:cs="Times New Roman"/>
        </w:rPr>
        <w:t>наилучшего режима для выполнения данным изобретением возложенной на него функции. Данное описание не должно восприниматься в пределах ограниченного инструктажа по работе прибора, его цель -  описать общие принципы изобретения. Область применения прибора следует определять с помощью ссылок на  его заявленные свойства.</w:t>
      </w:r>
    </w:p>
    <w:p w:rsidR="007F0CB2" w:rsidRPr="00C90617" w:rsidRDefault="007F0CB2" w:rsidP="007F0CB2">
      <w:pPr>
        <w:spacing w:line="260" w:lineRule="exact"/>
        <w:rPr>
          <w:rFonts w:ascii="Calibri" w:eastAsia="Calibri" w:hAnsi="Calibri" w:cs="Times New Roman"/>
        </w:rPr>
      </w:pPr>
      <w:r w:rsidRPr="00C90617">
        <w:rPr>
          <w:rFonts w:ascii="Calibri" w:eastAsia="Calibri" w:hAnsi="Calibri" w:cs="Times New Roman"/>
          <w:b/>
        </w:rPr>
        <w:t>[0035]</w:t>
      </w:r>
      <w:r w:rsidRPr="00C90617">
        <w:rPr>
          <w:rFonts w:ascii="Calibri" w:eastAsia="Calibri" w:hAnsi="Calibri" w:cs="Times New Roman"/>
        </w:rPr>
        <w:t xml:space="preserve"> Устройства и методы,  описываемые в данном документе,  могут использоваться для лечения сексуальных расстройств, таких как </w:t>
      </w:r>
      <w:proofErr w:type="spellStart"/>
      <w:r w:rsidRPr="00C90617">
        <w:rPr>
          <w:rFonts w:ascii="Calibri" w:eastAsia="Calibri" w:hAnsi="Calibri" w:cs="Times New Roman"/>
        </w:rPr>
        <w:t>эректильная</w:t>
      </w:r>
      <w:proofErr w:type="spellEnd"/>
      <w:r w:rsidRPr="00C90617">
        <w:rPr>
          <w:rFonts w:ascii="Calibri" w:eastAsia="Calibri" w:hAnsi="Calibri" w:cs="Times New Roman"/>
        </w:rPr>
        <w:t xml:space="preserve"> дисфункция (</w:t>
      </w:r>
      <w:r>
        <w:rPr>
          <w:rFonts w:ascii="Calibri" w:eastAsia="Calibri" w:hAnsi="Calibri" w:cs="Times New Roman"/>
        </w:rPr>
        <w:t>ЭД</w:t>
      </w:r>
      <w:r w:rsidRPr="00C90617">
        <w:rPr>
          <w:rFonts w:ascii="Calibri" w:eastAsia="Calibri" w:hAnsi="Calibri" w:cs="Times New Roman"/>
        </w:rPr>
        <w:t>)</w:t>
      </w:r>
      <w:r>
        <w:rPr>
          <w:rFonts w:ascii="Calibri" w:eastAsia="Calibri" w:hAnsi="Calibri" w:cs="Times New Roman"/>
        </w:rPr>
        <w:t xml:space="preserve">. Показания к применению также имеют пациенты </w:t>
      </w:r>
      <w:r w:rsidRPr="00C90617">
        <w:rPr>
          <w:rFonts w:ascii="Calibri" w:eastAsia="Calibri" w:hAnsi="Calibri" w:cs="Times New Roman"/>
        </w:rPr>
        <w:t>с половой слабостью, связанной с нарушением нейронного ответа</w:t>
      </w:r>
      <w:r>
        <w:rPr>
          <w:rFonts w:ascii="Calibri" w:eastAsia="Calibri" w:hAnsi="Calibri" w:cs="Times New Roman"/>
        </w:rPr>
        <w:t xml:space="preserve">. </w:t>
      </w:r>
      <w:r w:rsidRPr="00C90617">
        <w:rPr>
          <w:rFonts w:ascii="Calibri" w:eastAsia="Calibri" w:hAnsi="Calibri" w:cs="Times New Roman"/>
        </w:rPr>
        <w:t xml:space="preserve"> </w:t>
      </w:r>
      <w:r>
        <w:rPr>
          <w:rFonts w:ascii="Calibri" w:eastAsia="Calibri" w:hAnsi="Calibri" w:cs="Times New Roman"/>
        </w:rPr>
        <w:t xml:space="preserve">Эта патология, </w:t>
      </w:r>
      <w:r w:rsidRPr="00C90617">
        <w:rPr>
          <w:rFonts w:ascii="Calibri" w:eastAsia="Calibri" w:hAnsi="Calibri" w:cs="Times New Roman"/>
        </w:rPr>
        <w:t xml:space="preserve"> свою очередь, </w:t>
      </w:r>
      <w:r>
        <w:rPr>
          <w:rFonts w:ascii="Calibri" w:eastAsia="Calibri" w:hAnsi="Calibri" w:cs="Times New Roman"/>
        </w:rPr>
        <w:t xml:space="preserve">может являться </w:t>
      </w:r>
      <w:r w:rsidRPr="00C90617">
        <w:rPr>
          <w:rFonts w:ascii="Calibri" w:eastAsia="Calibri" w:hAnsi="Calibri" w:cs="Times New Roman"/>
        </w:rPr>
        <w:t xml:space="preserve"> результатом </w:t>
      </w:r>
      <w:r>
        <w:rPr>
          <w:rFonts w:ascii="Calibri" w:eastAsia="Calibri" w:hAnsi="Calibri" w:cs="Times New Roman"/>
        </w:rPr>
        <w:t xml:space="preserve"> </w:t>
      </w:r>
      <w:proofErr w:type="spellStart"/>
      <w:r w:rsidRPr="00C90617">
        <w:rPr>
          <w:rFonts w:ascii="Calibri" w:eastAsia="Calibri" w:hAnsi="Calibri" w:cs="Times New Roman"/>
        </w:rPr>
        <w:t>простатэктомии</w:t>
      </w:r>
      <w:proofErr w:type="spellEnd"/>
      <w:r w:rsidRPr="00C90617">
        <w:rPr>
          <w:rFonts w:ascii="Calibri" w:eastAsia="Calibri" w:hAnsi="Calibri" w:cs="Times New Roman"/>
        </w:rPr>
        <w:t xml:space="preserve">, </w:t>
      </w:r>
      <w:proofErr w:type="spellStart"/>
      <w:r w:rsidRPr="00C90617">
        <w:rPr>
          <w:rFonts w:ascii="Calibri" w:eastAsia="Calibri" w:hAnsi="Calibri" w:cs="Times New Roman"/>
        </w:rPr>
        <w:t>цистэктомии</w:t>
      </w:r>
      <w:proofErr w:type="spellEnd"/>
      <w:r w:rsidRPr="00C90617">
        <w:rPr>
          <w:rFonts w:ascii="Calibri" w:eastAsia="Calibri" w:hAnsi="Calibri" w:cs="Times New Roman"/>
        </w:rPr>
        <w:t>, брюшно-промежностной резекции, травм</w:t>
      </w:r>
      <w:r>
        <w:rPr>
          <w:rFonts w:ascii="Calibri" w:eastAsia="Calibri" w:hAnsi="Calibri" w:cs="Times New Roman"/>
        </w:rPr>
        <w:t xml:space="preserve"> </w:t>
      </w:r>
      <w:r w:rsidRPr="00C90617">
        <w:rPr>
          <w:rFonts w:ascii="Calibri" w:eastAsia="Calibri" w:hAnsi="Calibri" w:cs="Times New Roman"/>
        </w:rPr>
        <w:t xml:space="preserve"> спинного мозга, и/</w:t>
      </w:r>
      <w:r>
        <w:rPr>
          <w:rFonts w:ascii="Calibri" w:eastAsia="Calibri" w:hAnsi="Calibri" w:cs="Times New Roman"/>
        </w:rPr>
        <w:t>или диабета. Пациенты мужского пола с нарушением</w:t>
      </w:r>
      <w:r w:rsidRPr="00C90617">
        <w:rPr>
          <w:rFonts w:ascii="Calibri" w:eastAsia="Calibri" w:hAnsi="Calibri" w:cs="Times New Roman"/>
        </w:rPr>
        <w:t xml:space="preserve"> сексуального возбуждения у мужчин (FSAD)</w:t>
      </w:r>
      <w:r w:rsidR="00781625">
        <w:rPr>
          <w:rFonts w:ascii="Calibri" w:eastAsia="Calibri" w:hAnsi="Calibri" w:cs="Times New Roman"/>
        </w:rPr>
        <w:t xml:space="preserve"> так</w:t>
      </w:r>
      <w:r>
        <w:rPr>
          <w:rFonts w:ascii="Calibri" w:eastAsia="Calibri" w:hAnsi="Calibri" w:cs="Times New Roman"/>
        </w:rPr>
        <w:t>же являются нашей целевой аудиторией</w:t>
      </w:r>
      <w:r w:rsidRPr="00C90617">
        <w:rPr>
          <w:rFonts w:ascii="Calibri" w:eastAsia="Calibri" w:hAnsi="Calibri" w:cs="Times New Roman"/>
        </w:rPr>
        <w:t>.</w:t>
      </w:r>
    </w:p>
    <w:p w:rsidR="007F0CB2" w:rsidRDefault="007F0CB2" w:rsidP="007F0CB2">
      <w:pPr>
        <w:spacing w:line="260" w:lineRule="exact"/>
        <w:rPr>
          <w:rFonts w:ascii="Calibri" w:eastAsia="Calibri" w:hAnsi="Calibri" w:cs="Times New Roman"/>
        </w:rPr>
      </w:pPr>
      <w:r w:rsidRPr="00D153EB">
        <w:rPr>
          <w:rFonts w:ascii="Calibri" w:eastAsia="Calibri" w:hAnsi="Calibri" w:cs="Times New Roman"/>
          <w:b/>
        </w:rPr>
        <w:t>[0036]</w:t>
      </w:r>
      <w:r w:rsidRPr="00D153EB">
        <w:rPr>
          <w:rFonts w:ascii="Calibri" w:eastAsia="Calibri" w:hAnsi="Calibri" w:cs="Times New Roman"/>
        </w:rPr>
        <w:t xml:space="preserve"> Возникновение эрекции полового члена обусловлено действием</w:t>
      </w:r>
      <w:r>
        <w:rPr>
          <w:rFonts w:ascii="Calibri" w:eastAsia="Calibri" w:hAnsi="Calibri" w:cs="Times New Roman"/>
        </w:rPr>
        <w:t xml:space="preserve"> </w:t>
      </w:r>
      <w:r w:rsidRPr="00D153EB">
        <w:rPr>
          <w:rFonts w:ascii="Calibri" w:eastAsia="Calibri" w:hAnsi="Calibri" w:cs="Times New Roman"/>
        </w:rPr>
        <w:t>сигналов сексуального возбуждения</w:t>
      </w:r>
      <w:r>
        <w:rPr>
          <w:rFonts w:ascii="Calibri" w:eastAsia="Calibri" w:hAnsi="Calibri" w:cs="Times New Roman"/>
        </w:rPr>
        <w:t xml:space="preserve">. Эти сигналы </w:t>
      </w:r>
      <w:r w:rsidRPr="00D153EB">
        <w:rPr>
          <w:rFonts w:ascii="Calibri" w:eastAsia="Calibri" w:hAnsi="Calibri" w:cs="Times New Roman"/>
        </w:rPr>
        <w:t xml:space="preserve"> высвобождают </w:t>
      </w:r>
      <w:proofErr w:type="spellStart"/>
      <w:r w:rsidRPr="00D153EB">
        <w:rPr>
          <w:rFonts w:ascii="Calibri" w:eastAsia="Calibri" w:hAnsi="Calibri" w:cs="Times New Roman"/>
        </w:rPr>
        <w:t>нейромедиаторы</w:t>
      </w:r>
      <w:proofErr w:type="spellEnd"/>
      <w:r w:rsidRPr="00D153EB">
        <w:rPr>
          <w:rFonts w:ascii="Calibri" w:eastAsia="Calibri" w:hAnsi="Calibri" w:cs="Times New Roman"/>
        </w:rPr>
        <w:t>, в основном</w:t>
      </w:r>
      <w:r>
        <w:rPr>
          <w:rFonts w:ascii="Calibri" w:eastAsia="Calibri" w:hAnsi="Calibri" w:cs="Times New Roman"/>
        </w:rPr>
        <w:t xml:space="preserve"> </w:t>
      </w:r>
      <w:r w:rsidRPr="00D153EB">
        <w:rPr>
          <w:rFonts w:ascii="Calibri" w:eastAsia="Calibri" w:hAnsi="Calibri" w:cs="Times New Roman"/>
        </w:rPr>
        <w:t xml:space="preserve"> оксид азота, из нервных окончаний пещеристых тел. </w:t>
      </w:r>
      <w:proofErr w:type="spellStart"/>
      <w:r w:rsidRPr="00D153EB">
        <w:rPr>
          <w:rFonts w:ascii="Calibri" w:eastAsia="Calibri" w:hAnsi="Calibri" w:cs="Times New Roman"/>
        </w:rPr>
        <w:t>Эректильная</w:t>
      </w:r>
      <w:proofErr w:type="spellEnd"/>
      <w:r w:rsidRPr="00D153EB">
        <w:rPr>
          <w:rFonts w:ascii="Calibri" w:eastAsia="Calibri" w:hAnsi="Calibri" w:cs="Times New Roman"/>
        </w:rPr>
        <w:t xml:space="preserve"> дисфункция может обуславливаться множеством факторов, иметь разнообразную этиологию, причем </w:t>
      </w:r>
      <w:r w:rsidRPr="00D153EB">
        <w:rPr>
          <w:rFonts w:ascii="Calibri" w:eastAsia="Calibri" w:hAnsi="Calibri" w:cs="Times New Roman"/>
        </w:rPr>
        <w:lastRenderedPageBreak/>
        <w:t>импотенция нейрогенного происхождения является самой распространенной.</w:t>
      </w:r>
      <w:r w:rsidRPr="00D153EB">
        <w:t xml:space="preserve"> </w:t>
      </w:r>
      <w:r w:rsidRPr="00D153EB">
        <w:rPr>
          <w:rFonts w:ascii="Calibri" w:eastAsia="Calibri" w:hAnsi="Calibri" w:cs="Times New Roman"/>
        </w:rPr>
        <w:t>Некоторые состояния могут нарушать пути иннервации для эрекции полового члена</w:t>
      </w:r>
      <w:r>
        <w:rPr>
          <w:rFonts w:ascii="Calibri" w:eastAsia="Calibri" w:hAnsi="Calibri" w:cs="Times New Roman"/>
        </w:rPr>
        <w:t xml:space="preserve">. Это состояния после </w:t>
      </w:r>
      <w:proofErr w:type="spellStart"/>
      <w:r w:rsidRPr="00D153EB">
        <w:rPr>
          <w:rFonts w:ascii="Calibri" w:eastAsia="Calibri" w:hAnsi="Calibri" w:cs="Times New Roman"/>
        </w:rPr>
        <w:t>простатэктоми</w:t>
      </w:r>
      <w:r>
        <w:rPr>
          <w:rFonts w:ascii="Calibri" w:eastAsia="Calibri" w:hAnsi="Calibri" w:cs="Times New Roman"/>
        </w:rPr>
        <w:t>и</w:t>
      </w:r>
      <w:proofErr w:type="spellEnd"/>
      <w:r w:rsidRPr="00D153EB">
        <w:rPr>
          <w:rFonts w:ascii="Calibri" w:eastAsia="Calibri" w:hAnsi="Calibri" w:cs="Times New Roman"/>
        </w:rPr>
        <w:t xml:space="preserve">, </w:t>
      </w:r>
      <w:proofErr w:type="spellStart"/>
      <w:r w:rsidRPr="00D153EB">
        <w:rPr>
          <w:rFonts w:ascii="Calibri" w:eastAsia="Calibri" w:hAnsi="Calibri" w:cs="Times New Roman"/>
        </w:rPr>
        <w:t>цистэктоми</w:t>
      </w:r>
      <w:r>
        <w:rPr>
          <w:rFonts w:ascii="Calibri" w:eastAsia="Calibri" w:hAnsi="Calibri" w:cs="Times New Roman"/>
        </w:rPr>
        <w:t>и</w:t>
      </w:r>
      <w:proofErr w:type="spellEnd"/>
      <w:r w:rsidRPr="00D153EB">
        <w:rPr>
          <w:rFonts w:ascii="Calibri" w:eastAsia="Calibri" w:hAnsi="Calibri" w:cs="Times New Roman"/>
        </w:rPr>
        <w:t>, абдоминально-промежностны</w:t>
      </w:r>
      <w:r>
        <w:rPr>
          <w:rFonts w:ascii="Calibri" w:eastAsia="Calibri" w:hAnsi="Calibri" w:cs="Times New Roman"/>
        </w:rPr>
        <w:t>х</w:t>
      </w:r>
      <w:r w:rsidRPr="00D153EB">
        <w:rPr>
          <w:rFonts w:ascii="Calibri" w:eastAsia="Calibri" w:hAnsi="Calibri" w:cs="Times New Roman"/>
        </w:rPr>
        <w:t xml:space="preserve"> резекци</w:t>
      </w:r>
      <w:r>
        <w:rPr>
          <w:rFonts w:ascii="Calibri" w:eastAsia="Calibri" w:hAnsi="Calibri" w:cs="Times New Roman"/>
        </w:rPr>
        <w:t>й</w:t>
      </w:r>
      <w:r w:rsidRPr="00D153EB">
        <w:rPr>
          <w:rFonts w:ascii="Calibri" w:eastAsia="Calibri" w:hAnsi="Calibri" w:cs="Times New Roman"/>
        </w:rPr>
        <w:t xml:space="preserve"> или диабет</w:t>
      </w:r>
      <w:r>
        <w:rPr>
          <w:rFonts w:ascii="Calibri" w:eastAsia="Calibri" w:hAnsi="Calibri" w:cs="Times New Roman"/>
        </w:rPr>
        <w:t>. Все они</w:t>
      </w:r>
      <w:r w:rsidRPr="00D153EB">
        <w:rPr>
          <w:rFonts w:ascii="Calibri" w:eastAsia="Calibri" w:hAnsi="Calibri" w:cs="Times New Roman"/>
        </w:rPr>
        <w:t xml:space="preserve"> </w:t>
      </w:r>
      <w:r>
        <w:rPr>
          <w:rFonts w:ascii="Calibri" w:eastAsia="Calibri" w:hAnsi="Calibri" w:cs="Times New Roman"/>
        </w:rPr>
        <w:t>могут</w:t>
      </w:r>
      <w:r w:rsidRPr="00D153EB">
        <w:rPr>
          <w:rFonts w:ascii="Calibri" w:eastAsia="Calibri" w:hAnsi="Calibri" w:cs="Times New Roman"/>
        </w:rPr>
        <w:t xml:space="preserve"> приводит</w:t>
      </w:r>
      <w:r>
        <w:rPr>
          <w:rFonts w:ascii="Calibri" w:eastAsia="Calibri" w:hAnsi="Calibri" w:cs="Times New Roman"/>
        </w:rPr>
        <w:t>ь</w:t>
      </w:r>
      <w:r w:rsidRPr="00D153EB">
        <w:rPr>
          <w:rFonts w:ascii="Calibri" w:eastAsia="Calibri" w:hAnsi="Calibri" w:cs="Times New Roman"/>
        </w:rPr>
        <w:t xml:space="preserve"> к нарушению или прекращению процесса высвобождения </w:t>
      </w:r>
      <w:proofErr w:type="spellStart"/>
      <w:r w:rsidRPr="00D153EB">
        <w:rPr>
          <w:rFonts w:ascii="Calibri" w:eastAsia="Calibri" w:hAnsi="Calibri" w:cs="Times New Roman"/>
        </w:rPr>
        <w:t>нейромедиаторов</w:t>
      </w:r>
      <w:proofErr w:type="spellEnd"/>
      <w:r w:rsidRPr="00D153EB">
        <w:rPr>
          <w:rFonts w:ascii="Calibri" w:eastAsia="Calibri" w:hAnsi="Calibri" w:cs="Times New Roman"/>
        </w:rPr>
        <w:t xml:space="preserve"> нервными окончаниями пещеристых тел в </w:t>
      </w:r>
      <w:proofErr w:type="spellStart"/>
      <w:r w:rsidRPr="00D153EB">
        <w:rPr>
          <w:rFonts w:ascii="Calibri" w:eastAsia="Calibri" w:hAnsi="Calibri" w:cs="Times New Roman"/>
        </w:rPr>
        <w:t>эректильны</w:t>
      </w:r>
      <w:r>
        <w:rPr>
          <w:rFonts w:ascii="Calibri" w:eastAsia="Calibri" w:hAnsi="Calibri" w:cs="Times New Roman"/>
        </w:rPr>
        <w:t>е</w:t>
      </w:r>
      <w:proofErr w:type="spellEnd"/>
      <w:r w:rsidRPr="00D153EB">
        <w:rPr>
          <w:rFonts w:ascii="Calibri" w:eastAsia="Calibri" w:hAnsi="Calibri" w:cs="Times New Roman"/>
        </w:rPr>
        <w:t xml:space="preserve"> ткан</w:t>
      </w:r>
      <w:r>
        <w:rPr>
          <w:rFonts w:ascii="Calibri" w:eastAsia="Calibri" w:hAnsi="Calibri" w:cs="Times New Roman"/>
        </w:rPr>
        <w:t>и.</w:t>
      </w:r>
    </w:p>
    <w:p w:rsidR="007F0CB2" w:rsidRDefault="007F0CB2" w:rsidP="007F0CB2">
      <w:pPr>
        <w:spacing w:line="260" w:lineRule="exact"/>
        <w:rPr>
          <w:rFonts w:ascii="Calibri" w:eastAsia="Calibri" w:hAnsi="Calibri" w:cs="Times New Roman"/>
        </w:rPr>
      </w:pPr>
      <w:r w:rsidRPr="00FC06AA">
        <w:rPr>
          <w:rFonts w:ascii="Calibri" w:eastAsia="Calibri" w:hAnsi="Calibri" w:cs="Times New Roman"/>
          <w:b/>
        </w:rPr>
        <w:t>[0037]</w:t>
      </w:r>
      <w:r w:rsidRPr="00FC06AA">
        <w:rPr>
          <w:rFonts w:ascii="Calibri" w:eastAsia="Calibri" w:hAnsi="Calibri" w:cs="Times New Roman"/>
        </w:rPr>
        <w:t xml:space="preserve"> Устройства и методы, описанные в документе, как ожидается, приведут к восстановлению функции </w:t>
      </w:r>
      <w:proofErr w:type="spellStart"/>
      <w:r w:rsidRPr="00FC06AA">
        <w:rPr>
          <w:rFonts w:ascii="Calibri" w:eastAsia="Calibri" w:hAnsi="Calibri" w:cs="Times New Roman"/>
        </w:rPr>
        <w:t>денервированного</w:t>
      </w:r>
      <w:proofErr w:type="spellEnd"/>
      <w:r w:rsidRPr="00FC06AA">
        <w:rPr>
          <w:rFonts w:ascii="Calibri" w:eastAsia="Calibri" w:hAnsi="Calibri" w:cs="Times New Roman"/>
        </w:rPr>
        <w:t xml:space="preserve"> пениса</w:t>
      </w:r>
      <w:r>
        <w:rPr>
          <w:rFonts w:ascii="Calibri" w:eastAsia="Calibri" w:hAnsi="Calibri" w:cs="Times New Roman"/>
        </w:rPr>
        <w:t xml:space="preserve">. Это достигается </w:t>
      </w:r>
      <w:r w:rsidRPr="00FC06AA">
        <w:rPr>
          <w:rFonts w:ascii="Calibri" w:eastAsia="Calibri" w:hAnsi="Calibri" w:cs="Times New Roman"/>
        </w:rPr>
        <w:t xml:space="preserve"> </w:t>
      </w:r>
      <w:r>
        <w:rPr>
          <w:rFonts w:ascii="Calibri" w:eastAsia="Calibri" w:hAnsi="Calibri" w:cs="Times New Roman"/>
        </w:rPr>
        <w:t xml:space="preserve">методом </w:t>
      </w:r>
      <w:r w:rsidRPr="00FC06AA">
        <w:rPr>
          <w:rFonts w:ascii="Calibri" w:eastAsia="Calibri" w:hAnsi="Calibri" w:cs="Times New Roman"/>
        </w:rPr>
        <w:t>электростимуляции нервны</w:t>
      </w:r>
      <w:r>
        <w:rPr>
          <w:rFonts w:ascii="Calibri" w:eastAsia="Calibri" w:hAnsi="Calibri" w:cs="Times New Roman"/>
        </w:rPr>
        <w:t xml:space="preserve">х </w:t>
      </w:r>
      <w:r w:rsidRPr="00FC06AA">
        <w:rPr>
          <w:rFonts w:ascii="Calibri" w:eastAsia="Calibri" w:hAnsi="Calibri" w:cs="Times New Roman"/>
        </w:rPr>
        <w:t>окончани</w:t>
      </w:r>
      <w:r>
        <w:rPr>
          <w:rFonts w:ascii="Calibri" w:eastAsia="Calibri" w:hAnsi="Calibri" w:cs="Times New Roman"/>
        </w:rPr>
        <w:t xml:space="preserve">й нерва </w:t>
      </w:r>
      <w:r w:rsidRPr="00FC06AA">
        <w:rPr>
          <w:rFonts w:ascii="Calibri" w:eastAsia="Calibri" w:hAnsi="Calibri" w:cs="Times New Roman"/>
        </w:rPr>
        <w:t xml:space="preserve"> пещеристого </w:t>
      </w:r>
      <w:r>
        <w:rPr>
          <w:rFonts w:ascii="Calibri" w:eastAsia="Calibri" w:hAnsi="Calibri" w:cs="Times New Roman"/>
        </w:rPr>
        <w:t>тела</w:t>
      </w:r>
      <w:r w:rsidRPr="00FC06AA">
        <w:rPr>
          <w:rFonts w:ascii="Calibri" w:eastAsia="Calibri" w:hAnsi="Calibri" w:cs="Times New Roman"/>
        </w:rPr>
        <w:t xml:space="preserve">. Процессы на путях иннервации для вызова </w:t>
      </w:r>
      <w:proofErr w:type="spellStart"/>
      <w:r w:rsidRPr="00FC06AA">
        <w:rPr>
          <w:rFonts w:ascii="Calibri" w:eastAsia="Calibri" w:hAnsi="Calibri" w:cs="Times New Roman"/>
        </w:rPr>
        <w:t>эректильного</w:t>
      </w:r>
      <w:proofErr w:type="spellEnd"/>
      <w:r w:rsidRPr="00FC06AA">
        <w:rPr>
          <w:rFonts w:ascii="Calibri" w:eastAsia="Calibri" w:hAnsi="Calibri" w:cs="Times New Roman"/>
        </w:rPr>
        <w:t xml:space="preserve"> ответа есть не что иное, как парасимпатический сигнал, происходящий из сосудисто-нервного пучка тазового сплетения. Сосудисто-нервный пучок состоит</w:t>
      </w:r>
      <w:r w:rsidRPr="00FC06AA">
        <w:rPr>
          <w:rFonts w:ascii="Calibri" w:eastAsia="Calibri" w:hAnsi="Calibri" w:cs="Times New Roman"/>
          <w:color w:val="FF0000"/>
        </w:rPr>
        <w:t xml:space="preserve">  </w:t>
      </w:r>
      <w:r w:rsidRPr="00FC06AA">
        <w:rPr>
          <w:rFonts w:ascii="Calibri" w:eastAsia="Calibri" w:hAnsi="Calibri" w:cs="Times New Roman"/>
        </w:rPr>
        <w:t>из второго, третьего и четвертого крестцовых  нервов, которые переплетаются с  нижним подчревным сплетением, формируя сеть нервов в области таза. Нервы пещеристых тел ветвятся из тазовых внутренностных нервов, следуя  через  предстательное сплетение, которое расположено рядом с простатой</w:t>
      </w:r>
      <w:r>
        <w:rPr>
          <w:rFonts w:ascii="Calibri" w:eastAsia="Calibri" w:hAnsi="Calibri" w:cs="Times New Roman"/>
        </w:rPr>
        <w:t xml:space="preserve">. Нервы </w:t>
      </w:r>
      <w:r w:rsidRPr="00FC06AA">
        <w:rPr>
          <w:rFonts w:ascii="Calibri" w:eastAsia="Calibri" w:hAnsi="Calibri" w:cs="Times New Roman"/>
        </w:rPr>
        <w:t>оплета</w:t>
      </w:r>
      <w:r>
        <w:rPr>
          <w:rFonts w:ascii="Calibri" w:eastAsia="Calibri" w:hAnsi="Calibri" w:cs="Times New Roman"/>
        </w:rPr>
        <w:t>ют</w:t>
      </w:r>
      <w:r w:rsidRPr="00FC06AA">
        <w:rPr>
          <w:rFonts w:ascii="Calibri" w:eastAsia="Calibri" w:hAnsi="Calibri" w:cs="Times New Roman"/>
        </w:rPr>
        <w:t xml:space="preserve"> </w:t>
      </w:r>
      <w:r>
        <w:rPr>
          <w:rFonts w:ascii="Calibri" w:eastAsia="Calibri" w:hAnsi="Calibri" w:cs="Times New Roman"/>
        </w:rPr>
        <w:t>простату</w:t>
      </w:r>
      <w:r w:rsidRPr="00FC06AA">
        <w:rPr>
          <w:rFonts w:ascii="Calibri" w:eastAsia="Calibri" w:hAnsi="Calibri" w:cs="Times New Roman"/>
        </w:rPr>
        <w:t>, поставляя парасимпатические импульсы к пещеристым телам и губчатым телам пениса.</w:t>
      </w:r>
      <w:r w:rsidRPr="00FC06AA">
        <w:t xml:space="preserve"> </w:t>
      </w:r>
      <w:r w:rsidRPr="00FC06AA">
        <w:rPr>
          <w:rFonts w:ascii="Calibri" w:eastAsia="Calibri" w:hAnsi="Calibri" w:cs="Times New Roman"/>
        </w:rPr>
        <w:t>Именно по причине следования пещеристого нерва человека из тазового сплетения к пенису через сложную сеть анастомозов, локализация оптимального объекта электростимуляции является сложной задачей. И более того, существует множество вариантов анатомического строения в месте</w:t>
      </w:r>
      <w:r>
        <w:rPr>
          <w:rFonts w:ascii="Calibri" w:eastAsia="Calibri" w:hAnsi="Calibri" w:cs="Times New Roman"/>
        </w:rPr>
        <w:t xml:space="preserve">, где </w:t>
      </w:r>
      <w:r w:rsidRPr="00FC06AA">
        <w:rPr>
          <w:rFonts w:ascii="Calibri" w:eastAsia="Calibri" w:hAnsi="Calibri" w:cs="Times New Roman"/>
        </w:rPr>
        <w:t xml:space="preserve"> расположен</w:t>
      </w:r>
      <w:r>
        <w:rPr>
          <w:rFonts w:ascii="Calibri" w:eastAsia="Calibri" w:hAnsi="Calibri" w:cs="Times New Roman"/>
        </w:rPr>
        <w:t xml:space="preserve"> </w:t>
      </w:r>
      <w:r w:rsidRPr="00FC06AA">
        <w:rPr>
          <w:rFonts w:ascii="Calibri" w:eastAsia="Calibri" w:hAnsi="Calibri" w:cs="Times New Roman"/>
        </w:rPr>
        <w:t xml:space="preserve"> нерв пещеристого тела. Уникальными являются как анатомические особенности, так и стадия заболевания и локализация опухоли. Тазовое сплетение это комплекс образований сосудов с микроскопическими нервами и пещеристым нервом, и его расположение не будет одинаковым для всех. И так, задачу по избирательной стимуляции сегментов нерва пещеристого тела осложняют все перечисленные препятствия, делая её чрезвычайно т</w:t>
      </w:r>
      <w:r w:rsidR="00853715">
        <w:rPr>
          <w:rFonts w:ascii="Calibri" w:eastAsia="Calibri" w:hAnsi="Calibri" w:cs="Times New Roman"/>
        </w:rPr>
        <w:t>рудной. В данном документе пред</w:t>
      </w:r>
      <w:r w:rsidRPr="00FC06AA">
        <w:rPr>
          <w:rFonts w:ascii="Calibri" w:eastAsia="Calibri" w:hAnsi="Calibri" w:cs="Times New Roman"/>
        </w:rPr>
        <w:t>ставлены устройства и методики по преодолению всех этих препятствий.</w:t>
      </w:r>
    </w:p>
    <w:p w:rsidR="007F0CB2" w:rsidRPr="00796847" w:rsidRDefault="007F0CB2" w:rsidP="007F0CB2">
      <w:pPr>
        <w:spacing w:line="260" w:lineRule="exact"/>
        <w:rPr>
          <w:rFonts w:ascii="Calibri" w:eastAsia="Calibri" w:hAnsi="Calibri" w:cs="Times New Roman"/>
        </w:rPr>
      </w:pPr>
      <w:r w:rsidRPr="00BD64D9">
        <w:rPr>
          <w:rFonts w:ascii="Calibri" w:eastAsia="Calibri" w:hAnsi="Calibri" w:cs="Times New Roman"/>
          <w:b/>
        </w:rPr>
        <w:t>[0038]</w:t>
      </w:r>
      <w:r w:rsidRPr="00BD64D9">
        <w:rPr>
          <w:rFonts w:ascii="Calibri" w:eastAsia="Calibri" w:hAnsi="Calibri" w:cs="Times New Roman"/>
        </w:rPr>
        <w:t xml:space="preserve"> Обращаясь к РИС. </w:t>
      </w:r>
      <w:r w:rsidRPr="00BD64D9">
        <w:rPr>
          <w:rFonts w:ascii="Calibri" w:eastAsia="Calibri" w:hAnsi="Calibri" w:cs="Times New Roman"/>
          <w:b/>
        </w:rPr>
        <w:t>1</w:t>
      </w:r>
      <w:r w:rsidRPr="00BD64D9">
        <w:rPr>
          <w:rFonts w:ascii="Calibri" w:eastAsia="Calibri" w:hAnsi="Calibri" w:cs="Times New Roman"/>
        </w:rPr>
        <w:t>, мы видим образец  устройства электростимуляции, сконструированный в соответствии с</w:t>
      </w:r>
      <w:r>
        <w:rPr>
          <w:rFonts w:ascii="Calibri" w:eastAsia="Calibri" w:hAnsi="Calibri" w:cs="Times New Roman"/>
        </w:rPr>
        <w:t>о всеми</w:t>
      </w:r>
      <w:r w:rsidRPr="00BD64D9">
        <w:rPr>
          <w:rFonts w:ascii="Calibri" w:eastAsia="Calibri" w:hAnsi="Calibri" w:cs="Times New Roman"/>
        </w:rPr>
        <w:t xml:space="preserve"> нормами, кото</w:t>
      </w:r>
      <w:r w:rsidR="00853715">
        <w:rPr>
          <w:rFonts w:ascii="Calibri" w:eastAsia="Calibri" w:hAnsi="Calibri" w:cs="Times New Roman"/>
        </w:rPr>
        <w:t>рые пред</w:t>
      </w:r>
      <w:r w:rsidRPr="00BD64D9">
        <w:rPr>
          <w:rFonts w:ascii="Calibri" w:eastAsia="Calibri" w:hAnsi="Calibri" w:cs="Times New Roman"/>
        </w:rPr>
        <w:t>ставл</w:t>
      </w:r>
      <w:r>
        <w:rPr>
          <w:rFonts w:ascii="Calibri" w:eastAsia="Calibri" w:hAnsi="Calibri" w:cs="Times New Roman"/>
        </w:rPr>
        <w:t>ены</w:t>
      </w:r>
      <w:r w:rsidRPr="00BD64D9">
        <w:rPr>
          <w:rFonts w:ascii="Calibri" w:eastAsia="Calibri" w:hAnsi="Calibri" w:cs="Times New Roman"/>
        </w:rPr>
        <w:t xml:space="preserve"> нам данн</w:t>
      </w:r>
      <w:r>
        <w:rPr>
          <w:rFonts w:ascii="Calibri" w:eastAsia="Calibri" w:hAnsi="Calibri" w:cs="Times New Roman"/>
        </w:rPr>
        <w:t xml:space="preserve">ым </w:t>
      </w:r>
      <w:r w:rsidRPr="00BD64D9">
        <w:rPr>
          <w:rFonts w:ascii="Calibri" w:eastAsia="Calibri" w:hAnsi="Calibri" w:cs="Times New Roman"/>
        </w:rPr>
        <w:t>изобретение</w:t>
      </w:r>
      <w:r>
        <w:rPr>
          <w:rFonts w:ascii="Calibri" w:eastAsia="Calibri" w:hAnsi="Calibri" w:cs="Times New Roman"/>
        </w:rPr>
        <w:t>м</w:t>
      </w:r>
      <w:r w:rsidRPr="00BD64D9">
        <w:rPr>
          <w:rFonts w:ascii="Calibri" w:eastAsia="Calibri" w:hAnsi="Calibri" w:cs="Times New Roman"/>
        </w:rPr>
        <w:t xml:space="preserve">. На этом рисунке </w:t>
      </w:r>
      <w:r w:rsidR="000D2417" w:rsidRPr="00BD64D9">
        <w:rPr>
          <w:rFonts w:ascii="Calibri" w:eastAsia="Calibri" w:hAnsi="Calibri" w:cs="Times New Roman"/>
        </w:rPr>
        <w:t>масштабир</w:t>
      </w:r>
      <w:r w:rsidR="000D2417">
        <w:rPr>
          <w:rFonts w:ascii="Calibri" w:eastAsia="Calibri" w:hAnsi="Calibri" w:cs="Times New Roman"/>
        </w:rPr>
        <w:t>ование</w:t>
      </w:r>
      <w:r w:rsidR="000D2417" w:rsidRPr="00BD64D9">
        <w:rPr>
          <w:rFonts w:ascii="Calibri" w:eastAsia="Calibri" w:hAnsi="Calibri" w:cs="Times New Roman"/>
        </w:rPr>
        <w:t xml:space="preserve"> компонент</w:t>
      </w:r>
      <w:r w:rsidR="000D2417">
        <w:rPr>
          <w:rFonts w:ascii="Calibri" w:eastAsia="Calibri" w:hAnsi="Calibri" w:cs="Times New Roman"/>
        </w:rPr>
        <w:t>ов</w:t>
      </w:r>
      <w:r w:rsidR="000D2417" w:rsidRPr="00BD64D9">
        <w:rPr>
          <w:rFonts w:ascii="Calibri" w:eastAsia="Calibri" w:hAnsi="Calibri" w:cs="Times New Roman"/>
        </w:rPr>
        <w:t xml:space="preserve"> устройства не</w:t>
      </w:r>
      <w:r w:rsidR="000D2417">
        <w:rPr>
          <w:rFonts w:ascii="Calibri" w:eastAsia="Calibri" w:hAnsi="Calibri" w:cs="Times New Roman"/>
        </w:rPr>
        <w:t xml:space="preserve"> наблюдается, </w:t>
      </w:r>
      <w:r>
        <w:rPr>
          <w:rFonts w:ascii="Calibri" w:eastAsia="Calibri" w:hAnsi="Calibri" w:cs="Times New Roman"/>
        </w:rPr>
        <w:t>причем</w:t>
      </w:r>
      <w:r w:rsidRPr="00BD64D9">
        <w:rPr>
          <w:rFonts w:ascii="Calibri" w:eastAsia="Calibri" w:hAnsi="Calibri" w:cs="Times New Roman"/>
        </w:rPr>
        <w:t xml:space="preserve"> ни на относительной</w:t>
      </w:r>
      <w:r>
        <w:rPr>
          <w:rFonts w:ascii="Calibri" w:eastAsia="Calibri" w:hAnsi="Calibri" w:cs="Times New Roman"/>
        </w:rPr>
        <w:t>,</w:t>
      </w:r>
      <w:r w:rsidRPr="00BD64D9">
        <w:rPr>
          <w:rFonts w:ascii="Calibri" w:eastAsia="Calibri" w:hAnsi="Calibri" w:cs="Times New Roman"/>
        </w:rPr>
        <w:t xml:space="preserve"> </w:t>
      </w:r>
      <w:r>
        <w:rPr>
          <w:rFonts w:ascii="Calibri" w:eastAsia="Calibri" w:hAnsi="Calibri" w:cs="Times New Roman"/>
        </w:rPr>
        <w:t xml:space="preserve"> </w:t>
      </w:r>
      <w:r w:rsidRPr="00BD64D9">
        <w:rPr>
          <w:rFonts w:ascii="Calibri" w:eastAsia="Calibri" w:hAnsi="Calibri" w:cs="Times New Roman"/>
        </w:rPr>
        <w:t>ни на абсолютной основе.</w:t>
      </w:r>
      <w:r w:rsidRPr="00796847">
        <w:rPr>
          <w:rFonts w:ascii="Calibri" w:eastAsia="Calibri" w:hAnsi="Calibri" w:cs="Times New Roman"/>
        </w:rPr>
        <w:t xml:space="preserve"> Устройство электростимуляции </w:t>
      </w:r>
      <w:r w:rsidRPr="00796847">
        <w:rPr>
          <w:rFonts w:ascii="Calibri" w:eastAsia="Calibri" w:hAnsi="Calibri" w:cs="Times New Roman"/>
          <w:b/>
        </w:rPr>
        <w:t>100</w:t>
      </w:r>
      <w:r w:rsidRPr="00796847">
        <w:rPr>
          <w:rFonts w:ascii="Calibri" w:eastAsia="Calibri" w:hAnsi="Calibri" w:cs="Times New Roman"/>
        </w:rPr>
        <w:t xml:space="preserve"> может включать в себя имплантируемый модуль </w:t>
      </w:r>
      <w:r w:rsidRPr="00796847">
        <w:rPr>
          <w:rFonts w:ascii="Calibri" w:eastAsia="Calibri" w:hAnsi="Calibri" w:cs="Times New Roman"/>
          <w:b/>
        </w:rPr>
        <w:t>200</w:t>
      </w:r>
      <w:r w:rsidRPr="00796847">
        <w:rPr>
          <w:rFonts w:ascii="Calibri" w:eastAsia="Calibri" w:hAnsi="Calibri" w:cs="Times New Roman"/>
        </w:rPr>
        <w:t xml:space="preserve">, имеющий программируемый контроллер </w:t>
      </w:r>
      <w:r w:rsidRPr="00796847">
        <w:rPr>
          <w:rFonts w:ascii="Calibri" w:eastAsia="Calibri" w:hAnsi="Calibri" w:cs="Times New Roman"/>
          <w:b/>
        </w:rPr>
        <w:t>300</w:t>
      </w:r>
      <w:r>
        <w:rPr>
          <w:rFonts w:ascii="Calibri" w:eastAsia="Calibri" w:hAnsi="Calibri" w:cs="Times New Roman"/>
        </w:rPr>
        <w:t>. Так же видим</w:t>
      </w:r>
      <w:r w:rsidRPr="00796847">
        <w:rPr>
          <w:rFonts w:ascii="Calibri" w:eastAsia="Calibri" w:hAnsi="Calibri" w:cs="Times New Roman"/>
        </w:rPr>
        <w:t xml:space="preserve"> наружный контроллер пациента </w:t>
      </w:r>
      <w:r w:rsidRPr="00796847">
        <w:rPr>
          <w:rFonts w:ascii="Calibri" w:eastAsia="Calibri" w:hAnsi="Calibri" w:cs="Times New Roman"/>
          <w:b/>
        </w:rPr>
        <w:t>400</w:t>
      </w:r>
      <w:r w:rsidRPr="00796847">
        <w:rPr>
          <w:rFonts w:ascii="Calibri" w:eastAsia="Calibri" w:hAnsi="Calibri" w:cs="Times New Roman"/>
        </w:rPr>
        <w:t>, и наружный</w:t>
      </w:r>
      <w:r>
        <w:rPr>
          <w:rFonts w:ascii="Calibri" w:eastAsia="Calibri" w:hAnsi="Calibri" w:cs="Times New Roman"/>
        </w:rPr>
        <w:t xml:space="preserve"> </w:t>
      </w:r>
      <w:r w:rsidRPr="00796847">
        <w:rPr>
          <w:rFonts w:ascii="Calibri" w:eastAsia="Calibri" w:hAnsi="Calibri" w:cs="Times New Roman"/>
        </w:rPr>
        <w:t xml:space="preserve"> контроллер</w:t>
      </w:r>
      <w:r>
        <w:rPr>
          <w:rFonts w:ascii="Calibri" w:eastAsia="Calibri" w:hAnsi="Calibri" w:cs="Times New Roman"/>
        </w:rPr>
        <w:t xml:space="preserve"> для врача</w:t>
      </w:r>
      <w:r w:rsidRPr="00796847">
        <w:rPr>
          <w:rFonts w:ascii="Calibri" w:eastAsia="Calibri" w:hAnsi="Calibri" w:cs="Times New Roman"/>
        </w:rPr>
        <w:t xml:space="preserve"> </w:t>
      </w:r>
      <w:r w:rsidRPr="00796847">
        <w:rPr>
          <w:rFonts w:ascii="Calibri" w:eastAsia="Calibri" w:hAnsi="Calibri" w:cs="Times New Roman"/>
          <w:b/>
        </w:rPr>
        <w:t>500</w:t>
      </w:r>
      <w:r w:rsidRPr="00796847">
        <w:rPr>
          <w:rFonts w:ascii="Calibri" w:eastAsia="Calibri" w:hAnsi="Calibri" w:cs="Times New Roman"/>
        </w:rPr>
        <w:t>.</w:t>
      </w:r>
    </w:p>
    <w:p w:rsidR="007F0CB2" w:rsidRDefault="007F0CB2">
      <w:pPr>
        <w:sectPr w:rsidR="007F0CB2" w:rsidSect="007F0CB2">
          <w:type w:val="continuous"/>
          <w:pgSz w:w="11906" w:h="16838"/>
          <w:pgMar w:top="238" w:right="567" w:bottom="567" w:left="567" w:header="709" w:footer="709" w:gutter="0"/>
          <w:cols w:num="2" w:space="708"/>
          <w:docGrid w:linePitch="360"/>
        </w:sect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7F0CB2" w:rsidTr="00E94BD7">
        <w:tc>
          <w:tcPr>
            <w:tcW w:w="5494" w:type="dxa"/>
          </w:tcPr>
          <w:p w:rsidR="007F0CB2" w:rsidRDefault="007F0CB2"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7F0CB2" w:rsidRDefault="007F0CB2" w:rsidP="00942114"/>
        </w:tc>
        <w:tc>
          <w:tcPr>
            <w:tcW w:w="5494" w:type="dxa"/>
          </w:tcPr>
          <w:p w:rsidR="007F0CB2" w:rsidRDefault="007F0CB2" w:rsidP="00942114">
            <w:pPr>
              <w:jc w:val="right"/>
            </w:pPr>
            <w:r w:rsidRPr="00160DA0">
              <w:rPr>
                <w:b/>
                <w:sz w:val="24"/>
                <w:szCs w:val="24"/>
              </w:rPr>
              <w:t>Февраль 15,2018</w:t>
            </w:r>
          </w:p>
        </w:tc>
      </w:tr>
    </w:tbl>
    <w:p w:rsidR="007F0CB2" w:rsidRDefault="007F0CB2" w:rsidP="007F0CB2">
      <w:pPr>
        <w:spacing w:line="260" w:lineRule="exact"/>
        <w:rPr>
          <w:rFonts w:ascii="Calibri" w:eastAsia="Calibri" w:hAnsi="Calibri" w:cs="Times New Roman"/>
          <w:b/>
        </w:rPr>
        <w:sectPr w:rsidR="007F0CB2" w:rsidSect="003E6393">
          <w:type w:val="continuous"/>
          <w:pgSz w:w="11906" w:h="16838"/>
          <w:pgMar w:top="238" w:right="567" w:bottom="567" w:left="567" w:header="709" w:footer="709" w:gutter="0"/>
          <w:cols w:space="708"/>
          <w:docGrid w:linePitch="360"/>
        </w:sectPr>
      </w:pPr>
    </w:p>
    <w:p w:rsidR="007F0CB2" w:rsidRDefault="007F0CB2" w:rsidP="007F0CB2">
      <w:pPr>
        <w:spacing w:line="260" w:lineRule="exact"/>
        <w:rPr>
          <w:rFonts w:ascii="Calibri" w:eastAsia="Calibri" w:hAnsi="Calibri" w:cs="Times New Roman"/>
        </w:rPr>
      </w:pPr>
      <w:r w:rsidRPr="00003338">
        <w:rPr>
          <w:rFonts w:ascii="Calibri" w:eastAsia="Calibri" w:hAnsi="Calibri" w:cs="Times New Roman"/>
          <w:b/>
        </w:rPr>
        <w:lastRenderedPageBreak/>
        <w:t>[0039]</w:t>
      </w:r>
      <w:r w:rsidRPr="00003338">
        <w:rPr>
          <w:rFonts w:ascii="Calibri" w:eastAsia="Calibri" w:hAnsi="Calibri" w:cs="Times New Roman"/>
        </w:rPr>
        <w:t xml:space="preserve"> Имплантируемый модуль стимуляции </w:t>
      </w:r>
      <w:r w:rsidRPr="00003338">
        <w:rPr>
          <w:rFonts w:ascii="Calibri" w:eastAsia="Calibri" w:hAnsi="Calibri" w:cs="Times New Roman"/>
          <w:b/>
        </w:rPr>
        <w:t>200</w:t>
      </w:r>
      <w:r w:rsidRPr="00003338">
        <w:rPr>
          <w:rFonts w:ascii="Calibri" w:eastAsia="Calibri" w:hAnsi="Calibri" w:cs="Times New Roman"/>
        </w:rPr>
        <w:t xml:space="preserve"> содержит массив  электродов</w:t>
      </w:r>
      <w:r>
        <w:rPr>
          <w:rFonts w:ascii="Calibri" w:eastAsia="Calibri" w:hAnsi="Calibri" w:cs="Times New Roman"/>
        </w:rPr>
        <w:t xml:space="preserve"> </w:t>
      </w:r>
      <w:r w:rsidRPr="00003338">
        <w:rPr>
          <w:rFonts w:ascii="Calibri" w:eastAsia="Calibri" w:hAnsi="Calibri" w:cs="Times New Roman"/>
          <w:b/>
        </w:rPr>
        <w:t>202</w:t>
      </w:r>
      <w:r w:rsidRPr="00003338">
        <w:rPr>
          <w:rFonts w:ascii="Calibri" w:eastAsia="Calibri" w:hAnsi="Calibri" w:cs="Times New Roman"/>
        </w:rPr>
        <w:t xml:space="preserve">, расположенных как минимум на одной эластичной подложке </w:t>
      </w:r>
      <w:r w:rsidRPr="00003338">
        <w:rPr>
          <w:rFonts w:ascii="Calibri" w:eastAsia="Calibri" w:hAnsi="Calibri" w:cs="Times New Roman"/>
          <w:b/>
        </w:rPr>
        <w:t>204</w:t>
      </w:r>
      <w:r>
        <w:rPr>
          <w:rFonts w:ascii="Calibri" w:eastAsia="Calibri" w:hAnsi="Calibri" w:cs="Times New Roman"/>
        </w:rPr>
        <w:t>. И</w:t>
      </w:r>
      <w:r w:rsidRPr="00003338">
        <w:rPr>
          <w:rFonts w:ascii="Calibri" w:eastAsia="Calibri" w:hAnsi="Calibri" w:cs="Times New Roman"/>
        </w:rPr>
        <w:t xml:space="preserve">меется вторая эластичная подложка </w:t>
      </w:r>
      <w:r w:rsidRPr="00003338">
        <w:rPr>
          <w:rFonts w:ascii="Calibri" w:eastAsia="Calibri" w:hAnsi="Calibri" w:cs="Times New Roman"/>
          <w:b/>
        </w:rPr>
        <w:t>206</w:t>
      </w:r>
      <w:r w:rsidRPr="00003338">
        <w:rPr>
          <w:rFonts w:ascii="Calibri" w:eastAsia="Calibri" w:hAnsi="Calibri" w:cs="Times New Roman"/>
        </w:rPr>
        <w:t xml:space="preserve">, кабель </w:t>
      </w:r>
      <w:r w:rsidRPr="00003338">
        <w:rPr>
          <w:rFonts w:ascii="Calibri" w:eastAsia="Calibri" w:hAnsi="Calibri" w:cs="Times New Roman"/>
          <w:b/>
        </w:rPr>
        <w:t>208</w:t>
      </w:r>
      <w:r w:rsidRPr="00003338">
        <w:rPr>
          <w:rFonts w:ascii="Calibri" w:eastAsia="Calibri" w:hAnsi="Calibri" w:cs="Times New Roman"/>
        </w:rPr>
        <w:t xml:space="preserve"> и программируемый контроллер </w:t>
      </w:r>
      <w:r w:rsidRPr="00003338">
        <w:rPr>
          <w:rFonts w:ascii="Calibri" w:eastAsia="Calibri" w:hAnsi="Calibri" w:cs="Times New Roman"/>
          <w:b/>
        </w:rPr>
        <w:t>300</w:t>
      </w:r>
      <w:r w:rsidRPr="00003338">
        <w:rPr>
          <w:rFonts w:ascii="Calibri" w:eastAsia="Calibri" w:hAnsi="Calibri" w:cs="Times New Roman"/>
        </w:rPr>
        <w:t>.</w:t>
      </w:r>
      <w:r w:rsidRPr="00C7732D">
        <w:rPr>
          <w:rFonts w:ascii="Calibri" w:eastAsia="Calibri" w:hAnsi="Calibri" w:cs="Times New Roman"/>
        </w:rPr>
        <w:t xml:space="preserve"> Массив электродов </w:t>
      </w:r>
      <w:r w:rsidRPr="00C7732D">
        <w:rPr>
          <w:rFonts w:ascii="Calibri" w:eastAsia="Calibri" w:hAnsi="Calibri" w:cs="Times New Roman"/>
          <w:b/>
        </w:rPr>
        <w:t>202</w:t>
      </w:r>
      <w:r w:rsidRPr="00C7732D">
        <w:rPr>
          <w:rFonts w:ascii="Calibri" w:eastAsia="Calibri" w:hAnsi="Calibri" w:cs="Times New Roman"/>
        </w:rPr>
        <w:t xml:space="preserve"> сконфигурирован так, чтобы </w:t>
      </w:r>
      <w:r>
        <w:rPr>
          <w:rFonts w:ascii="Calibri" w:eastAsia="Calibri" w:hAnsi="Calibri" w:cs="Times New Roman"/>
        </w:rPr>
        <w:t xml:space="preserve">проводить </w:t>
      </w:r>
      <w:r w:rsidRPr="00C7732D">
        <w:rPr>
          <w:rFonts w:ascii="Calibri" w:eastAsia="Calibri" w:hAnsi="Calibri" w:cs="Times New Roman"/>
        </w:rPr>
        <w:t>электр</w:t>
      </w:r>
      <w:r>
        <w:rPr>
          <w:rFonts w:ascii="Calibri" w:eastAsia="Calibri" w:hAnsi="Calibri" w:cs="Times New Roman"/>
        </w:rPr>
        <w:t>ические</w:t>
      </w:r>
      <w:r w:rsidRPr="00C7732D">
        <w:rPr>
          <w:rFonts w:ascii="Calibri" w:eastAsia="Calibri" w:hAnsi="Calibri" w:cs="Times New Roman"/>
        </w:rPr>
        <w:t xml:space="preserve"> </w:t>
      </w:r>
      <w:r>
        <w:rPr>
          <w:rFonts w:ascii="Calibri" w:eastAsia="Calibri" w:hAnsi="Calibri" w:cs="Times New Roman"/>
        </w:rPr>
        <w:t>импульсы</w:t>
      </w:r>
      <w:r w:rsidRPr="00C7732D">
        <w:rPr>
          <w:rFonts w:ascii="Calibri" w:eastAsia="Calibri" w:hAnsi="Calibri" w:cs="Times New Roman"/>
        </w:rPr>
        <w:t xml:space="preserve"> </w:t>
      </w:r>
      <w:r w:rsidRPr="00C7732D">
        <w:rPr>
          <w:rFonts w:ascii="Calibri" w:eastAsia="Calibri" w:hAnsi="Calibri" w:cs="Times New Roman"/>
          <w:color w:val="FF0000"/>
        </w:rPr>
        <w:t xml:space="preserve"> </w:t>
      </w:r>
      <w:r w:rsidRPr="00C7732D">
        <w:rPr>
          <w:rFonts w:ascii="Calibri" w:eastAsia="Calibri" w:hAnsi="Calibri" w:cs="Times New Roman"/>
        </w:rPr>
        <w:t>для стимуляции тканей. Предпочтение отдается возможности индивидуального выбора</w:t>
      </w:r>
      <w:r>
        <w:rPr>
          <w:rFonts w:ascii="Calibri" w:eastAsia="Calibri" w:hAnsi="Calibri" w:cs="Times New Roman"/>
        </w:rPr>
        <w:t xml:space="preserve"> для каждого</w:t>
      </w:r>
      <w:r w:rsidRPr="00C7732D">
        <w:rPr>
          <w:rFonts w:ascii="Calibri" w:eastAsia="Calibri" w:hAnsi="Calibri" w:cs="Times New Roman"/>
        </w:rPr>
        <w:t xml:space="preserve"> электрода</w:t>
      </w:r>
      <w:r>
        <w:rPr>
          <w:rFonts w:ascii="Calibri" w:eastAsia="Calibri" w:hAnsi="Calibri" w:cs="Times New Roman"/>
        </w:rPr>
        <w:t>, причем</w:t>
      </w:r>
      <w:r w:rsidRPr="00C7732D">
        <w:rPr>
          <w:rFonts w:ascii="Calibri" w:eastAsia="Calibri" w:hAnsi="Calibri" w:cs="Times New Roman"/>
        </w:rPr>
        <w:t xml:space="preserve"> чтобы одна или более пар электродов могли быть выбраны пользователем, в частности врачом, который использует внешний</w:t>
      </w:r>
      <w:r>
        <w:rPr>
          <w:rFonts w:ascii="Calibri" w:eastAsia="Calibri" w:hAnsi="Calibri" w:cs="Times New Roman"/>
        </w:rPr>
        <w:t xml:space="preserve"> </w:t>
      </w:r>
      <w:r w:rsidRPr="00C7732D">
        <w:rPr>
          <w:rFonts w:ascii="Calibri" w:eastAsia="Calibri" w:hAnsi="Calibri" w:cs="Times New Roman"/>
        </w:rPr>
        <w:t xml:space="preserve"> контроллер </w:t>
      </w:r>
      <w:r>
        <w:rPr>
          <w:rFonts w:ascii="Calibri" w:eastAsia="Calibri" w:hAnsi="Calibri" w:cs="Times New Roman"/>
        </w:rPr>
        <w:t xml:space="preserve">для врача </w:t>
      </w:r>
      <w:r w:rsidRPr="00C7732D">
        <w:rPr>
          <w:rFonts w:ascii="Calibri" w:eastAsia="Calibri" w:hAnsi="Calibri" w:cs="Times New Roman"/>
          <w:b/>
        </w:rPr>
        <w:t>500</w:t>
      </w:r>
      <w:r>
        <w:rPr>
          <w:rFonts w:ascii="Calibri" w:eastAsia="Calibri" w:hAnsi="Calibri" w:cs="Times New Roman"/>
        </w:rPr>
        <w:t xml:space="preserve"> </w:t>
      </w:r>
      <w:r w:rsidRPr="00C7732D">
        <w:rPr>
          <w:rFonts w:ascii="Calibri" w:eastAsia="Calibri" w:hAnsi="Calibri" w:cs="Times New Roman"/>
        </w:rPr>
        <w:t xml:space="preserve"> для стимуляции.</w:t>
      </w:r>
      <w:r w:rsidRPr="00271BC0">
        <w:rPr>
          <w:rFonts w:ascii="Calibri" w:eastAsia="Calibri" w:hAnsi="Calibri" w:cs="Times New Roman"/>
        </w:rPr>
        <w:t xml:space="preserve"> Электроды массива </w:t>
      </w:r>
      <w:r w:rsidRPr="00271BC0">
        <w:rPr>
          <w:rFonts w:ascii="Calibri" w:eastAsia="Calibri" w:hAnsi="Calibri" w:cs="Times New Roman"/>
          <w:b/>
        </w:rPr>
        <w:t>202</w:t>
      </w:r>
      <w:r w:rsidRPr="00271BC0">
        <w:rPr>
          <w:rFonts w:ascii="Calibri" w:eastAsia="Calibri" w:hAnsi="Calibri" w:cs="Times New Roman"/>
        </w:rPr>
        <w:t xml:space="preserve"> могут выстраиваться стандартным образом  и/или в различных пространственных</w:t>
      </w:r>
      <w:r w:rsidRPr="00271BC0">
        <w:rPr>
          <w:rFonts w:ascii="Calibri" w:eastAsia="Calibri" w:hAnsi="Calibri" w:cs="Times New Roman"/>
          <w:color w:val="FF0000"/>
        </w:rPr>
        <w:t xml:space="preserve"> </w:t>
      </w:r>
      <w:r w:rsidRPr="00271BC0">
        <w:rPr>
          <w:rFonts w:ascii="Calibri" w:eastAsia="Calibri" w:hAnsi="Calibri" w:cs="Times New Roman"/>
        </w:rPr>
        <w:t xml:space="preserve">конфигурациях. Например, электроды массива </w:t>
      </w:r>
      <w:r w:rsidRPr="00271BC0">
        <w:rPr>
          <w:rFonts w:ascii="Calibri" w:eastAsia="Calibri" w:hAnsi="Calibri" w:cs="Times New Roman"/>
          <w:b/>
        </w:rPr>
        <w:t>202</w:t>
      </w:r>
      <w:r w:rsidRPr="00271BC0">
        <w:rPr>
          <w:rFonts w:ascii="Calibri" w:eastAsia="Calibri" w:hAnsi="Calibri" w:cs="Times New Roman"/>
        </w:rPr>
        <w:t xml:space="preserve"> могут быть разнесены</w:t>
      </w:r>
      <w:r w:rsidRPr="00271BC0">
        <w:rPr>
          <w:rFonts w:ascii="Calibri" w:eastAsia="Calibri" w:hAnsi="Calibri" w:cs="Times New Roman"/>
          <w:color w:val="FF0000"/>
        </w:rPr>
        <w:t xml:space="preserve"> </w:t>
      </w:r>
      <w:r w:rsidRPr="00271BC0">
        <w:rPr>
          <w:rFonts w:ascii="Calibri" w:eastAsia="Calibri" w:hAnsi="Calibri" w:cs="Times New Roman"/>
        </w:rPr>
        <w:t xml:space="preserve">на расстояние от около 0.05 мм до около 5.0 </w:t>
      </w:r>
      <w:r>
        <w:rPr>
          <w:rFonts w:ascii="Calibri" w:eastAsia="Calibri" w:hAnsi="Calibri" w:cs="Times New Roman"/>
        </w:rPr>
        <w:t>мм</w:t>
      </w:r>
      <w:r w:rsidRPr="00271BC0">
        <w:rPr>
          <w:rFonts w:ascii="Calibri" w:eastAsia="Calibri" w:hAnsi="Calibri" w:cs="Times New Roman"/>
        </w:rPr>
        <w:t xml:space="preserve">, </w:t>
      </w:r>
      <w:r>
        <w:rPr>
          <w:rFonts w:ascii="Calibri" w:eastAsia="Calibri" w:hAnsi="Calibri" w:cs="Times New Roman"/>
        </w:rPr>
        <w:t xml:space="preserve">от </w:t>
      </w:r>
      <w:r w:rsidRPr="00271BC0">
        <w:rPr>
          <w:rFonts w:ascii="Calibri" w:eastAsia="Calibri" w:hAnsi="Calibri" w:cs="Times New Roman"/>
        </w:rPr>
        <w:t>около 0.1 мм до около 4.0 мм, от около 0.5 мм к около 3.0 мм, или от около 0.5 мм к около 1.5 мм.</w:t>
      </w:r>
      <w:r w:rsidRPr="003433CC">
        <w:rPr>
          <w:rFonts w:ascii="Calibri" w:eastAsia="Calibri" w:hAnsi="Calibri" w:cs="Times New Roman"/>
        </w:rPr>
        <w:t xml:space="preserve"> В порядке иллюстрации электроды встроены в</w:t>
      </w:r>
      <w:r>
        <w:rPr>
          <w:rFonts w:ascii="Calibri" w:eastAsia="Calibri" w:hAnsi="Calibri" w:cs="Times New Roman"/>
        </w:rPr>
        <w:t>о</w:t>
      </w:r>
      <w:r w:rsidRPr="003433CC">
        <w:rPr>
          <w:rFonts w:ascii="Calibri" w:eastAsia="Calibri" w:hAnsi="Calibri" w:cs="Times New Roman"/>
        </w:rPr>
        <w:t xml:space="preserve"> множество рядов и множество колонн. Количество электродов в массиве </w:t>
      </w:r>
      <w:r w:rsidRPr="003433CC">
        <w:rPr>
          <w:rFonts w:ascii="Calibri" w:eastAsia="Calibri" w:hAnsi="Calibri" w:cs="Times New Roman"/>
          <w:b/>
        </w:rPr>
        <w:t>202</w:t>
      </w:r>
      <w:r w:rsidRPr="003433CC">
        <w:rPr>
          <w:rFonts w:ascii="Calibri" w:eastAsia="Calibri" w:hAnsi="Calibri" w:cs="Times New Roman"/>
        </w:rPr>
        <w:t xml:space="preserve"> может варьироваться в соответствии с потребностями и быть </w:t>
      </w:r>
      <w:r>
        <w:rPr>
          <w:rFonts w:ascii="Calibri" w:eastAsia="Calibri" w:hAnsi="Calibri" w:cs="Times New Roman"/>
        </w:rPr>
        <w:t xml:space="preserve">в количестве: </w:t>
      </w:r>
      <w:r w:rsidRPr="003433CC">
        <w:rPr>
          <w:rFonts w:ascii="Calibri" w:eastAsia="Calibri" w:hAnsi="Calibri" w:cs="Times New Roman"/>
        </w:rPr>
        <w:t>бол</w:t>
      </w:r>
      <w:r>
        <w:rPr>
          <w:rFonts w:ascii="Calibri" w:eastAsia="Calibri" w:hAnsi="Calibri" w:cs="Times New Roman"/>
        </w:rPr>
        <w:t>ее</w:t>
      </w:r>
      <w:r w:rsidRPr="003433CC">
        <w:rPr>
          <w:rFonts w:ascii="Calibri" w:eastAsia="Calibri" w:hAnsi="Calibri" w:cs="Times New Roman"/>
        </w:rPr>
        <w:t xml:space="preserve"> 10, бол</w:t>
      </w:r>
      <w:r>
        <w:rPr>
          <w:rFonts w:ascii="Calibri" w:eastAsia="Calibri" w:hAnsi="Calibri" w:cs="Times New Roman"/>
        </w:rPr>
        <w:t xml:space="preserve">ее </w:t>
      </w:r>
      <w:r w:rsidRPr="003433CC">
        <w:rPr>
          <w:rFonts w:ascii="Calibri" w:eastAsia="Calibri" w:hAnsi="Calibri" w:cs="Times New Roman"/>
        </w:rPr>
        <w:t>20,бол</w:t>
      </w:r>
      <w:r>
        <w:rPr>
          <w:rFonts w:ascii="Calibri" w:eastAsia="Calibri" w:hAnsi="Calibri" w:cs="Times New Roman"/>
        </w:rPr>
        <w:t>ее</w:t>
      </w:r>
      <w:r w:rsidRPr="003433CC">
        <w:rPr>
          <w:rFonts w:ascii="Calibri" w:eastAsia="Calibri" w:hAnsi="Calibri" w:cs="Times New Roman"/>
        </w:rPr>
        <w:t xml:space="preserve"> 40 и бол</w:t>
      </w:r>
      <w:r>
        <w:rPr>
          <w:rFonts w:ascii="Calibri" w:eastAsia="Calibri" w:hAnsi="Calibri" w:cs="Times New Roman"/>
        </w:rPr>
        <w:t>ее</w:t>
      </w:r>
      <w:r w:rsidRPr="003433CC">
        <w:rPr>
          <w:rFonts w:ascii="Calibri" w:eastAsia="Calibri" w:hAnsi="Calibri" w:cs="Times New Roman"/>
        </w:rPr>
        <w:t xml:space="preserve"> 50 штук электродов.</w:t>
      </w:r>
      <w:r>
        <w:rPr>
          <w:rFonts w:ascii="Calibri" w:eastAsia="Calibri" w:hAnsi="Calibri" w:cs="Times New Roman"/>
        </w:rPr>
        <w:t xml:space="preserve"> </w:t>
      </w:r>
      <w:r w:rsidRPr="00847FA6">
        <w:rPr>
          <w:rFonts w:ascii="Calibri" w:eastAsia="Calibri" w:hAnsi="Calibri" w:cs="Times New Roman"/>
        </w:rPr>
        <w:t>Эти электроды могут выполнять биполярную стимуляцию так, чтобы ток передавался от одного электрода к другому для стимуляции нерва или группы нервов в промежутке между этими</w:t>
      </w:r>
      <w:r w:rsidRPr="00847FA6">
        <w:rPr>
          <w:rFonts w:ascii="Calibri" w:eastAsia="Calibri" w:hAnsi="Calibri" w:cs="Times New Roman"/>
          <w:color w:val="FF0000"/>
        </w:rPr>
        <w:t xml:space="preserve"> </w:t>
      </w:r>
      <w:r w:rsidRPr="00847FA6">
        <w:rPr>
          <w:rFonts w:ascii="Calibri" w:eastAsia="Calibri" w:hAnsi="Calibri" w:cs="Times New Roman"/>
        </w:rPr>
        <w:t xml:space="preserve">двумя электродами. Электроды массива </w:t>
      </w:r>
      <w:r w:rsidRPr="00847FA6">
        <w:rPr>
          <w:rFonts w:ascii="Calibri" w:eastAsia="Calibri" w:hAnsi="Calibri" w:cs="Times New Roman"/>
          <w:b/>
        </w:rPr>
        <w:t>202</w:t>
      </w:r>
      <w:r w:rsidRPr="00847FA6">
        <w:rPr>
          <w:rFonts w:ascii="Calibri" w:eastAsia="Calibri" w:hAnsi="Calibri" w:cs="Times New Roman"/>
        </w:rPr>
        <w:t xml:space="preserve"> могут иметь состав, безвредный для тканей</w:t>
      </w:r>
      <w:r>
        <w:rPr>
          <w:rFonts w:ascii="Calibri" w:eastAsia="Calibri" w:hAnsi="Calibri" w:cs="Times New Roman"/>
        </w:rPr>
        <w:t xml:space="preserve"> и </w:t>
      </w:r>
      <w:r w:rsidRPr="00847FA6">
        <w:rPr>
          <w:rFonts w:ascii="Calibri" w:eastAsia="Calibri" w:hAnsi="Calibri" w:cs="Times New Roman"/>
        </w:rPr>
        <w:t xml:space="preserve"> быть выполнены так, чтобы снижать тканевую реакцию отторжения, которая может привести к фиброзным образованиям вокруг электрода. К примеру, размер и форма электродов могут быть такими, чтобы выпуклая, сферическая или плоско сформированная част</w:t>
      </w:r>
      <w:r>
        <w:rPr>
          <w:rFonts w:ascii="Calibri" w:eastAsia="Calibri" w:hAnsi="Calibri" w:cs="Times New Roman"/>
        </w:rPr>
        <w:t xml:space="preserve">и </w:t>
      </w:r>
      <w:r w:rsidRPr="00847FA6">
        <w:rPr>
          <w:rFonts w:ascii="Calibri" w:eastAsia="Calibri" w:hAnsi="Calibri" w:cs="Times New Roman"/>
        </w:rPr>
        <w:t xml:space="preserve"> располагал</w:t>
      </w:r>
      <w:r>
        <w:rPr>
          <w:rFonts w:ascii="Calibri" w:eastAsia="Calibri" w:hAnsi="Calibri" w:cs="Times New Roman"/>
        </w:rPr>
        <w:t>и</w:t>
      </w:r>
      <w:r w:rsidRPr="00847FA6">
        <w:rPr>
          <w:rFonts w:ascii="Calibri" w:eastAsia="Calibri" w:hAnsi="Calibri" w:cs="Times New Roman"/>
        </w:rPr>
        <w:t>сь на гибкой подложке</w:t>
      </w:r>
      <w:r>
        <w:rPr>
          <w:rFonts w:ascii="Calibri" w:eastAsia="Calibri" w:hAnsi="Calibri" w:cs="Times New Roman"/>
        </w:rPr>
        <w:t>. Это не</w:t>
      </w:r>
      <w:r w:rsidRPr="00847FA6">
        <w:rPr>
          <w:rFonts w:ascii="Calibri" w:eastAsia="Calibri" w:hAnsi="Calibri" w:cs="Times New Roman"/>
        </w:rPr>
        <w:t xml:space="preserve"> допус</w:t>
      </w:r>
      <w:r>
        <w:rPr>
          <w:rFonts w:ascii="Calibri" w:eastAsia="Calibri" w:hAnsi="Calibri" w:cs="Times New Roman"/>
        </w:rPr>
        <w:t>тит того</w:t>
      </w:r>
      <w:r w:rsidRPr="00847FA6">
        <w:rPr>
          <w:rFonts w:ascii="Calibri" w:eastAsia="Calibri" w:hAnsi="Calibri" w:cs="Times New Roman"/>
        </w:rPr>
        <w:t xml:space="preserve">, чтобы острые поверхности травмировали или раздражали ткани. Электроды могут быть выполнены из платины, золота, или другого имплантируемого проводника, подходящего для электростимуляции нервов. </w:t>
      </w:r>
    </w:p>
    <w:p w:rsidR="007F0CB2" w:rsidRDefault="007F0CB2" w:rsidP="007F0CB2">
      <w:pPr>
        <w:spacing w:line="260" w:lineRule="exact"/>
        <w:rPr>
          <w:rFonts w:ascii="Calibri" w:eastAsia="Calibri" w:hAnsi="Calibri" w:cs="Times New Roman"/>
        </w:rPr>
      </w:pPr>
      <w:r w:rsidRPr="00847FA6">
        <w:rPr>
          <w:rFonts w:ascii="Calibri" w:eastAsia="Calibri" w:hAnsi="Calibri" w:cs="Times New Roman"/>
          <w:b/>
        </w:rPr>
        <w:t>[0040]</w:t>
      </w:r>
      <w:r w:rsidRPr="00847FA6">
        <w:rPr>
          <w:rFonts w:ascii="Calibri" w:eastAsia="Calibri" w:hAnsi="Calibri" w:cs="Times New Roman"/>
        </w:rPr>
        <w:t xml:space="preserve"> Эластичные подложки, с  массивом  из электродов</w:t>
      </w:r>
      <w:r w:rsidR="008255B0" w:rsidRPr="008255B0">
        <w:rPr>
          <w:rFonts w:ascii="Calibri" w:eastAsia="Calibri" w:hAnsi="Calibri" w:cs="Times New Roman"/>
        </w:rPr>
        <w:t xml:space="preserve"> </w:t>
      </w:r>
      <w:r w:rsidRPr="00847FA6">
        <w:rPr>
          <w:rFonts w:ascii="Calibri" w:eastAsia="Calibri" w:hAnsi="Calibri" w:cs="Times New Roman"/>
          <w:b/>
        </w:rPr>
        <w:t>202</w:t>
      </w:r>
      <w:r w:rsidRPr="00847FA6">
        <w:rPr>
          <w:rFonts w:ascii="Calibri" w:eastAsia="Calibri" w:hAnsi="Calibri" w:cs="Times New Roman"/>
        </w:rPr>
        <w:t>, имеют так</w:t>
      </w:r>
      <w:r>
        <w:rPr>
          <w:rFonts w:ascii="Calibri" w:eastAsia="Calibri" w:hAnsi="Calibri" w:cs="Times New Roman"/>
        </w:rPr>
        <w:t xml:space="preserve">ие </w:t>
      </w:r>
      <w:r w:rsidRPr="00847FA6">
        <w:rPr>
          <w:rFonts w:ascii="Calibri" w:eastAsia="Calibri" w:hAnsi="Calibri" w:cs="Times New Roman"/>
        </w:rPr>
        <w:t>размер и форму, чтобы соответствовать как минимум одному разделу тазового сплетения пациента. Гибкая подложка</w:t>
      </w:r>
      <w:r>
        <w:rPr>
          <w:rFonts w:ascii="Calibri" w:eastAsia="Calibri" w:hAnsi="Calibri" w:cs="Times New Roman"/>
        </w:rPr>
        <w:t xml:space="preserve"> </w:t>
      </w:r>
      <w:r w:rsidRPr="00847FA6">
        <w:rPr>
          <w:rFonts w:ascii="Calibri" w:eastAsia="Calibri" w:hAnsi="Calibri" w:cs="Times New Roman"/>
        </w:rPr>
        <w:t xml:space="preserve">(и) </w:t>
      </w:r>
      <w:r w:rsidRPr="00847FA6">
        <w:rPr>
          <w:rFonts w:ascii="Calibri" w:eastAsia="Calibri" w:hAnsi="Calibri" w:cs="Times New Roman"/>
        </w:rPr>
        <w:lastRenderedPageBreak/>
        <w:t>сконструирована так, чтобы сгибаться до формы арки</w:t>
      </w:r>
      <w:r>
        <w:rPr>
          <w:rFonts w:ascii="Calibri" w:eastAsia="Calibri" w:hAnsi="Calibri" w:cs="Times New Roman"/>
        </w:rPr>
        <w:t>.</w:t>
      </w:r>
      <w:r w:rsidRPr="00847FA6">
        <w:rPr>
          <w:rFonts w:ascii="Calibri" w:eastAsia="Calibri" w:hAnsi="Calibri" w:cs="Times New Roman"/>
        </w:rPr>
        <w:t xml:space="preserve"> </w:t>
      </w:r>
      <w:r>
        <w:rPr>
          <w:rFonts w:ascii="Calibri" w:eastAsia="Calibri" w:hAnsi="Calibri" w:cs="Times New Roman"/>
        </w:rPr>
        <w:t>Она</w:t>
      </w:r>
      <w:r w:rsidRPr="00847FA6">
        <w:rPr>
          <w:rFonts w:ascii="Calibri" w:eastAsia="Calibri" w:hAnsi="Calibri" w:cs="Times New Roman"/>
        </w:rPr>
        <w:t xml:space="preserve"> может быть имплантирована на тазовое сплетение</w:t>
      </w:r>
      <w:r>
        <w:rPr>
          <w:rFonts w:ascii="Calibri" w:eastAsia="Calibri" w:hAnsi="Calibri" w:cs="Times New Roman"/>
        </w:rPr>
        <w:t xml:space="preserve"> непосредственно </w:t>
      </w:r>
      <w:r w:rsidRPr="00847FA6">
        <w:rPr>
          <w:rFonts w:ascii="Calibri" w:eastAsia="Calibri" w:hAnsi="Calibri" w:cs="Times New Roman"/>
        </w:rPr>
        <w:t xml:space="preserve">во время </w:t>
      </w:r>
      <w:r w:rsidR="008F49E2">
        <w:rPr>
          <w:rFonts w:ascii="Calibri" w:eastAsia="Calibri" w:hAnsi="Calibri" w:cs="Times New Roman"/>
        </w:rPr>
        <w:t xml:space="preserve">хирургической операции </w:t>
      </w:r>
      <w:r w:rsidRPr="00847FA6">
        <w:rPr>
          <w:rFonts w:ascii="Calibri" w:eastAsia="Calibri" w:hAnsi="Calibri" w:cs="Times New Roman"/>
        </w:rPr>
        <w:t xml:space="preserve"> </w:t>
      </w:r>
      <w:proofErr w:type="spellStart"/>
      <w:r w:rsidRPr="00847FA6">
        <w:rPr>
          <w:rFonts w:ascii="Calibri" w:eastAsia="Calibri" w:hAnsi="Calibri" w:cs="Times New Roman"/>
        </w:rPr>
        <w:t>простатэктомии</w:t>
      </w:r>
      <w:proofErr w:type="spellEnd"/>
      <w:r w:rsidRPr="00847FA6">
        <w:rPr>
          <w:rFonts w:ascii="Calibri" w:eastAsia="Calibri" w:hAnsi="Calibri" w:cs="Times New Roman"/>
        </w:rPr>
        <w:t>.</w:t>
      </w:r>
      <w:r w:rsidR="000D320F">
        <w:rPr>
          <w:rFonts w:ascii="Calibri" w:eastAsia="Calibri" w:hAnsi="Calibri" w:cs="Times New Roman"/>
        </w:rPr>
        <w:t xml:space="preserve"> Предпочтительно, чтобы </w:t>
      </w:r>
      <w:r w:rsidRPr="00B737DD">
        <w:rPr>
          <w:rFonts w:ascii="Calibri" w:eastAsia="Calibri" w:hAnsi="Calibri" w:cs="Times New Roman"/>
        </w:rPr>
        <w:t>гибкая подложка</w:t>
      </w:r>
      <w:r w:rsidR="008F49E2">
        <w:rPr>
          <w:rFonts w:ascii="Calibri" w:eastAsia="Calibri" w:hAnsi="Calibri" w:cs="Times New Roman"/>
        </w:rPr>
        <w:t xml:space="preserve"> </w:t>
      </w:r>
      <w:r w:rsidRPr="00B737DD">
        <w:rPr>
          <w:rFonts w:ascii="Calibri" w:eastAsia="Calibri" w:hAnsi="Calibri" w:cs="Times New Roman"/>
        </w:rPr>
        <w:t>(и) могл</w:t>
      </w:r>
      <w:r w:rsidR="000D320F">
        <w:rPr>
          <w:rFonts w:ascii="Calibri" w:eastAsia="Calibri" w:hAnsi="Calibri" w:cs="Times New Roman"/>
        </w:rPr>
        <w:t>и</w:t>
      </w:r>
      <w:r w:rsidRPr="00B737DD">
        <w:rPr>
          <w:rFonts w:ascii="Calibri" w:eastAsia="Calibri" w:hAnsi="Calibri" w:cs="Times New Roman"/>
        </w:rPr>
        <w:t xml:space="preserve"> соответствовать анатомическому строению области тазового сплетения так, чтобы</w:t>
      </w:r>
      <w:r w:rsidR="002504C7">
        <w:rPr>
          <w:rFonts w:ascii="Calibri" w:eastAsia="Calibri" w:hAnsi="Calibri" w:cs="Times New Roman"/>
        </w:rPr>
        <w:t>,</w:t>
      </w:r>
      <w:r w:rsidRPr="00B737DD">
        <w:rPr>
          <w:rFonts w:ascii="Calibri" w:eastAsia="Calibri" w:hAnsi="Calibri" w:cs="Times New Roman"/>
        </w:rPr>
        <w:t xml:space="preserve"> по крайней мере, один</w:t>
      </w:r>
      <w:r>
        <w:rPr>
          <w:rFonts w:ascii="Calibri" w:eastAsia="Calibri" w:hAnsi="Calibri" w:cs="Times New Roman"/>
        </w:rPr>
        <w:t xml:space="preserve"> электрод </w:t>
      </w:r>
      <w:r w:rsidRPr="00B737DD">
        <w:rPr>
          <w:rFonts w:ascii="Calibri" w:eastAsia="Calibri" w:hAnsi="Calibri" w:cs="Times New Roman"/>
        </w:rPr>
        <w:t xml:space="preserve"> из массива электродов </w:t>
      </w:r>
      <w:r w:rsidRPr="00B737DD">
        <w:rPr>
          <w:rFonts w:ascii="Calibri" w:eastAsia="Calibri" w:hAnsi="Calibri" w:cs="Times New Roman"/>
          <w:b/>
        </w:rPr>
        <w:t>202</w:t>
      </w:r>
      <w:r w:rsidRPr="00B737DD">
        <w:rPr>
          <w:rFonts w:ascii="Calibri" w:eastAsia="Calibri" w:hAnsi="Calibri" w:cs="Times New Roman"/>
        </w:rPr>
        <w:t xml:space="preserve"> находился в наилучшем контакте с нервом пещеристого тела. Гибкая подложк</w:t>
      </w:r>
      <w:proofErr w:type="gramStart"/>
      <w:r w:rsidRPr="00B737DD">
        <w:rPr>
          <w:rFonts w:ascii="Calibri" w:eastAsia="Calibri" w:hAnsi="Calibri" w:cs="Times New Roman"/>
        </w:rPr>
        <w:t>а(</w:t>
      </w:r>
      <w:proofErr w:type="gramEnd"/>
      <w:r w:rsidRPr="00B737DD">
        <w:rPr>
          <w:rFonts w:ascii="Calibri" w:eastAsia="Calibri" w:hAnsi="Calibri" w:cs="Times New Roman"/>
        </w:rPr>
        <w:t>и) могут быть выполнены в виде структурной матриц</w:t>
      </w:r>
      <w:r>
        <w:rPr>
          <w:rFonts w:ascii="Calibri" w:eastAsia="Calibri" w:hAnsi="Calibri" w:cs="Times New Roman"/>
        </w:rPr>
        <w:t>ы</w:t>
      </w:r>
      <w:r w:rsidRPr="00B737DD">
        <w:rPr>
          <w:rFonts w:ascii="Calibri" w:eastAsia="Calibri" w:hAnsi="Calibri" w:cs="Times New Roman"/>
        </w:rPr>
        <w:t xml:space="preserve"> из силикона или другого эластичного материала – непроводника</w:t>
      </w:r>
      <w:r>
        <w:rPr>
          <w:rFonts w:ascii="Calibri" w:eastAsia="Calibri" w:hAnsi="Calibri" w:cs="Times New Roman"/>
        </w:rPr>
        <w:t>. Э</w:t>
      </w:r>
      <w:r w:rsidRPr="00B737DD">
        <w:rPr>
          <w:rFonts w:ascii="Calibri" w:eastAsia="Calibri" w:hAnsi="Calibri" w:cs="Times New Roman"/>
        </w:rPr>
        <w:t xml:space="preserve">то позволяет получить адаптацию и формовку в соответствии с местным анатомическим строением, что необходимо для лучшего </w:t>
      </w:r>
      <w:r>
        <w:rPr>
          <w:rFonts w:ascii="Calibri" w:eastAsia="Calibri" w:hAnsi="Calibri" w:cs="Times New Roman"/>
        </w:rPr>
        <w:t>примыкания</w:t>
      </w:r>
      <w:r w:rsidRPr="00B737DD">
        <w:rPr>
          <w:rFonts w:ascii="Calibri" w:eastAsia="Calibri" w:hAnsi="Calibri" w:cs="Times New Roman"/>
        </w:rPr>
        <w:t xml:space="preserve"> и для минимизации реакции со стороны тканей. Такие подложки могут выполняться в виде плоской структуры, сформированной подходящим образом (прямоугольник, квадрат, овал, эллипс, трапеция) и быть отрегулированными  для лучшей адаптации к анатомическим особенностям каждого пациента и его нуждам.</w:t>
      </w:r>
    </w:p>
    <w:p w:rsidR="007F0CB2" w:rsidRPr="00E77AEC" w:rsidRDefault="007F0CB2" w:rsidP="007F0CB2">
      <w:pPr>
        <w:spacing w:line="260" w:lineRule="exact"/>
        <w:rPr>
          <w:rFonts w:ascii="Calibri" w:eastAsia="Calibri" w:hAnsi="Calibri" w:cs="Times New Roman"/>
        </w:rPr>
      </w:pPr>
      <w:r w:rsidRPr="00E77AEC">
        <w:rPr>
          <w:rFonts w:ascii="Calibri" w:eastAsia="Calibri" w:hAnsi="Calibri" w:cs="Times New Roman"/>
          <w:b/>
        </w:rPr>
        <w:t>[0041]</w:t>
      </w:r>
      <w:r w:rsidRPr="00E77AEC">
        <w:rPr>
          <w:rFonts w:ascii="Calibri" w:eastAsia="Calibri" w:hAnsi="Calibri" w:cs="Times New Roman"/>
        </w:rPr>
        <w:t xml:space="preserve"> Как проиллюстрировано, имплантируемый модуль  стимуляции </w:t>
      </w:r>
      <w:r w:rsidRPr="00E77AEC">
        <w:rPr>
          <w:rFonts w:ascii="Calibri" w:eastAsia="Calibri" w:hAnsi="Calibri" w:cs="Times New Roman"/>
          <w:b/>
        </w:rPr>
        <w:t>200</w:t>
      </w:r>
      <w:r w:rsidRPr="00E77AEC">
        <w:rPr>
          <w:rFonts w:ascii="Calibri" w:eastAsia="Calibri" w:hAnsi="Calibri" w:cs="Times New Roman"/>
        </w:rPr>
        <w:t xml:space="preserve">, включает первую гибкую подложку </w:t>
      </w:r>
      <w:r w:rsidRPr="00E77AEC">
        <w:rPr>
          <w:rFonts w:ascii="Calibri" w:eastAsia="Calibri" w:hAnsi="Calibri" w:cs="Times New Roman"/>
          <w:b/>
        </w:rPr>
        <w:t>204</w:t>
      </w:r>
      <w:r w:rsidRPr="00E77AEC">
        <w:rPr>
          <w:rFonts w:ascii="Calibri" w:eastAsia="Calibri" w:hAnsi="Calibri" w:cs="Times New Roman"/>
        </w:rPr>
        <w:t xml:space="preserve"> и вторую гибкую подложку </w:t>
      </w:r>
      <w:r w:rsidRPr="00E77AEC">
        <w:rPr>
          <w:rFonts w:ascii="Calibri" w:eastAsia="Calibri" w:hAnsi="Calibri" w:cs="Times New Roman"/>
          <w:b/>
        </w:rPr>
        <w:t>206</w:t>
      </w:r>
      <w:r w:rsidRPr="00E77AEC">
        <w:rPr>
          <w:rFonts w:ascii="Calibri" w:eastAsia="Calibri" w:hAnsi="Calibri" w:cs="Times New Roman"/>
        </w:rPr>
        <w:t xml:space="preserve"> так, что имплантируемый модуль стимуляции </w:t>
      </w:r>
      <w:r w:rsidRPr="00E77AEC">
        <w:rPr>
          <w:rFonts w:ascii="Calibri" w:eastAsia="Calibri" w:hAnsi="Calibri" w:cs="Times New Roman"/>
          <w:b/>
        </w:rPr>
        <w:t>200</w:t>
      </w:r>
      <w:r w:rsidRPr="00E77AEC">
        <w:rPr>
          <w:rFonts w:ascii="Calibri" w:eastAsia="Calibri" w:hAnsi="Calibri" w:cs="Times New Roman"/>
        </w:rPr>
        <w:t xml:space="preserve"> напоминает</w:t>
      </w:r>
      <w:r>
        <w:rPr>
          <w:rFonts w:ascii="Calibri" w:eastAsia="Calibri" w:hAnsi="Calibri" w:cs="Times New Roman"/>
        </w:rPr>
        <w:t xml:space="preserve"> </w:t>
      </w:r>
      <w:r w:rsidRPr="00E77AEC">
        <w:rPr>
          <w:rFonts w:ascii="Calibri" w:eastAsia="Calibri" w:hAnsi="Calibri" w:cs="Times New Roman"/>
        </w:rPr>
        <w:t>Т-форму. Предпочтительно, что</w:t>
      </w:r>
      <w:r>
        <w:rPr>
          <w:rFonts w:ascii="Calibri" w:eastAsia="Calibri" w:hAnsi="Calibri" w:cs="Times New Roman"/>
        </w:rPr>
        <w:t>бы</w:t>
      </w:r>
      <w:r w:rsidRPr="00E77AEC">
        <w:rPr>
          <w:rFonts w:ascii="Calibri" w:eastAsia="Calibri" w:hAnsi="Calibri" w:cs="Times New Roman"/>
        </w:rPr>
        <w:t xml:space="preserve"> первая гибкая подложка </w:t>
      </w:r>
      <w:r w:rsidRPr="00E77AEC">
        <w:rPr>
          <w:rFonts w:ascii="Calibri" w:eastAsia="Calibri" w:hAnsi="Calibri" w:cs="Times New Roman"/>
          <w:b/>
        </w:rPr>
        <w:t>204</w:t>
      </w:r>
      <w:r w:rsidRPr="00E77AEC">
        <w:rPr>
          <w:rFonts w:ascii="Calibri" w:eastAsia="Calibri" w:hAnsi="Calibri" w:cs="Times New Roman"/>
        </w:rPr>
        <w:t xml:space="preserve"> </w:t>
      </w:r>
      <w:r>
        <w:rPr>
          <w:rFonts w:ascii="Calibri" w:eastAsia="Calibri" w:hAnsi="Calibri" w:cs="Times New Roman"/>
        </w:rPr>
        <w:t xml:space="preserve">была </w:t>
      </w:r>
      <w:r w:rsidRPr="00E77AEC">
        <w:rPr>
          <w:rFonts w:ascii="Calibri" w:eastAsia="Calibri" w:hAnsi="Calibri" w:cs="Times New Roman"/>
        </w:rPr>
        <w:t xml:space="preserve">сконфигурирована </w:t>
      </w:r>
      <w:r>
        <w:rPr>
          <w:rFonts w:ascii="Calibri" w:eastAsia="Calibri" w:hAnsi="Calibri" w:cs="Times New Roman"/>
        </w:rPr>
        <w:t xml:space="preserve">для </w:t>
      </w:r>
      <w:r w:rsidRPr="00E77AEC">
        <w:rPr>
          <w:rFonts w:ascii="Calibri" w:eastAsia="Calibri" w:hAnsi="Calibri" w:cs="Times New Roman"/>
        </w:rPr>
        <w:t xml:space="preserve"> </w:t>
      </w:r>
      <w:r>
        <w:rPr>
          <w:rFonts w:ascii="Calibri" w:eastAsia="Calibri" w:hAnsi="Calibri" w:cs="Times New Roman"/>
        </w:rPr>
        <w:t>смыкания с</w:t>
      </w:r>
      <w:r w:rsidRPr="00E77AEC">
        <w:rPr>
          <w:rFonts w:ascii="Calibri" w:eastAsia="Calibri" w:hAnsi="Calibri" w:cs="Times New Roman"/>
        </w:rPr>
        <w:t xml:space="preserve"> первой половин</w:t>
      </w:r>
      <w:r>
        <w:rPr>
          <w:rFonts w:ascii="Calibri" w:eastAsia="Calibri" w:hAnsi="Calibri" w:cs="Times New Roman"/>
        </w:rPr>
        <w:t>ой</w:t>
      </w:r>
      <w:r w:rsidRPr="00E77AEC">
        <w:rPr>
          <w:rFonts w:ascii="Calibri" w:eastAsia="Calibri" w:hAnsi="Calibri" w:cs="Times New Roman"/>
        </w:rPr>
        <w:t xml:space="preserve"> тазового сплетения</w:t>
      </w:r>
      <w:r>
        <w:rPr>
          <w:rFonts w:ascii="Calibri" w:eastAsia="Calibri" w:hAnsi="Calibri" w:cs="Times New Roman"/>
        </w:rPr>
        <w:t>. В</w:t>
      </w:r>
      <w:r w:rsidRPr="00E77AEC">
        <w:rPr>
          <w:rFonts w:ascii="Calibri" w:eastAsia="Calibri" w:hAnsi="Calibri" w:cs="Times New Roman"/>
        </w:rPr>
        <w:t xml:space="preserve">торая гибкая подложка </w:t>
      </w:r>
      <w:r w:rsidRPr="00E77AEC">
        <w:rPr>
          <w:rFonts w:ascii="Calibri" w:eastAsia="Calibri" w:hAnsi="Calibri" w:cs="Times New Roman"/>
          <w:b/>
        </w:rPr>
        <w:t>206</w:t>
      </w:r>
      <w:r w:rsidRPr="00E77AEC">
        <w:rPr>
          <w:rFonts w:ascii="Calibri" w:eastAsia="Calibri" w:hAnsi="Calibri" w:cs="Times New Roman"/>
        </w:rPr>
        <w:t xml:space="preserve"> </w:t>
      </w:r>
      <w:r>
        <w:rPr>
          <w:rFonts w:ascii="Calibri" w:eastAsia="Calibri" w:hAnsi="Calibri" w:cs="Times New Roman"/>
        </w:rPr>
        <w:t xml:space="preserve"> может быть </w:t>
      </w:r>
      <w:r w:rsidRPr="00E77AEC">
        <w:rPr>
          <w:rFonts w:ascii="Calibri" w:eastAsia="Calibri" w:hAnsi="Calibri" w:cs="Times New Roman"/>
        </w:rPr>
        <w:t xml:space="preserve">сконфигурирована так, чтобы </w:t>
      </w:r>
      <w:r>
        <w:rPr>
          <w:rFonts w:ascii="Calibri" w:eastAsia="Calibri" w:hAnsi="Calibri" w:cs="Times New Roman"/>
        </w:rPr>
        <w:t>сомкнуться  с</w:t>
      </w:r>
      <w:r w:rsidRPr="00E77AEC">
        <w:rPr>
          <w:rFonts w:ascii="Calibri" w:eastAsia="Calibri" w:hAnsi="Calibri" w:cs="Times New Roman"/>
        </w:rPr>
        <w:t>о второй половин</w:t>
      </w:r>
      <w:r>
        <w:rPr>
          <w:rFonts w:ascii="Calibri" w:eastAsia="Calibri" w:hAnsi="Calibri" w:cs="Times New Roman"/>
        </w:rPr>
        <w:t>ой</w:t>
      </w:r>
      <w:r w:rsidRPr="00E77AEC">
        <w:rPr>
          <w:rFonts w:ascii="Calibri" w:eastAsia="Calibri" w:hAnsi="Calibri" w:cs="Times New Roman"/>
        </w:rPr>
        <w:t xml:space="preserve"> тазового сплетения.</w:t>
      </w:r>
    </w:p>
    <w:p w:rsidR="007F0CB2" w:rsidRDefault="007F0CB2" w:rsidP="007F0CB2">
      <w:pPr>
        <w:spacing w:line="260" w:lineRule="exact"/>
        <w:rPr>
          <w:rFonts w:ascii="Calibri" w:eastAsia="Calibri" w:hAnsi="Calibri" w:cs="Times New Roman"/>
        </w:rPr>
      </w:pPr>
      <w:r w:rsidRPr="007F067E">
        <w:rPr>
          <w:rFonts w:ascii="Calibri" w:eastAsia="Calibri" w:hAnsi="Calibri" w:cs="Times New Roman"/>
          <w:b/>
        </w:rPr>
        <w:t>[0042]</w:t>
      </w:r>
      <w:r w:rsidRPr="007F067E">
        <w:rPr>
          <w:rFonts w:ascii="Calibri" w:eastAsia="Calibri" w:hAnsi="Calibri" w:cs="Times New Roman"/>
        </w:rPr>
        <w:t xml:space="preserve"> Как проиллюстрировано, имплантируемый модуль стимуляции </w:t>
      </w:r>
      <w:r w:rsidRPr="007F067E">
        <w:rPr>
          <w:rFonts w:ascii="Calibri" w:eastAsia="Calibri" w:hAnsi="Calibri" w:cs="Times New Roman"/>
          <w:b/>
        </w:rPr>
        <w:t>200</w:t>
      </w:r>
      <w:r w:rsidRPr="007F067E">
        <w:rPr>
          <w:rFonts w:ascii="Calibri" w:eastAsia="Calibri" w:hAnsi="Calibri" w:cs="Times New Roman"/>
        </w:rPr>
        <w:t xml:space="preserve"> включает в себя первую порцию массива </w:t>
      </w:r>
      <w:r w:rsidRPr="007F067E">
        <w:rPr>
          <w:rFonts w:ascii="Calibri" w:eastAsia="Calibri" w:hAnsi="Calibri" w:cs="Times New Roman"/>
          <w:b/>
        </w:rPr>
        <w:t>202</w:t>
      </w:r>
      <w:r w:rsidRPr="007F067E">
        <w:rPr>
          <w:rFonts w:ascii="Calibri" w:eastAsia="Calibri" w:hAnsi="Calibri" w:cs="Times New Roman"/>
        </w:rPr>
        <w:t xml:space="preserve"> электродов, расположенную на гибкой подложке </w:t>
      </w:r>
      <w:r w:rsidRPr="007F067E">
        <w:rPr>
          <w:rFonts w:ascii="Calibri" w:eastAsia="Calibri" w:hAnsi="Calibri" w:cs="Times New Roman"/>
          <w:b/>
        </w:rPr>
        <w:t>204</w:t>
      </w:r>
      <w:r w:rsidRPr="007F067E">
        <w:rPr>
          <w:rFonts w:ascii="Calibri" w:eastAsia="Calibri" w:hAnsi="Calibri" w:cs="Times New Roman"/>
        </w:rPr>
        <w:t xml:space="preserve"> и вторую порцию массива электродов </w:t>
      </w:r>
      <w:r w:rsidRPr="007F067E">
        <w:rPr>
          <w:rFonts w:ascii="Calibri" w:eastAsia="Calibri" w:hAnsi="Calibri" w:cs="Times New Roman"/>
          <w:b/>
        </w:rPr>
        <w:t>202</w:t>
      </w:r>
      <w:r w:rsidRPr="007F067E">
        <w:rPr>
          <w:rFonts w:ascii="Calibri" w:eastAsia="Calibri" w:hAnsi="Calibri" w:cs="Times New Roman"/>
        </w:rPr>
        <w:t xml:space="preserve"> , расположенную на второй гибкой подложке </w:t>
      </w:r>
      <w:r w:rsidRPr="007F067E">
        <w:rPr>
          <w:rFonts w:ascii="Calibri" w:eastAsia="Calibri" w:hAnsi="Calibri" w:cs="Times New Roman"/>
          <w:b/>
        </w:rPr>
        <w:t>206</w:t>
      </w:r>
      <w:r w:rsidRPr="007F067E">
        <w:rPr>
          <w:rFonts w:ascii="Calibri" w:eastAsia="Calibri" w:hAnsi="Calibri" w:cs="Times New Roman"/>
        </w:rPr>
        <w:t>. Блок стимуляции может быть сконфигурирован так, чтобы получилась передача электростимуляции таким образом: одновременно осуществля</w:t>
      </w:r>
      <w:r>
        <w:rPr>
          <w:rFonts w:ascii="Calibri" w:eastAsia="Calibri" w:hAnsi="Calibri" w:cs="Times New Roman"/>
        </w:rPr>
        <w:t>ется активация</w:t>
      </w:r>
      <w:r w:rsidRPr="007F067E">
        <w:rPr>
          <w:rFonts w:ascii="Calibri" w:eastAsia="Calibri" w:hAnsi="Calibri" w:cs="Times New Roman"/>
        </w:rPr>
        <w:t xml:space="preserve"> од</w:t>
      </w:r>
      <w:r>
        <w:rPr>
          <w:rFonts w:ascii="Calibri" w:eastAsia="Calibri" w:hAnsi="Calibri" w:cs="Times New Roman"/>
        </w:rPr>
        <w:t>ного</w:t>
      </w:r>
      <w:r w:rsidRPr="007F067E">
        <w:rPr>
          <w:rFonts w:ascii="Calibri" w:eastAsia="Calibri" w:hAnsi="Calibri" w:cs="Times New Roman"/>
        </w:rPr>
        <w:t xml:space="preserve"> или более электродов </w:t>
      </w:r>
      <w:r>
        <w:rPr>
          <w:rFonts w:ascii="Calibri" w:eastAsia="Calibri" w:hAnsi="Calibri" w:cs="Times New Roman"/>
        </w:rPr>
        <w:t xml:space="preserve">из </w:t>
      </w:r>
      <w:r w:rsidRPr="007F067E">
        <w:rPr>
          <w:rFonts w:ascii="Calibri" w:eastAsia="Calibri" w:hAnsi="Calibri" w:cs="Times New Roman"/>
        </w:rPr>
        <w:t xml:space="preserve">массива </w:t>
      </w:r>
      <w:r w:rsidRPr="007F067E">
        <w:rPr>
          <w:rFonts w:ascii="Calibri" w:eastAsia="Calibri" w:hAnsi="Calibri" w:cs="Times New Roman"/>
          <w:b/>
        </w:rPr>
        <w:t>202</w:t>
      </w:r>
      <w:r w:rsidRPr="007F067E">
        <w:rPr>
          <w:rFonts w:ascii="Calibri" w:eastAsia="Calibri" w:hAnsi="Calibri" w:cs="Times New Roman"/>
        </w:rPr>
        <w:t xml:space="preserve"> </w:t>
      </w:r>
      <w:r>
        <w:rPr>
          <w:rFonts w:ascii="Calibri" w:eastAsia="Calibri" w:hAnsi="Calibri" w:cs="Times New Roman"/>
        </w:rPr>
        <w:t>на</w:t>
      </w:r>
      <w:r w:rsidRPr="007F067E">
        <w:rPr>
          <w:rFonts w:ascii="Calibri" w:eastAsia="Calibri" w:hAnsi="Calibri" w:cs="Times New Roman"/>
        </w:rPr>
        <w:t xml:space="preserve"> первой гибкой подложк</w:t>
      </w:r>
      <w:r>
        <w:rPr>
          <w:rFonts w:ascii="Calibri" w:eastAsia="Calibri" w:hAnsi="Calibri" w:cs="Times New Roman"/>
        </w:rPr>
        <w:t>е</w:t>
      </w:r>
      <w:r w:rsidRPr="007F067E">
        <w:rPr>
          <w:rFonts w:ascii="Calibri" w:eastAsia="Calibri" w:hAnsi="Calibri" w:cs="Times New Roman"/>
        </w:rPr>
        <w:t xml:space="preserve"> и од</w:t>
      </w:r>
      <w:r>
        <w:rPr>
          <w:rFonts w:ascii="Calibri" w:eastAsia="Calibri" w:hAnsi="Calibri" w:cs="Times New Roman"/>
        </w:rPr>
        <w:t>ного</w:t>
      </w:r>
      <w:r w:rsidRPr="007F067E">
        <w:rPr>
          <w:rFonts w:ascii="Calibri" w:eastAsia="Calibri" w:hAnsi="Calibri" w:cs="Times New Roman"/>
        </w:rPr>
        <w:t xml:space="preserve"> или более электродов </w:t>
      </w:r>
      <w:r>
        <w:rPr>
          <w:rFonts w:ascii="Calibri" w:eastAsia="Calibri" w:hAnsi="Calibri" w:cs="Times New Roman"/>
        </w:rPr>
        <w:t xml:space="preserve">из </w:t>
      </w:r>
      <w:r w:rsidRPr="007F067E">
        <w:rPr>
          <w:rFonts w:ascii="Calibri" w:eastAsia="Calibri" w:hAnsi="Calibri" w:cs="Times New Roman"/>
        </w:rPr>
        <w:t xml:space="preserve">массива </w:t>
      </w:r>
      <w:r w:rsidRPr="007F067E">
        <w:rPr>
          <w:rFonts w:ascii="Calibri" w:eastAsia="Calibri" w:hAnsi="Calibri" w:cs="Times New Roman"/>
          <w:b/>
        </w:rPr>
        <w:t>202</w:t>
      </w:r>
      <w:r w:rsidRPr="007F067E">
        <w:rPr>
          <w:rFonts w:ascii="Calibri" w:eastAsia="Calibri" w:hAnsi="Calibri" w:cs="Times New Roman"/>
        </w:rPr>
        <w:t xml:space="preserve"> </w:t>
      </w:r>
      <w:r>
        <w:rPr>
          <w:rFonts w:ascii="Calibri" w:eastAsia="Calibri" w:hAnsi="Calibri" w:cs="Times New Roman"/>
        </w:rPr>
        <w:t>на</w:t>
      </w:r>
      <w:r w:rsidRPr="007F067E">
        <w:rPr>
          <w:rFonts w:ascii="Calibri" w:eastAsia="Calibri" w:hAnsi="Calibri" w:cs="Times New Roman"/>
        </w:rPr>
        <w:t xml:space="preserve"> второй гибкой подложк</w:t>
      </w:r>
      <w:r>
        <w:rPr>
          <w:rFonts w:ascii="Calibri" w:eastAsia="Calibri" w:hAnsi="Calibri" w:cs="Times New Roman"/>
        </w:rPr>
        <w:t xml:space="preserve">е. Получается режим совместной </w:t>
      </w:r>
      <w:r w:rsidRPr="007F067E">
        <w:rPr>
          <w:rFonts w:ascii="Calibri" w:eastAsia="Calibri" w:hAnsi="Calibri" w:cs="Times New Roman"/>
        </w:rPr>
        <w:t>электростимуляци</w:t>
      </w:r>
      <w:r>
        <w:rPr>
          <w:rFonts w:ascii="Calibri" w:eastAsia="Calibri" w:hAnsi="Calibri" w:cs="Times New Roman"/>
        </w:rPr>
        <w:t>и</w:t>
      </w:r>
      <w:r w:rsidRPr="007F067E">
        <w:rPr>
          <w:rFonts w:ascii="Calibri" w:eastAsia="Calibri" w:hAnsi="Calibri" w:cs="Times New Roman"/>
        </w:rPr>
        <w:t>.</w:t>
      </w:r>
    </w:p>
    <w:p w:rsidR="007F0CB2" w:rsidRDefault="007F0CB2">
      <w:pPr>
        <w:sectPr w:rsidR="007F0CB2" w:rsidSect="007F0CB2">
          <w:type w:val="continuous"/>
          <w:pgSz w:w="11906" w:h="16838"/>
          <w:pgMar w:top="238" w:right="567" w:bottom="567" w:left="567" w:header="709" w:footer="709" w:gutter="0"/>
          <w:cols w:num="2" w:space="708"/>
          <w:docGrid w:linePitch="360"/>
        </w:sectPr>
      </w:pPr>
    </w:p>
    <w:p w:rsidR="007F0CB2" w:rsidRDefault="007F0CB2">
      <w:pPr>
        <w:rPr>
          <w:rFonts w:ascii="Calibri" w:eastAsia="Calibri" w:hAnsi="Calibri" w:cs="Times New Roman"/>
        </w:rPr>
        <w:sectPr w:rsidR="007F0CB2" w:rsidSect="007F0CB2">
          <w:type w:val="continuous"/>
          <w:pgSz w:w="11906" w:h="16838"/>
          <w:pgMar w:top="238" w:right="567" w:bottom="567" w:left="567" w:header="709" w:footer="709" w:gutter="0"/>
          <w:cols w:num="2" w:space="708"/>
          <w:docGrid w:linePitch="360"/>
        </w:sectPr>
      </w:pPr>
      <w:r w:rsidRPr="00D568A0">
        <w:rPr>
          <w:rFonts w:ascii="Calibri" w:eastAsia="Calibri" w:hAnsi="Calibri" w:cs="Times New Roman"/>
          <w:b/>
        </w:rPr>
        <w:lastRenderedPageBreak/>
        <w:t>[0043]</w:t>
      </w:r>
      <w:r w:rsidRPr="00D568A0">
        <w:rPr>
          <w:rFonts w:ascii="Calibri" w:eastAsia="Calibri" w:hAnsi="Calibri" w:cs="Times New Roman"/>
        </w:rPr>
        <w:t xml:space="preserve"> Имплантируемый модуль стимуляции </w:t>
      </w:r>
      <w:r w:rsidRPr="00D568A0">
        <w:rPr>
          <w:rFonts w:ascii="Calibri" w:eastAsia="Calibri" w:hAnsi="Calibri" w:cs="Times New Roman"/>
          <w:b/>
        </w:rPr>
        <w:t>200</w:t>
      </w:r>
      <w:r w:rsidRPr="00D568A0">
        <w:rPr>
          <w:rFonts w:ascii="Calibri" w:eastAsia="Calibri" w:hAnsi="Calibri" w:cs="Times New Roman"/>
        </w:rPr>
        <w:t xml:space="preserve"> может содержать как минимум один фикс</w:t>
      </w:r>
      <w:r>
        <w:rPr>
          <w:rFonts w:ascii="Calibri" w:eastAsia="Calibri" w:hAnsi="Calibri" w:cs="Times New Roman"/>
        </w:rPr>
        <w:t xml:space="preserve">ирующий материал. </w:t>
      </w:r>
      <w:r w:rsidRPr="00D568A0">
        <w:rPr>
          <w:rFonts w:ascii="Calibri" w:eastAsia="Calibri" w:hAnsi="Calibri" w:cs="Times New Roman"/>
        </w:rPr>
        <w:t xml:space="preserve"> </w:t>
      </w:r>
      <w:r>
        <w:rPr>
          <w:rFonts w:ascii="Calibri" w:eastAsia="Calibri" w:hAnsi="Calibri" w:cs="Times New Roman"/>
        </w:rPr>
        <w:t>П</w:t>
      </w:r>
      <w:r w:rsidRPr="00D568A0">
        <w:rPr>
          <w:rFonts w:ascii="Calibri" w:eastAsia="Calibri" w:hAnsi="Calibri" w:cs="Times New Roman"/>
        </w:rPr>
        <w:t xml:space="preserve">редпочтительно, </w:t>
      </w:r>
      <w:r>
        <w:rPr>
          <w:rFonts w:ascii="Calibri" w:eastAsia="Calibri" w:hAnsi="Calibri" w:cs="Times New Roman"/>
        </w:rPr>
        <w:t xml:space="preserve">чтобы материал для фиксации был </w:t>
      </w:r>
      <w:r w:rsidRPr="00D568A0">
        <w:rPr>
          <w:rFonts w:ascii="Calibri" w:eastAsia="Calibri" w:hAnsi="Calibri" w:cs="Times New Roman"/>
        </w:rPr>
        <w:t>индивидуально спарен</w:t>
      </w:r>
      <w:r w:rsidRPr="00D568A0">
        <w:rPr>
          <w:rFonts w:ascii="Calibri" w:eastAsia="Calibri" w:hAnsi="Calibri" w:cs="Times New Roman"/>
          <w:color w:val="FF0000"/>
        </w:rPr>
        <w:t xml:space="preserve"> </w:t>
      </w:r>
      <w:r w:rsidRPr="00D568A0">
        <w:rPr>
          <w:rFonts w:ascii="Calibri" w:eastAsia="Calibri" w:hAnsi="Calibri" w:cs="Times New Roman"/>
        </w:rPr>
        <w:t xml:space="preserve">с гибкой подложкой, </w:t>
      </w:r>
      <w:r>
        <w:rPr>
          <w:rFonts w:ascii="Calibri" w:eastAsia="Calibri" w:hAnsi="Calibri" w:cs="Times New Roman"/>
        </w:rPr>
        <w:t xml:space="preserve">причем он может быть </w:t>
      </w:r>
      <w:r w:rsidRPr="00D568A0">
        <w:rPr>
          <w:rFonts w:ascii="Calibri" w:eastAsia="Calibri" w:hAnsi="Calibri" w:cs="Times New Roman"/>
        </w:rPr>
        <w:t>сконфигурирован так, чтобы поддерживать гибкую подложку в контакте с тазовым сплетением.</w:t>
      </w:r>
      <w:r w:rsidRPr="0080130D">
        <w:rPr>
          <w:rFonts w:ascii="Calibri" w:eastAsia="Calibri" w:hAnsi="Calibri" w:cs="Times New Roman"/>
        </w:rPr>
        <w:t xml:space="preserve"> Таким </w:t>
      </w:r>
      <w:r w:rsidRPr="0080130D">
        <w:rPr>
          <w:rFonts w:ascii="Calibri" w:eastAsia="Calibri" w:hAnsi="Calibri" w:cs="Times New Roman"/>
        </w:rPr>
        <w:lastRenderedPageBreak/>
        <w:t>фиксатором могут быть шовный материал, биосовместимая матрица или био</w:t>
      </w:r>
      <w:r>
        <w:rPr>
          <w:rFonts w:ascii="Calibri" w:eastAsia="Calibri" w:hAnsi="Calibri" w:cs="Times New Roman"/>
        </w:rPr>
        <w:t>совместимый</w:t>
      </w:r>
      <w:r w:rsidRPr="0080130D">
        <w:rPr>
          <w:rFonts w:ascii="Calibri" w:eastAsia="Calibri" w:hAnsi="Calibri" w:cs="Times New Roman"/>
        </w:rPr>
        <w:t xml:space="preserve"> клей.</w:t>
      </w:r>
      <w:r>
        <w:rPr>
          <w:rFonts w:ascii="Calibri" w:eastAsia="Calibri" w:hAnsi="Calibri" w:cs="Times New Roman"/>
        </w:rPr>
        <w:t xml:space="preserve"> </w:t>
      </w:r>
      <w:r w:rsidRPr="0080130D">
        <w:rPr>
          <w:rFonts w:ascii="Calibri" w:eastAsia="Calibri" w:hAnsi="Calibri" w:cs="Times New Roman"/>
        </w:rPr>
        <w:t xml:space="preserve">Имплантируемый модуль стимуляции </w:t>
      </w:r>
      <w:r w:rsidRPr="0080130D">
        <w:rPr>
          <w:rFonts w:ascii="Calibri" w:eastAsia="Calibri" w:hAnsi="Calibri" w:cs="Times New Roman"/>
          <w:b/>
        </w:rPr>
        <w:t>200</w:t>
      </w:r>
      <w:r w:rsidRPr="0080130D">
        <w:rPr>
          <w:rFonts w:ascii="Calibri" w:eastAsia="Calibri" w:hAnsi="Calibri" w:cs="Times New Roman"/>
        </w:rPr>
        <w:t xml:space="preserve"> может также быть </w:t>
      </w:r>
      <w:r>
        <w:rPr>
          <w:rFonts w:ascii="Calibri" w:eastAsia="Calibri" w:hAnsi="Calibri" w:cs="Times New Roman"/>
        </w:rPr>
        <w:t xml:space="preserve">помещен в капсулу из </w:t>
      </w:r>
      <w:r w:rsidRPr="0080130D">
        <w:rPr>
          <w:rFonts w:ascii="Calibri" w:eastAsia="Calibri" w:hAnsi="Calibri" w:cs="Times New Roman"/>
        </w:rPr>
        <w:t>од</w:t>
      </w:r>
      <w:r>
        <w:rPr>
          <w:rFonts w:ascii="Calibri" w:eastAsia="Calibri" w:hAnsi="Calibri" w:cs="Times New Roman"/>
        </w:rPr>
        <w:t>ного</w:t>
      </w:r>
      <w:r w:rsidRPr="0080130D">
        <w:rPr>
          <w:rFonts w:ascii="Calibri" w:eastAsia="Calibri" w:hAnsi="Calibri" w:cs="Times New Roman"/>
        </w:rPr>
        <w:t xml:space="preserve"> или более биосовместимы</w:t>
      </w:r>
      <w:r>
        <w:rPr>
          <w:rFonts w:ascii="Calibri" w:eastAsia="Calibri" w:hAnsi="Calibri" w:cs="Times New Roman"/>
        </w:rPr>
        <w:t>х</w:t>
      </w:r>
      <w:r w:rsidRPr="0080130D">
        <w:rPr>
          <w:rFonts w:ascii="Calibri" w:eastAsia="Calibri" w:hAnsi="Calibri" w:cs="Times New Roman"/>
        </w:rPr>
        <w:t xml:space="preserve"> материал</w:t>
      </w:r>
      <w:r>
        <w:rPr>
          <w:rFonts w:ascii="Calibri" w:eastAsia="Calibri" w:hAnsi="Calibri" w:cs="Times New Roman"/>
        </w:rPr>
        <w:t xml:space="preserve">ов. Таковым может служить материал, имеющий  структуру со свойствами  </w:t>
      </w:r>
      <w:r w:rsidRPr="0080130D">
        <w:rPr>
          <w:rFonts w:ascii="Calibri" w:eastAsia="Calibri" w:hAnsi="Calibri" w:cs="Times New Roman"/>
        </w:rPr>
        <w:t>долгосрочной эксплуатации</w:t>
      </w:r>
      <w:r>
        <w:rPr>
          <w:rFonts w:ascii="Calibri" w:eastAsia="Calibri" w:hAnsi="Calibri" w:cs="Times New Roman"/>
        </w:rPr>
        <w:t>:</w:t>
      </w:r>
    </w:p>
    <w:p w:rsidR="007F0CB2" w:rsidRDefault="007F0CB2">
      <w:r>
        <w:lastRenderedPageBreak/>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7F0CB2" w:rsidTr="00E94BD7">
        <w:tc>
          <w:tcPr>
            <w:tcW w:w="5494" w:type="dxa"/>
          </w:tcPr>
          <w:p w:rsidR="007F0CB2" w:rsidRDefault="007F0CB2"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7F0CB2" w:rsidRDefault="007F0CB2" w:rsidP="00942114"/>
        </w:tc>
        <w:tc>
          <w:tcPr>
            <w:tcW w:w="5494" w:type="dxa"/>
          </w:tcPr>
          <w:p w:rsidR="007F0CB2" w:rsidRDefault="007F0CB2" w:rsidP="00942114">
            <w:pPr>
              <w:jc w:val="right"/>
            </w:pPr>
            <w:r w:rsidRPr="00160DA0">
              <w:rPr>
                <w:b/>
                <w:sz w:val="24"/>
                <w:szCs w:val="24"/>
              </w:rPr>
              <w:t>Февраль 15,2018</w:t>
            </w:r>
          </w:p>
        </w:tc>
      </w:tr>
    </w:tbl>
    <w:p w:rsidR="007F0CB2" w:rsidRDefault="007F0CB2" w:rsidP="007F0CB2">
      <w:pPr>
        <w:spacing w:line="260" w:lineRule="exact"/>
        <w:rPr>
          <w:rFonts w:ascii="Calibri" w:eastAsia="Calibri" w:hAnsi="Calibri" w:cs="Times New Roman"/>
        </w:rPr>
        <w:sectPr w:rsidR="007F0CB2" w:rsidSect="003E6393">
          <w:type w:val="continuous"/>
          <w:pgSz w:w="11906" w:h="16838"/>
          <w:pgMar w:top="238" w:right="567" w:bottom="567" w:left="567" w:header="709" w:footer="709" w:gutter="0"/>
          <w:cols w:space="708"/>
          <w:docGrid w:linePitch="360"/>
        </w:sectPr>
      </w:pPr>
    </w:p>
    <w:p w:rsidR="007F0CB2" w:rsidRDefault="007F0CB2" w:rsidP="007F0CB2">
      <w:pPr>
        <w:spacing w:line="260" w:lineRule="exact"/>
        <w:rPr>
          <w:rFonts w:ascii="Calibri" w:eastAsia="Calibri" w:hAnsi="Calibri" w:cs="Times New Roman"/>
        </w:rPr>
      </w:pPr>
      <w:r w:rsidRPr="0080130D">
        <w:rPr>
          <w:rFonts w:ascii="Calibri" w:eastAsia="Calibri" w:hAnsi="Calibri" w:cs="Times New Roman"/>
        </w:rPr>
        <w:lastRenderedPageBreak/>
        <w:t>титановая клеть, силиконовая клеть.</w:t>
      </w:r>
      <w:r w:rsidRPr="009A773F">
        <w:rPr>
          <w:rFonts w:ascii="Calibri" w:eastAsia="Calibri" w:hAnsi="Calibri" w:cs="Times New Roman"/>
        </w:rPr>
        <w:t xml:space="preserve"> В одной из модификаций гибкая подложка (и) содержит одну или более полостей в промежутке между электродами или другом особом месте подложки</w:t>
      </w:r>
      <w:r>
        <w:rPr>
          <w:rFonts w:ascii="Calibri" w:eastAsia="Calibri" w:hAnsi="Calibri" w:cs="Times New Roman"/>
        </w:rPr>
        <w:t xml:space="preserve">. Эти полости </w:t>
      </w:r>
      <w:r w:rsidRPr="009A773F">
        <w:rPr>
          <w:rFonts w:ascii="Calibri" w:eastAsia="Calibri" w:hAnsi="Calibri" w:cs="Times New Roman"/>
        </w:rPr>
        <w:t xml:space="preserve"> </w:t>
      </w:r>
      <w:r>
        <w:rPr>
          <w:rFonts w:ascii="Calibri" w:eastAsia="Calibri" w:hAnsi="Calibri" w:cs="Times New Roman"/>
        </w:rPr>
        <w:t xml:space="preserve">оформлены </w:t>
      </w:r>
      <w:r w:rsidRPr="009A773F">
        <w:rPr>
          <w:rFonts w:ascii="Calibri" w:eastAsia="Calibri" w:hAnsi="Calibri" w:cs="Times New Roman"/>
        </w:rPr>
        <w:t xml:space="preserve"> так, чтобы</w:t>
      </w:r>
      <w:r>
        <w:rPr>
          <w:rFonts w:ascii="Calibri" w:eastAsia="Calibri" w:hAnsi="Calibri" w:cs="Times New Roman"/>
        </w:rPr>
        <w:t xml:space="preserve"> </w:t>
      </w:r>
      <w:r w:rsidRPr="009A773F">
        <w:rPr>
          <w:rFonts w:ascii="Calibri" w:eastAsia="Calibri" w:hAnsi="Calibri" w:cs="Times New Roman"/>
        </w:rPr>
        <w:t xml:space="preserve">позволить соединительной ткани прорастать </w:t>
      </w:r>
      <w:proofErr w:type="gramStart"/>
      <w:r w:rsidRPr="009A773F">
        <w:rPr>
          <w:rFonts w:ascii="Calibri" w:eastAsia="Calibri" w:hAnsi="Calibri" w:cs="Times New Roman"/>
        </w:rPr>
        <w:t>в</w:t>
      </w:r>
      <w:proofErr w:type="gramEnd"/>
      <w:r w:rsidRPr="009A773F">
        <w:rPr>
          <w:rFonts w:ascii="Calibri" w:eastAsia="Calibri" w:hAnsi="Calibri" w:cs="Times New Roman"/>
        </w:rPr>
        <w:t xml:space="preserve"> и/или </w:t>
      </w:r>
      <w:proofErr w:type="gramStart"/>
      <w:r w:rsidRPr="009A773F">
        <w:rPr>
          <w:rFonts w:ascii="Calibri" w:eastAsia="Calibri" w:hAnsi="Calibri" w:cs="Times New Roman"/>
        </w:rPr>
        <w:t>сквозь</w:t>
      </w:r>
      <w:proofErr w:type="gramEnd"/>
      <w:r w:rsidRPr="009A773F">
        <w:rPr>
          <w:rFonts w:ascii="Calibri" w:eastAsia="Calibri" w:hAnsi="Calibri" w:cs="Times New Roman"/>
        </w:rPr>
        <w:t xml:space="preserve"> подложку для </w:t>
      </w:r>
      <w:r>
        <w:rPr>
          <w:rFonts w:ascii="Calibri" w:eastAsia="Calibri" w:hAnsi="Calibri" w:cs="Times New Roman"/>
        </w:rPr>
        <w:t xml:space="preserve">лучшей </w:t>
      </w:r>
      <w:r w:rsidRPr="009A773F">
        <w:rPr>
          <w:rFonts w:ascii="Calibri" w:eastAsia="Calibri" w:hAnsi="Calibri" w:cs="Times New Roman"/>
        </w:rPr>
        <w:t xml:space="preserve"> фиксации и закрепления в тазовой области.</w:t>
      </w:r>
    </w:p>
    <w:p w:rsidR="007F0CB2" w:rsidRPr="00090F9B" w:rsidRDefault="007F0CB2" w:rsidP="007F0CB2">
      <w:pPr>
        <w:spacing w:line="260" w:lineRule="exact"/>
        <w:rPr>
          <w:rFonts w:ascii="Calibri" w:eastAsia="Calibri" w:hAnsi="Calibri" w:cs="Times New Roman"/>
        </w:rPr>
      </w:pPr>
      <w:r w:rsidRPr="00090F9B">
        <w:rPr>
          <w:rFonts w:ascii="Calibri" w:eastAsia="Calibri" w:hAnsi="Calibri" w:cs="Times New Roman"/>
          <w:b/>
        </w:rPr>
        <w:t>[0044]</w:t>
      </w:r>
      <w:r w:rsidRPr="00090F9B">
        <w:rPr>
          <w:rFonts w:ascii="Calibri" w:eastAsia="Calibri" w:hAnsi="Calibri" w:cs="Times New Roman"/>
        </w:rPr>
        <w:t xml:space="preserve"> Кабель </w:t>
      </w:r>
      <w:r w:rsidRPr="00090F9B">
        <w:rPr>
          <w:rFonts w:ascii="Calibri" w:eastAsia="Calibri" w:hAnsi="Calibri" w:cs="Times New Roman"/>
          <w:b/>
        </w:rPr>
        <w:t>208</w:t>
      </w:r>
      <w:r w:rsidRPr="00090F9B">
        <w:rPr>
          <w:rFonts w:ascii="Calibri" w:eastAsia="Calibri" w:hAnsi="Calibri" w:cs="Times New Roman"/>
        </w:rPr>
        <w:t xml:space="preserve"> сконфигурирован так, чтобы электрически </w:t>
      </w:r>
      <w:r>
        <w:rPr>
          <w:rFonts w:ascii="Calibri" w:eastAsia="Calibri" w:hAnsi="Calibri" w:cs="Times New Roman"/>
        </w:rPr>
        <w:t>сопрягать</w:t>
      </w:r>
      <w:r w:rsidRPr="00090F9B">
        <w:rPr>
          <w:rFonts w:ascii="Calibri" w:eastAsia="Calibri" w:hAnsi="Calibri" w:cs="Times New Roman"/>
        </w:rPr>
        <w:t xml:space="preserve"> электроды массива электродов </w:t>
      </w:r>
      <w:r w:rsidRPr="00090F9B">
        <w:rPr>
          <w:rFonts w:ascii="Calibri" w:eastAsia="Calibri" w:hAnsi="Calibri" w:cs="Times New Roman"/>
          <w:b/>
        </w:rPr>
        <w:t>202</w:t>
      </w:r>
      <w:r w:rsidRPr="00090F9B">
        <w:rPr>
          <w:rFonts w:ascii="Calibri" w:eastAsia="Calibri" w:hAnsi="Calibri" w:cs="Times New Roman"/>
        </w:rPr>
        <w:t xml:space="preserve"> с программируемым  контроллером </w:t>
      </w:r>
      <w:r w:rsidRPr="00090F9B">
        <w:rPr>
          <w:rFonts w:ascii="Calibri" w:eastAsia="Calibri" w:hAnsi="Calibri" w:cs="Times New Roman"/>
          <w:b/>
        </w:rPr>
        <w:t>300</w:t>
      </w:r>
      <w:r w:rsidRPr="00090F9B">
        <w:rPr>
          <w:rFonts w:ascii="Calibri" w:eastAsia="Calibri" w:hAnsi="Calibri" w:cs="Times New Roman"/>
        </w:rPr>
        <w:t xml:space="preserve">. Кабель </w:t>
      </w:r>
      <w:r w:rsidRPr="00090F9B">
        <w:rPr>
          <w:rFonts w:ascii="Calibri" w:eastAsia="Calibri" w:hAnsi="Calibri" w:cs="Times New Roman"/>
          <w:b/>
        </w:rPr>
        <w:t>208</w:t>
      </w:r>
      <w:r w:rsidRPr="00090F9B">
        <w:rPr>
          <w:rFonts w:ascii="Calibri" w:eastAsia="Calibri" w:hAnsi="Calibri" w:cs="Times New Roman"/>
        </w:rPr>
        <w:t xml:space="preserve"> может являться изолированным  мульти-проводниковым кабелем с независимым проводом для каждого электрода </w:t>
      </w:r>
      <w:r>
        <w:rPr>
          <w:rFonts w:ascii="Calibri" w:eastAsia="Calibri" w:hAnsi="Calibri" w:cs="Times New Roman"/>
        </w:rPr>
        <w:t xml:space="preserve">из </w:t>
      </w:r>
      <w:r w:rsidRPr="00090F9B">
        <w:rPr>
          <w:rFonts w:ascii="Calibri" w:eastAsia="Calibri" w:hAnsi="Calibri" w:cs="Times New Roman"/>
        </w:rPr>
        <w:t xml:space="preserve">массива </w:t>
      </w:r>
      <w:r w:rsidRPr="00090F9B">
        <w:rPr>
          <w:rFonts w:ascii="Calibri" w:eastAsia="Calibri" w:hAnsi="Calibri" w:cs="Times New Roman"/>
          <w:b/>
        </w:rPr>
        <w:t>202</w:t>
      </w:r>
      <w:r w:rsidRPr="00090F9B">
        <w:rPr>
          <w:rFonts w:ascii="Calibri" w:eastAsia="Calibri" w:hAnsi="Calibri" w:cs="Times New Roman"/>
        </w:rPr>
        <w:t xml:space="preserve">. Кабель </w:t>
      </w:r>
      <w:r w:rsidRPr="00090F9B">
        <w:rPr>
          <w:rFonts w:ascii="Calibri" w:eastAsia="Calibri" w:hAnsi="Calibri" w:cs="Times New Roman"/>
          <w:b/>
        </w:rPr>
        <w:t>208</w:t>
      </w:r>
      <w:r w:rsidRPr="00090F9B">
        <w:rPr>
          <w:rFonts w:ascii="Calibri" w:eastAsia="Calibri" w:hAnsi="Calibri" w:cs="Times New Roman"/>
        </w:rPr>
        <w:t xml:space="preserve"> может включать в себя ответвления, как проиллюстрировано, позволяющие  соединяться с электродами на нескольких гибких подложках. </w:t>
      </w:r>
    </w:p>
    <w:p w:rsidR="007F0CB2" w:rsidRDefault="007F0CB2" w:rsidP="007F0CB2">
      <w:pPr>
        <w:spacing w:line="260" w:lineRule="exact"/>
        <w:rPr>
          <w:rFonts w:ascii="Calibri" w:eastAsia="Calibri" w:hAnsi="Calibri" w:cs="Times New Roman"/>
        </w:rPr>
      </w:pPr>
      <w:r w:rsidRPr="00090F9B">
        <w:rPr>
          <w:rFonts w:ascii="Calibri" w:eastAsia="Calibri" w:hAnsi="Calibri" w:cs="Times New Roman"/>
          <w:b/>
        </w:rPr>
        <w:t>[0045]</w:t>
      </w:r>
      <w:r w:rsidRPr="00090F9B">
        <w:rPr>
          <w:rFonts w:ascii="Calibri" w:eastAsia="Calibri" w:hAnsi="Calibri" w:cs="Times New Roman"/>
        </w:rPr>
        <w:t xml:space="preserve"> Программируемый контроллер </w:t>
      </w:r>
      <w:r w:rsidRPr="00090F9B">
        <w:rPr>
          <w:rFonts w:ascii="Calibri" w:eastAsia="Calibri" w:hAnsi="Calibri" w:cs="Times New Roman"/>
          <w:b/>
        </w:rPr>
        <w:t>300</w:t>
      </w:r>
      <w:r w:rsidRPr="00090F9B">
        <w:rPr>
          <w:rFonts w:ascii="Calibri" w:eastAsia="Calibri" w:hAnsi="Calibri" w:cs="Times New Roman"/>
        </w:rPr>
        <w:t xml:space="preserve"> включает совокупность схем, сконфигурированную так, чтобы хранить параметры режимов стимуляции и заставлять электроды массива </w:t>
      </w:r>
      <w:r w:rsidRPr="00090F9B">
        <w:rPr>
          <w:rFonts w:ascii="Calibri" w:eastAsia="Calibri" w:hAnsi="Calibri" w:cs="Times New Roman"/>
          <w:b/>
        </w:rPr>
        <w:t>202</w:t>
      </w:r>
      <w:r w:rsidRPr="00090F9B">
        <w:rPr>
          <w:rFonts w:ascii="Calibri" w:eastAsia="Calibri" w:hAnsi="Calibri" w:cs="Times New Roman"/>
        </w:rPr>
        <w:t xml:space="preserve"> обеспечивать электростимуляцию с параметрами, определенными заданным режимом стимуляции. В такие параметры могут входить данные: пара (ы) электродов, которые будут использоваться для стимуляции, продолжительность импульсов, частота импульсов, вольтаж, сила тока, периодичность стимуляции, частот</w:t>
      </w:r>
      <w:r>
        <w:rPr>
          <w:rFonts w:ascii="Calibri" w:eastAsia="Calibri" w:hAnsi="Calibri" w:cs="Times New Roman"/>
        </w:rPr>
        <w:t>а</w:t>
      </w:r>
      <w:r w:rsidRPr="00090F9B">
        <w:rPr>
          <w:rFonts w:ascii="Calibri" w:eastAsia="Calibri" w:hAnsi="Calibri" w:cs="Times New Roman"/>
        </w:rPr>
        <w:t xml:space="preserve"> переменного тока. </w:t>
      </w:r>
    </w:p>
    <w:p w:rsidR="007F0CB2" w:rsidRPr="00090F9B" w:rsidRDefault="007F0CB2" w:rsidP="007F0CB2">
      <w:pPr>
        <w:spacing w:line="260" w:lineRule="exact"/>
        <w:rPr>
          <w:rFonts w:ascii="Calibri" w:eastAsia="Calibri" w:hAnsi="Calibri" w:cs="Times New Roman"/>
        </w:rPr>
      </w:pPr>
    </w:p>
    <w:p w:rsidR="007F0CB2" w:rsidRPr="009A773F" w:rsidRDefault="007F0CB2" w:rsidP="007F0CB2">
      <w:pPr>
        <w:spacing w:line="260" w:lineRule="exact"/>
        <w:rPr>
          <w:rFonts w:ascii="Calibri" w:eastAsia="Calibri" w:hAnsi="Calibri" w:cs="Times New Roman"/>
          <w:color w:val="FF0000"/>
        </w:rPr>
      </w:pPr>
      <w:r w:rsidRPr="004E4CB3">
        <w:rPr>
          <w:rFonts w:ascii="Calibri" w:eastAsia="Calibri" w:hAnsi="Calibri" w:cs="Times New Roman"/>
          <w:b/>
        </w:rPr>
        <w:t>[0046]</w:t>
      </w:r>
      <w:r w:rsidRPr="004E4CB3">
        <w:rPr>
          <w:rFonts w:ascii="Calibri" w:eastAsia="Calibri" w:hAnsi="Calibri" w:cs="Times New Roman"/>
        </w:rPr>
        <w:t xml:space="preserve"> Программируемый контроллер </w:t>
      </w:r>
      <w:r w:rsidRPr="004E4CB3">
        <w:rPr>
          <w:rFonts w:ascii="Calibri" w:eastAsia="Calibri" w:hAnsi="Calibri" w:cs="Times New Roman"/>
          <w:b/>
        </w:rPr>
        <w:t>300</w:t>
      </w:r>
      <w:r w:rsidRPr="004E4CB3">
        <w:rPr>
          <w:rFonts w:ascii="Calibri" w:eastAsia="Calibri" w:hAnsi="Calibri" w:cs="Times New Roman"/>
        </w:rPr>
        <w:t xml:space="preserve"> может в свою очередь управляться и по желанию приводиться в действие наружным контроллером </w:t>
      </w:r>
      <w:r>
        <w:rPr>
          <w:rFonts w:ascii="Calibri" w:eastAsia="Calibri" w:hAnsi="Calibri" w:cs="Times New Roman"/>
        </w:rPr>
        <w:t xml:space="preserve">для </w:t>
      </w:r>
      <w:r w:rsidRPr="004E4CB3">
        <w:rPr>
          <w:rFonts w:ascii="Calibri" w:eastAsia="Calibri" w:hAnsi="Calibri" w:cs="Times New Roman"/>
        </w:rPr>
        <w:t xml:space="preserve">пациента </w:t>
      </w:r>
      <w:r w:rsidRPr="004E4CB3">
        <w:rPr>
          <w:rFonts w:ascii="Calibri" w:eastAsia="Calibri" w:hAnsi="Calibri" w:cs="Times New Roman"/>
          <w:b/>
        </w:rPr>
        <w:t>400</w:t>
      </w:r>
      <w:r w:rsidRPr="004E4CB3">
        <w:rPr>
          <w:rFonts w:ascii="Calibri" w:eastAsia="Calibri" w:hAnsi="Calibri" w:cs="Times New Roman"/>
        </w:rPr>
        <w:t xml:space="preserve">. Внешний контроллер </w:t>
      </w:r>
      <w:r>
        <w:rPr>
          <w:rFonts w:ascii="Calibri" w:eastAsia="Calibri" w:hAnsi="Calibri" w:cs="Times New Roman"/>
        </w:rPr>
        <w:t xml:space="preserve">для </w:t>
      </w:r>
      <w:r w:rsidRPr="004E4CB3">
        <w:rPr>
          <w:rFonts w:ascii="Calibri" w:eastAsia="Calibri" w:hAnsi="Calibri" w:cs="Times New Roman"/>
        </w:rPr>
        <w:t xml:space="preserve">пациента </w:t>
      </w:r>
      <w:r w:rsidRPr="004E4CB3">
        <w:rPr>
          <w:rFonts w:ascii="Calibri" w:eastAsia="Calibri" w:hAnsi="Calibri" w:cs="Times New Roman"/>
          <w:b/>
        </w:rPr>
        <w:t>400</w:t>
      </w:r>
      <w:r w:rsidRPr="004E4CB3">
        <w:rPr>
          <w:rFonts w:ascii="Calibri" w:eastAsia="Calibri" w:hAnsi="Calibri" w:cs="Times New Roman"/>
        </w:rPr>
        <w:t xml:space="preserve"> имеет интерфейс для работы с устройством </w:t>
      </w:r>
      <w:r w:rsidRPr="004E4CB3">
        <w:rPr>
          <w:rFonts w:ascii="Calibri" w:eastAsia="Calibri" w:hAnsi="Calibri" w:cs="Times New Roman"/>
          <w:b/>
        </w:rPr>
        <w:t>402</w:t>
      </w:r>
      <w:r w:rsidRPr="004E4CB3">
        <w:rPr>
          <w:rFonts w:ascii="Calibri" w:eastAsia="Calibri" w:hAnsi="Calibri" w:cs="Times New Roman"/>
        </w:rPr>
        <w:t xml:space="preserve">, который позволит пользователю (пациенту, врачу, сиделке) настроить ограниченный набор функциональных параметров программируемого контроллера </w:t>
      </w:r>
      <w:r w:rsidRPr="004E4CB3">
        <w:rPr>
          <w:rFonts w:ascii="Calibri" w:eastAsia="Calibri" w:hAnsi="Calibri" w:cs="Times New Roman"/>
          <w:b/>
        </w:rPr>
        <w:t>300</w:t>
      </w:r>
      <w:r w:rsidRPr="004E4CB3">
        <w:rPr>
          <w:rFonts w:ascii="Calibri" w:eastAsia="Calibri" w:hAnsi="Calibri" w:cs="Times New Roman"/>
        </w:rPr>
        <w:t>, включ</w:t>
      </w:r>
      <w:r>
        <w:rPr>
          <w:rFonts w:ascii="Calibri" w:eastAsia="Calibri" w:hAnsi="Calibri" w:cs="Times New Roman"/>
        </w:rPr>
        <w:t xml:space="preserve">ительно с </w:t>
      </w:r>
      <w:r w:rsidRPr="004E4CB3">
        <w:rPr>
          <w:rFonts w:ascii="Calibri" w:eastAsia="Calibri" w:hAnsi="Calibri" w:cs="Times New Roman"/>
        </w:rPr>
        <w:t xml:space="preserve"> запуск</w:t>
      </w:r>
      <w:r>
        <w:rPr>
          <w:rFonts w:ascii="Calibri" w:eastAsia="Calibri" w:hAnsi="Calibri" w:cs="Times New Roman"/>
        </w:rPr>
        <w:t>ом</w:t>
      </w:r>
      <w:r w:rsidRPr="004E4CB3">
        <w:rPr>
          <w:rFonts w:ascii="Calibri" w:eastAsia="Calibri" w:hAnsi="Calibri" w:cs="Times New Roman"/>
        </w:rPr>
        <w:t xml:space="preserve"> и остановк</w:t>
      </w:r>
      <w:r>
        <w:rPr>
          <w:rFonts w:ascii="Calibri" w:eastAsia="Calibri" w:hAnsi="Calibri" w:cs="Times New Roman"/>
        </w:rPr>
        <w:t>ой</w:t>
      </w:r>
      <w:r w:rsidRPr="004E4CB3">
        <w:rPr>
          <w:rFonts w:ascii="Calibri" w:eastAsia="Calibri" w:hAnsi="Calibri" w:cs="Times New Roman"/>
        </w:rPr>
        <w:t xml:space="preserve"> сеанса стимуляции.</w:t>
      </w:r>
      <w:r w:rsidRPr="0070618D">
        <w:rPr>
          <w:rFonts w:ascii="Calibri" w:eastAsia="Calibri" w:hAnsi="Calibri" w:cs="Times New Roman"/>
        </w:rPr>
        <w:t xml:space="preserve"> Программируемый контроллер </w:t>
      </w:r>
      <w:r w:rsidRPr="0070618D">
        <w:rPr>
          <w:rFonts w:ascii="Calibri" w:eastAsia="Calibri" w:hAnsi="Calibri" w:cs="Times New Roman"/>
          <w:b/>
        </w:rPr>
        <w:t>300</w:t>
      </w:r>
      <w:r w:rsidRPr="0070618D">
        <w:rPr>
          <w:rFonts w:ascii="Calibri" w:eastAsia="Calibri" w:hAnsi="Calibri" w:cs="Times New Roman"/>
        </w:rPr>
        <w:t xml:space="preserve"> взаимодействует с внешним контроллером пациента </w:t>
      </w:r>
      <w:r w:rsidRPr="0070618D">
        <w:rPr>
          <w:rFonts w:ascii="Calibri" w:eastAsia="Calibri" w:hAnsi="Calibri" w:cs="Times New Roman"/>
          <w:b/>
        </w:rPr>
        <w:t>400</w:t>
      </w:r>
      <w:r w:rsidRPr="0070618D">
        <w:rPr>
          <w:rFonts w:ascii="Calibri" w:eastAsia="Calibri" w:hAnsi="Calibri" w:cs="Times New Roman"/>
        </w:rPr>
        <w:t xml:space="preserve"> через специальные</w:t>
      </w:r>
      <w:r w:rsidRPr="0070618D">
        <w:rPr>
          <w:rFonts w:ascii="Calibri" w:eastAsia="Calibri" w:hAnsi="Calibri" w:cs="Times New Roman"/>
          <w:color w:val="FF0000"/>
        </w:rPr>
        <w:t xml:space="preserve"> </w:t>
      </w:r>
      <w:r w:rsidRPr="0070618D">
        <w:rPr>
          <w:rFonts w:ascii="Calibri" w:eastAsia="Calibri" w:hAnsi="Calibri" w:cs="Times New Roman"/>
        </w:rPr>
        <w:t xml:space="preserve">соединительные  блоки, каждый из которых может содержать индуктивную катушку и/или приемопередатчик </w:t>
      </w:r>
      <w:r w:rsidRPr="0070618D">
        <w:rPr>
          <w:rFonts w:ascii="Calibri" w:eastAsia="Calibri" w:hAnsi="Calibri" w:cs="Times New Roman"/>
          <w:lang w:val="en-US"/>
        </w:rPr>
        <w:t>RF</w:t>
      </w:r>
      <w:r>
        <w:rPr>
          <w:rFonts w:ascii="Calibri" w:eastAsia="Calibri" w:hAnsi="Calibri" w:cs="Times New Roman"/>
        </w:rPr>
        <w:t xml:space="preserve">(радиочастотный). Устройства передачи данных </w:t>
      </w:r>
      <w:r w:rsidRPr="0070618D">
        <w:rPr>
          <w:rFonts w:ascii="Calibri" w:eastAsia="Calibri" w:hAnsi="Calibri" w:cs="Times New Roman"/>
        </w:rPr>
        <w:t>сконфигурирован</w:t>
      </w:r>
      <w:r>
        <w:rPr>
          <w:rFonts w:ascii="Calibri" w:eastAsia="Calibri" w:hAnsi="Calibri" w:cs="Times New Roman"/>
        </w:rPr>
        <w:t>ы</w:t>
      </w:r>
      <w:r w:rsidRPr="0070618D">
        <w:rPr>
          <w:rFonts w:ascii="Calibri" w:eastAsia="Calibri" w:hAnsi="Calibri" w:cs="Times New Roman"/>
        </w:rPr>
        <w:t xml:space="preserve"> так, чтобы обмениваться информацией двунаправленным способом по поверхности кожи пациента и, при необходимости, осуществлять передачу </w:t>
      </w:r>
      <w:r>
        <w:rPr>
          <w:rFonts w:ascii="Calibri" w:eastAsia="Calibri" w:hAnsi="Calibri" w:cs="Times New Roman"/>
        </w:rPr>
        <w:t>на</w:t>
      </w:r>
      <w:r w:rsidRPr="0070618D">
        <w:rPr>
          <w:rFonts w:ascii="Calibri" w:eastAsia="Calibri" w:hAnsi="Calibri" w:cs="Times New Roman"/>
        </w:rPr>
        <w:t xml:space="preserve"> программируем</w:t>
      </w:r>
      <w:r>
        <w:rPr>
          <w:rFonts w:ascii="Calibri" w:eastAsia="Calibri" w:hAnsi="Calibri" w:cs="Times New Roman"/>
        </w:rPr>
        <w:t>ый</w:t>
      </w:r>
      <w:r w:rsidRPr="0070618D">
        <w:rPr>
          <w:rFonts w:ascii="Calibri" w:eastAsia="Calibri" w:hAnsi="Calibri" w:cs="Times New Roman"/>
        </w:rPr>
        <w:t xml:space="preserve"> контроллер </w:t>
      </w:r>
      <w:r w:rsidRPr="0070618D">
        <w:rPr>
          <w:rFonts w:ascii="Calibri" w:eastAsia="Calibri" w:hAnsi="Calibri" w:cs="Times New Roman"/>
          <w:b/>
        </w:rPr>
        <w:t>300</w:t>
      </w:r>
      <w:r w:rsidRPr="0070618D">
        <w:rPr>
          <w:rFonts w:ascii="Calibri" w:eastAsia="Calibri" w:hAnsi="Calibri" w:cs="Times New Roman"/>
        </w:rPr>
        <w:t>.</w:t>
      </w:r>
      <w:r w:rsidRPr="00AD24CB">
        <w:rPr>
          <w:rFonts w:ascii="Calibri" w:eastAsia="Calibri" w:hAnsi="Calibri" w:cs="Times New Roman"/>
        </w:rPr>
        <w:t xml:space="preserve"> Например, наружный контроллер пациента </w:t>
      </w:r>
      <w:r w:rsidRPr="00AD24CB">
        <w:rPr>
          <w:rFonts w:ascii="Calibri" w:eastAsia="Calibri" w:hAnsi="Calibri" w:cs="Times New Roman"/>
          <w:b/>
        </w:rPr>
        <w:t>400</w:t>
      </w:r>
      <w:r w:rsidRPr="00AD24CB">
        <w:rPr>
          <w:rFonts w:ascii="Calibri" w:eastAsia="Calibri" w:hAnsi="Calibri" w:cs="Times New Roman"/>
        </w:rPr>
        <w:t xml:space="preserve"> может избирательно активировать программируемый контроллер </w:t>
      </w:r>
      <w:r w:rsidRPr="00AD24CB">
        <w:rPr>
          <w:rFonts w:ascii="Calibri" w:eastAsia="Calibri" w:hAnsi="Calibri" w:cs="Times New Roman"/>
          <w:b/>
        </w:rPr>
        <w:t>300</w:t>
      </w:r>
      <w:r w:rsidRPr="00AD24CB">
        <w:rPr>
          <w:rFonts w:ascii="Calibri" w:eastAsia="Calibri" w:hAnsi="Calibri" w:cs="Times New Roman"/>
        </w:rPr>
        <w:t xml:space="preserve"> в ответ  на сигнал пользователя, полученный  на интерфейс </w:t>
      </w:r>
      <w:r w:rsidRPr="00AD24CB">
        <w:rPr>
          <w:rFonts w:ascii="Calibri" w:eastAsia="Calibri" w:hAnsi="Calibri" w:cs="Times New Roman"/>
        </w:rPr>
        <w:lastRenderedPageBreak/>
        <w:t xml:space="preserve">работы с устройством  </w:t>
      </w:r>
      <w:r w:rsidRPr="00AD24CB">
        <w:rPr>
          <w:rFonts w:ascii="Calibri" w:eastAsia="Calibri" w:hAnsi="Calibri" w:cs="Times New Roman"/>
          <w:b/>
        </w:rPr>
        <w:t>402</w:t>
      </w:r>
      <w:r>
        <w:rPr>
          <w:rFonts w:ascii="Calibri" w:eastAsia="Calibri" w:hAnsi="Calibri" w:cs="Times New Roman"/>
          <w:b/>
        </w:rPr>
        <w:t xml:space="preserve">. </w:t>
      </w:r>
      <w:r w:rsidRPr="00AD24CB">
        <w:rPr>
          <w:rFonts w:ascii="Calibri" w:eastAsia="Calibri" w:hAnsi="Calibri" w:cs="Times New Roman"/>
        </w:rPr>
        <w:t>При этом могут использоваться</w:t>
      </w:r>
      <w:r>
        <w:rPr>
          <w:rFonts w:ascii="Calibri" w:eastAsia="Calibri" w:hAnsi="Calibri" w:cs="Times New Roman"/>
          <w:b/>
        </w:rPr>
        <w:t xml:space="preserve"> </w:t>
      </w:r>
      <w:r w:rsidRPr="00AD24CB">
        <w:rPr>
          <w:rFonts w:ascii="Calibri" w:eastAsia="Calibri" w:hAnsi="Calibri" w:cs="Times New Roman"/>
        </w:rPr>
        <w:t xml:space="preserve">системы соответствующей телеметрии (или </w:t>
      </w:r>
      <w:r w:rsidRPr="00AD24CB">
        <w:rPr>
          <w:rFonts w:ascii="Calibri" w:eastAsia="Calibri" w:hAnsi="Calibri" w:cs="Times New Roman"/>
          <w:lang w:val="en-US"/>
        </w:rPr>
        <w:t>RF</w:t>
      </w:r>
      <w:r w:rsidRPr="00AD24CB">
        <w:rPr>
          <w:rFonts w:ascii="Calibri" w:eastAsia="Calibri" w:hAnsi="Calibri" w:cs="Times New Roman"/>
        </w:rPr>
        <w:t xml:space="preserve">) в контроллерах </w:t>
      </w:r>
      <w:r w:rsidRPr="00AD24CB">
        <w:rPr>
          <w:rFonts w:ascii="Calibri" w:eastAsia="Calibri" w:hAnsi="Calibri" w:cs="Times New Roman"/>
          <w:b/>
        </w:rPr>
        <w:t>300</w:t>
      </w:r>
      <w:r w:rsidRPr="00AD24CB">
        <w:rPr>
          <w:rFonts w:ascii="Calibri" w:eastAsia="Calibri" w:hAnsi="Calibri" w:cs="Times New Roman"/>
        </w:rPr>
        <w:t xml:space="preserve"> и </w:t>
      </w:r>
      <w:r w:rsidRPr="00AD24CB">
        <w:rPr>
          <w:rFonts w:ascii="Calibri" w:eastAsia="Calibri" w:hAnsi="Calibri" w:cs="Times New Roman"/>
          <w:b/>
        </w:rPr>
        <w:t>400</w:t>
      </w:r>
      <w:r w:rsidRPr="00AD24CB">
        <w:rPr>
          <w:rFonts w:ascii="Calibri" w:eastAsia="Calibri" w:hAnsi="Calibri" w:cs="Times New Roman"/>
        </w:rPr>
        <w:t>.</w:t>
      </w:r>
      <w:r w:rsidRPr="00127529">
        <w:rPr>
          <w:rFonts w:ascii="Calibri" w:eastAsia="Calibri" w:hAnsi="Calibri" w:cs="Times New Roman"/>
        </w:rPr>
        <w:t xml:space="preserve"> В предпочтительном образце, только ограниченное количество параметров стимуляции может настраиваться в интерфейсе пользователя </w:t>
      </w:r>
      <w:r w:rsidRPr="00127529">
        <w:rPr>
          <w:rFonts w:ascii="Calibri" w:eastAsia="Calibri" w:hAnsi="Calibri" w:cs="Times New Roman"/>
          <w:b/>
        </w:rPr>
        <w:t>402</w:t>
      </w:r>
      <w:r>
        <w:rPr>
          <w:rFonts w:ascii="Calibri" w:eastAsia="Calibri" w:hAnsi="Calibri" w:cs="Times New Roman"/>
        </w:rPr>
        <w:t xml:space="preserve">. Это делается для того, </w:t>
      </w:r>
      <w:r w:rsidRPr="00127529">
        <w:rPr>
          <w:rFonts w:ascii="Calibri" w:eastAsia="Calibri" w:hAnsi="Calibri" w:cs="Times New Roman"/>
        </w:rPr>
        <w:t xml:space="preserve">чтобы минимизировать риск травматизма, вызванный вмешательством в работу устройства лицом без </w:t>
      </w:r>
      <w:r>
        <w:rPr>
          <w:rFonts w:ascii="Calibri" w:eastAsia="Calibri" w:hAnsi="Calibri" w:cs="Times New Roman"/>
        </w:rPr>
        <w:t>соответствующего</w:t>
      </w:r>
      <w:r w:rsidRPr="00127529">
        <w:rPr>
          <w:rFonts w:ascii="Calibri" w:eastAsia="Calibri" w:hAnsi="Calibri" w:cs="Times New Roman"/>
        </w:rPr>
        <w:t xml:space="preserve"> образования.</w:t>
      </w:r>
      <w:r w:rsidRPr="00225894">
        <w:rPr>
          <w:rFonts w:ascii="Calibri" w:eastAsia="Calibri" w:hAnsi="Calibri" w:cs="Times New Roman"/>
        </w:rPr>
        <w:t xml:space="preserve"> В альтернативном экземпляре устройства</w:t>
      </w:r>
      <w:r>
        <w:rPr>
          <w:rFonts w:ascii="Calibri" w:eastAsia="Calibri" w:hAnsi="Calibri" w:cs="Times New Roman"/>
        </w:rPr>
        <w:t xml:space="preserve"> </w:t>
      </w:r>
      <w:r w:rsidRPr="00225894">
        <w:rPr>
          <w:rFonts w:ascii="Calibri" w:eastAsia="Calibri" w:hAnsi="Calibri" w:cs="Times New Roman"/>
        </w:rPr>
        <w:t xml:space="preserve">внешний контроллер пациента </w:t>
      </w:r>
      <w:r w:rsidRPr="00225894">
        <w:rPr>
          <w:rFonts w:ascii="Calibri" w:eastAsia="Calibri" w:hAnsi="Calibri" w:cs="Times New Roman"/>
          <w:b/>
        </w:rPr>
        <w:t>400</w:t>
      </w:r>
      <w:r w:rsidRPr="00225894">
        <w:rPr>
          <w:rFonts w:ascii="Calibri" w:eastAsia="Calibri" w:hAnsi="Calibri" w:cs="Times New Roman"/>
        </w:rPr>
        <w:t xml:space="preserve"> также может </w:t>
      </w:r>
      <w:r>
        <w:rPr>
          <w:rFonts w:ascii="Calibri" w:eastAsia="Calibri" w:hAnsi="Calibri" w:cs="Times New Roman"/>
        </w:rPr>
        <w:t xml:space="preserve">передавать </w:t>
      </w:r>
      <w:r w:rsidRPr="00225894">
        <w:rPr>
          <w:rFonts w:ascii="Calibri" w:eastAsia="Calibri" w:hAnsi="Calibri" w:cs="Times New Roman"/>
        </w:rPr>
        <w:t>настройки для параметров  стимуляции</w:t>
      </w:r>
      <w:r>
        <w:rPr>
          <w:rFonts w:ascii="Calibri" w:eastAsia="Calibri" w:hAnsi="Calibri" w:cs="Times New Roman"/>
        </w:rPr>
        <w:t>. Э</w:t>
      </w:r>
      <w:r w:rsidRPr="00225894">
        <w:rPr>
          <w:rFonts w:ascii="Calibri" w:eastAsia="Calibri" w:hAnsi="Calibri" w:cs="Times New Roman"/>
        </w:rPr>
        <w:t>тими параметрами являются: пар</w:t>
      </w:r>
      <w:proofErr w:type="gramStart"/>
      <w:r w:rsidRPr="00225894">
        <w:rPr>
          <w:rFonts w:ascii="Calibri" w:eastAsia="Calibri" w:hAnsi="Calibri" w:cs="Times New Roman"/>
        </w:rPr>
        <w:t>а(</w:t>
      </w:r>
      <w:proofErr w:type="gramEnd"/>
      <w:r w:rsidRPr="00225894">
        <w:rPr>
          <w:rFonts w:ascii="Calibri" w:eastAsia="Calibri" w:hAnsi="Calibri" w:cs="Times New Roman"/>
        </w:rPr>
        <w:t>ы) электродов, используемых для стимуляции, продолжительность импульсов, частот</w:t>
      </w:r>
      <w:r>
        <w:rPr>
          <w:rFonts w:ascii="Calibri" w:eastAsia="Calibri" w:hAnsi="Calibri" w:cs="Times New Roman"/>
        </w:rPr>
        <w:t>а</w:t>
      </w:r>
      <w:r w:rsidRPr="00225894">
        <w:rPr>
          <w:rFonts w:ascii="Calibri" w:eastAsia="Calibri" w:hAnsi="Calibri" w:cs="Times New Roman"/>
        </w:rPr>
        <w:t xml:space="preserve"> переменного тока, вольтаж, сил</w:t>
      </w:r>
      <w:r>
        <w:rPr>
          <w:rFonts w:ascii="Calibri" w:eastAsia="Calibri" w:hAnsi="Calibri" w:cs="Times New Roman"/>
        </w:rPr>
        <w:t xml:space="preserve">а </w:t>
      </w:r>
      <w:r w:rsidRPr="00225894">
        <w:rPr>
          <w:rFonts w:ascii="Calibri" w:eastAsia="Calibri" w:hAnsi="Calibri" w:cs="Times New Roman"/>
        </w:rPr>
        <w:t>тока, периодичность стимуляции</w:t>
      </w:r>
      <w:r>
        <w:rPr>
          <w:rFonts w:ascii="Calibri" w:eastAsia="Calibri" w:hAnsi="Calibri" w:cs="Times New Roman"/>
        </w:rPr>
        <w:t>. В</w:t>
      </w:r>
      <w:r w:rsidRPr="003372A1">
        <w:rPr>
          <w:rFonts w:ascii="Calibri" w:eastAsia="Calibri" w:hAnsi="Calibri" w:cs="Times New Roman"/>
        </w:rPr>
        <w:t xml:space="preserve">се эти параметры передаются </w:t>
      </w:r>
      <w:r>
        <w:rPr>
          <w:rFonts w:ascii="Calibri" w:eastAsia="Calibri" w:hAnsi="Calibri" w:cs="Times New Roman"/>
        </w:rPr>
        <w:t xml:space="preserve">на </w:t>
      </w:r>
      <w:r w:rsidRPr="003372A1">
        <w:rPr>
          <w:rFonts w:ascii="Calibri" w:eastAsia="Calibri" w:hAnsi="Calibri" w:cs="Times New Roman"/>
        </w:rPr>
        <w:t>программируем</w:t>
      </w:r>
      <w:r>
        <w:rPr>
          <w:rFonts w:ascii="Calibri" w:eastAsia="Calibri" w:hAnsi="Calibri" w:cs="Times New Roman"/>
        </w:rPr>
        <w:t xml:space="preserve">ый </w:t>
      </w:r>
      <w:r w:rsidRPr="003372A1">
        <w:rPr>
          <w:rFonts w:ascii="Calibri" w:eastAsia="Calibri" w:hAnsi="Calibri" w:cs="Times New Roman"/>
        </w:rPr>
        <w:t xml:space="preserve"> контроллер</w:t>
      </w:r>
      <w:r>
        <w:rPr>
          <w:rFonts w:ascii="Calibri" w:eastAsia="Calibri" w:hAnsi="Calibri" w:cs="Times New Roman"/>
        </w:rPr>
        <w:t xml:space="preserve"> </w:t>
      </w:r>
      <w:r w:rsidRPr="003372A1">
        <w:rPr>
          <w:rFonts w:ascii="Calibri" w:eastAsia="Calibri" w:hAnsi="Calibri" w:cs="Times New Roman"/>
        </w:rPr>
        <w:t xml:space="preserve"> </w:t>
      </w:r>
      <w:r w:rsidRPr="003372A1">
        <w:rPr>
          <w:rFonts w:ascii="Calibri" w:eastAsia="Calibri" w:hAnsi="Calibri" w:cs="Times New Roman"/>
          <w:b/>
        </w:rPr>
        <w:t>300</w:t>
      </w:r>
      <w:r w:rsidRPr="003372A1">
        <w:rPr>
          <w:rFonts w:ascii="Calibri" w:eastAsia="Calibri" w:hAnsi="Calibri" w:cs="Times New Roman"/>
        </w:rPr>
        <w:t xml:space="preserve"> в соответствии с сигналом</w:t>
      </w:r>
      <w:r>
        <w:rPr>
          <w:rFonts w:ascii="Calibri" w:eastAsia="Calibri" w:hAnsi="Calibri" w:cs="Times New Roman"/>
        </w:rPr>
        <w:t xml:space="preserve"> от пользователя</w:t>
      </w:r>
      <w:r w:rsidRPr="003372A1">
        <w:rPr>
          <w:rFonts w:ascii="Calibri" w:eastAsia="Calibri" w:hAnsi="Calibri" w:cs="Times New Roman"/>
        </w:rPr>
        <w:t>, получ</w:t>
      </w:r>
      <w:r>
        <w:rPr>
          <w:rFonts w:ascii="Calibri" w:eastAsia="Calibri" w:hAnsi="Calibri" w:cs="Times New Roman"/>
        </w:rPr>
        <w:t>енным</w:t>
      </w:r>
      <w:r w:rsidRPr="003372A1">
        <w:rPr>
          <w:rFonts w:ascii="Calibri" w:eastAsia="Calibri" w:hAnsi="Calibri" w:cs="Times New Roman"/>
        </w:rPr>
        <w:t xml:space="preserve">  на интерфейсе для работы с устройством </w:t>
      </w:r>
      <w:r w:rsidRPr="003372A1">
        <w:rPr>
          <w:rFonts w:ascii="Calibri" w:eastAsia="Calibri" w:hAnsi="Calibri" w:cs="Times New Roman"/>
          <w:b/>
        </w:rPr>
        <w:t>402</w:t>
      </w:r>
      <w:r w:rsidRPr="003372A1">
        <w:rPr>
          <w:rFonts w:ascii="Calibri" w:eastAsia="Calibri" w:hAnsi="Calibri" w:cs="Times New Roman"/>
        </w:rPr>
        <w:t>.</w:t>
      </w:r>
      <w:r w:rsidRPr="00CB3414">
        <w:rPr>
          <w:rFonts w:ascii="Calibri" w:eastAsia="Calibri" w:hAnsi="Calibri" w:cs="Times New Roman"/>
        </w:rPr>
        <w:t xml:space="preserve"> В одном из экземпляров</w:t>
      </w:r>
      <w:r>
        <w:rPr>
          <w:rFonts w:ascii="Calibri" w:eastAsia="Calibri" w:hAnsi="Calibri" w:cs="Times New Roman"/>
        </w:rPr>
        <w:t xml:space="preserve"> </w:t>
      </w:r>
      <w:r w:rsidRPr="00CB3414">
        <w:rPr>
          <w:rFonts w:ascii="Calibri" w:eastAsia="Calibri" w:hAnsi="Calibri" w:cs="Times New Roman"/>
        </w:rPr>
        <w:t xml:space="preserve"> внешний контроллер пациента может избирательно активировать желаемую конфигурацию</w:t>
      </w:r>
      <w:r>
        <w:rPr>
          <w:rFonts w:ascii="Calibri" w:eastAsia="Calibri" w:hAnsi="Calibri" w:cs="Times New Roman"/>
        </w:rPr>
        <w:t xml:space="preserve"> из </w:t>
      </w:r>
      <w:r w:rsidRPr="00CB3414">
        <w:rPr>
          <w:rFonts w:ascii="Calibri" w:eastAsia="Calibri" w:hAnsi="Calibri" w:cs="Times New Roman"/>
        </w:rPr>
        <w:t xml:space="preserve"> массива</w:t>
      </w:r>
      <w:r>
        <w:rPr>
          <w:rFonts w:ascii="Calibri" w:eastAsia="Calibri" w:hAnsi="Calibri" w:cs="Times New Roman"/>
        </w:rPr>
        <w:t xml:space="preserve"> электродов</w:t>
      </w:r>
      <w:r w:rsidRPr="00CB3414">
        <w:rPr>
          <w:rFonts w:ascii="Calibri" w:eastAsia="Calibri" w:hAnsi="Calibri" w:cs="Times New Roman"/>
        </w:rPr>
        <w:t xml:space="preserve"> </w:t>
      </w:r>
      <w:r w:rsidRPr="00CB3414">
        <w:rPr>
          <w:rFonts w:ascii="Calibri" w:eastAsia="Calibri" w:hAnsi="Calibri" w:cs="Times New Roman"/>
          <w:b/>
        </w:rPr>
        <w:t>202</w:t>
      </w:r>
      <w:r>
        <w:rPr>
          <w:rFonts w:ascii="Calibri" w:eastAsia="Calibri" w:hAnsi="Calibri" w:cs="Times New Roman"/>
          <w:b/>
        </w:rPr>
        <w:t xml:space="preserve">. </w:t>
      </w:r>
      <w:r w:rsidRPr="00CB3414">
        <w:rPr>
          <w:rFonts w:ascii="Calibri" w:eastAsia="Calibri" w:hAnsi="Calibri" w:cs="Times New Roman"/>
        </w:rPr>
        <w:t>Тем самым</w:t>
      </w:r>
      <w:r>
        <w:rPr>
          <w:rFonts w:ascii="Calibri" w:eastAsia="Calibri" w:hAnsi="Calibri" w:cs="Times New Roman"/>
          <w:b/>
        </w:rPr>
        <w:t xml:space="preserve"> </w:t>
      </w:r>
      <w:r>
        <w:rPr>
          <w:rFonts w:ascii="Calibri" w:eastAsia="Calibri" w:hAnsi="Calibri" w:cs="Times New Roman"/>
        </w:rPr>
        <w:t xml:space="preserve">выявляется </w:t>
      </w:r>
      <w:r w:rsidRPr="00CB3414">
        <w:rPr>
          <w:rFonts w:ascii="Calibri" w:eastAsia="Calibri" w:hAnsi="Calibri" w:cs="Times New Roman"/>
        </w:rPr>
        <w:t xml:space="preserve"> т</w:t>
      </w:r>
      <w:r>
        <w:rPr>
          <w:rFonts w:ascii="Calibri" w:eastAsia="Calibri" w:hAnsi="Calibri" w:cs="Times New Roman"/>
        </w:rPr>
        <w:t xml:space="preserve">а </w:t>
      </w:r>
      <w:r w:rsidRPr="00CB3414">
        <w:rPr>
          <w:rFonts w:ascii="Calibri" w:eastAsia="Calibri" w:hAnsi="Calibri" w:cs="Times New Roman"/>
        </w:rPr>
        <w:t>конфигураци</w:t>
      </w:r>
      <w:r>
        <w:rPr>
          <w:rFonts w:ascii="Calibri" w:eastAsia="Calibri" w:hAnsi="Calibri" w:cs="Times New Roman"/>
        </w:rPr>
        <w:t>я</w:t>
      </w:r>
      <w:r w:rsidRPr="00CB3414">
        <w:rPr>
          <w:rFonts w:ascii="Calibri" w:eastAsia="Calibri" w:hAnsi="Calibri" w:cs="Times New Roman"/>
        </w:rPr>
        <w:t xml:space="preserve"> электродов из набора </w:t>
      </w:r>
      <w:r w:rsidRPr="00CB3414">
        <w:rPr>
          <w:rFonts w:ascii="Calibri" w:eastAsia="Calibri" w:hAnsi="Calibri" w:cs="Times New Roman"/>
          <w:b/>
        </w:rPr>
        <w:t>202</w:t>
      </w:r>
      <w:r w:rsidRPr="00CB3414">
        <w:rPr>
          <w:rFonts w:ascii="Calibri" w:eastAsia="Calibri" w:hAnsi="Calibri" w:cs="Times New Roman"/>
        </w:rPr>
        <w:t>, которая была получена опытным путем</w:t>
      </w:r>
      <w:r>
        <w:rPr>
          <w:rFonts w:ascii="Calibri" w:eastAsia="Calibri" w:hAnsi="Calibri" w:cs="Times New Roman"/>
        </w:rPr>
        <w:t>.</w:t>
      </w:r>
      <w:r w:rsidRPr="00CB3414">
        <w:rPr>
          <w:rFonts w:ascii="Calibri" w:eastAsia="Calibri" w:hAnsi="Calibri" w:cs="Times New Roman"/>
        </w:rPr>
        <w:t xml:space="preserve"> </w:t>
      </w:r>
      <w:r>
        <w:rPr>
          <w:rFonts w:ascii="Calibri" w:eastAsia="Calibri" w:hAnsi="Calibri" w:cs="Times New Roman"/>
        </w:rPr>
        <w:t xml:space="preserve"> Далее </w:t>
      </w:r>
      <w:r w:rsidRPr="00CB3414">
        <w:rPr>
          <w:rFonts w:ascii="Calibri" w:eastAsia="Calibri" w:hAnsi="Calibri" w:cs="Times New Roman"/>
        </w:rPr>
        <w:t xml:space="preserve"> пода</w:t>
      </w:r>
      <w:r>
        <w:rPr>
          <w:rFonts w:ascii="Calibri" w:eastAsia="Calibri" w:hAnsi="Calibri" w:cs="Times New Roman"/>
        </w:rPr>
        <w:t>ется</w:t>
      </w:r>
      <w:r w:rsidRPr="00CB3414">
        <w:rPr>
          <w:rFonts w:ascii="Calibri" w:eastAsia="Calibri" w:hAnsi="Calibri" w:cs="Times New Roman"/>
        </w:rPr>
        <w:t xml:space="preserve"> сигнал для энергонезависимой памяти программируемого контроллера </w:t>
      </w:r>
      <w:r w:rsidRPr="00CB3414">
        <w:rPr>
          <w:rFonts w:ascii="Calibri" w:eastAsia="Calibri" w:hAnsi="Calibri" w:cs="Times New Roman"/>
          <w:b/>
        </w:rPr>
        <w:t>300</w:t>
      </w:r>
      <w:r w:rsidRPr="00CB3414">
        <w:rPr>
          <w:rFonts w:ascii="Calibri" w:eastAsia="Calibri" w:hAnsi="Calibri" w:cs="Times New Roman"/>
        </w:rPr>
        <w:t xml:space="preserve"> на запоминание установленного опытным путем набора из электродов и режима стимуляции, которые позволяют получить сексуальное возбуждение.</w:t>
      </w:r>
      <w:r w:rsidRPr="009C11B2">
        <w:rPr>
          <w:rFonts w:ascii="Calibri" w:eastAsia="Calibri" w:hAnsi="Calibri" w:cs="Times New Roman"/>
        </w:rPr>
        <w:t xml:space="preserve"> Ко</w:t>
      </w:r>
      <w:r>
        <w:rPr>
          <w:rFonts w:ascii="Calibri" w:eastAsia="Calibri" w:hAnsi="Calibri" w:cs="Times New Roman"/>
        </w:rPr>
        <w:t>мбинация</w:t>
      </w:r>
      <w:r w:rsidRPr="009C11B2">
        <w:rPr>
          <w:rFonts w:ascii="Calibri" w:eastAsia="Calibri" w:hAnsi="Calibri" w:cs="Times New Roman"/>
        </w:rPr>
        <w:t xml:space="preserve">  электродов </w:t>
      </w:r>
      <w:r>
        <w:rPr>
          <w:rFonts w:ascii="Calibri" w:eastAsia="Calibri" w:hAnsi="Calibri" w:cs="Times New Roman"/>
        </w:rPr>
        <w:t xml:space="preserve">из </w:t>
      </w:r>
      <w:r w:rsidRPr="009C11B2">
        <w:rPr>
          <w:rFonts w:ascii="Calibri" w:eastAsia="Calibri" w:hAnsi="Calibri" w:cs="Times New Roman"/>
        </w:rPr>
        <w:t xml:space="preserve">массива </w:t>
      </w:r>
      <w:r w:rsidRPr="009C11B2">
        <w:rPr>
          <w:rFonts w:ascii="Calibri" w:eastAsia="Calibri" w:hAnsi="Calibri" w:cs="Times New Roman"/>
          <w:b/>
        </w:rPr>
        <w:t>202</w:t>
      </w:r>
      <w:r w:rsidRPr="009C11B2">
        <w:rPr>
          <w:rFonts w:ascii="Calibri" w:eastAsia="Calibri" w:hAnsi="Calibri" w:cs="Times New Roman"/>
        </w:rPr>
        <w:t xml:space="preserve"> может включать один или более электродов из массива электродов </w:t>
      </w:r>
      <w:r w:rsidRPr="009C11B2">
        <w:rPr>
          <w:rFonts w:ascii="Calibri" w:eastAsia="Calibri" w:hAnsi="Calibri" w:cs="Times New Roman"/>
          <w:b/>
        </w:rPr>
        <w:t>202</w:t>
      </w:r>
      <w:r w:rsidRPr="009C11B2">
        <w:rPr>
          <w:rFonts w:ascii="Calibri" w:eastAsia="Calibri" w:hAnsi="Calibri" w:cs="Times New Roman"/>
        </w:rPr>
        <w:t xml:space="preserve">. Один или более электродов в наборе </w:t>
      </w:r>
      <w:r w:rsidRPr="009C11B2">
        <w:rPr>
          <w:rFonts w:ascii="Calibri" w:eastAsia="Calibri" w:hAnsi="Calibri" w:cs="Times New Roman"/>
          <w:b/>
        </w:rPr>
        <w:t>202</w:t>
      </w:r>
      <w:r w:rsidRPr="009C11B2">
        <w:rPr>
          <w:rFonts w:ascii="Calibri" w:eastAsia="Calibri" w:hAnsi="Calibri" w:cs="Times New Roman"/>
        </w:rPr>
        <w:t xml:space="preserve"> </w:t>
      </w:r>
      <w:r>
        <w:rPr>
          <w:rFonts w:ascii="Calibri" w:eastAsia="Calibri" w:hAnsi="Calibri" w:cs="Times New Roman"/>
        </w:rPr>
        <w:t xml:space="preserve">могут располагаться </w:t>
      </w:r>
      <w:r w:rsidRPr="009C11B2">
        <w:rPr>
          <w:rFonts w:ascii="Calibri" w:eastAsia="Calibri" w:hAnsi="Calibri" w:cs="Times New Roman"/>
        </w:rPr>
        <w:t>смежн</w:t>
      </w:r>
      <w:r>
        <w:rPr>
          <w:rFonts w:ascii="Calibri" w:eastAsia="Calibri" w:hAnsi="Calibri" w:cs="Times New Roman"/>
        </w:rPr>
        <w:t>о</w:t>
      </w:r>
      <w:r w:rsidRPr="009C11B2">
        <w:rPr>
          <w:rFonts w:ascii="Calibri" w:eastAsia="Calibri" w:hAnsi="Calibri" w:cs="Times New Roman"/>
        </w:rPr>
        <w:t xml:space="preserve"> друг другу или </w:t>
      </w:r>
      <w:r>
        <w:rPr>
          <w:rFonts w:ascii="Calibri" w:eastAsia="Calibri" w:hAnsi="Calibri" w:cs="Times New Roman"/>
        </w:rPr>
        <w:t>разносится</w:t>
      </w:r>
      <w:r w:rsidRPr="009C11B2">
        <w:rPr>
          <w:rFonts w:ascii="Calibri" w:eastAsia="Calibri" w:hAnsi="Calibri" w:cs="Times New Roman"/>
        </w:rPr>
        <w:t xml:space="preserve"> по сторонам.</w:t>
      </w:r>
    </w:p>
    <w:p w:rsidR="007F0CB2" w:rsidRDefault="007F0CB2" w:rsidP="007F0CB2">
      <w:pPr>
        <w:spacing w:line="260" w:lineRule="exact"/>
        <w:rPr>
          <w:rFonts w:ascii="Calibri" w:eastAsia="Calibri" w:hAnsi="Calibri" w:cs="Times New Roman"/>
        </w:rPr>
      </w:pPr>
      <w:r w:rsidRPr="005B03F2">
        <w:rPr>
          <w:rFonts w:ascii="Calibri" w:eastAsia="Calibri" w:hAnsi="Calibri" w:cs="Times New Roman"/>
          <w:b/>
        </w:rPr>
        <w:t>[0047]</w:t>
      </w:r>
      <w:r w:rsidRPr="005B03F2">
        <w:rPr>
          <w:rFonts w:ascii="Calibri" w:eastAsia="Calibri" w:hAnsi="Calibri" w:cs="Times New Roman"/>
        </w:rPr>
        <w:t xml:space="preserve"> Внешний контроллер пациента </w:t>
      </w:r>
      <w:r w:rsidRPr="005B03F2">
        <w:rPr>
          <w:rFonts w:ascii="Calibri" w:eastAsia="Calibri" w:hAnsi="Calibri" w:cs="Times New Roman"/>
          <w:b/>
        </w:rPr>
        <w:t>400</w:t>
      </w:r>
      <w:r w:rsidRPr="005B03F2">
        <w:rPr>
          <w:rFonts w:ascii="Calibri" w:eastAsia="Calibri" w:hAnsi="Calibri" w:cs="Times New Roman"/>
        </w:rPr>
        <w:t xml:space="preserve"> может разрабатываться специальным образом для</w:t>
      </w:r>
      <w:r>
        <w:rPr>
          <w:rFonts w:ascii="Calibri" w:eastAsia="Calibri" w:hAnsi="Calibri" w:cs="Times New Roman"/>
        </w:rPr>
        <w:t xml:space="preserve"> </w:t>
      </w:r>
      <w:r w:rsidRPr="005B03F2">
        <w:rPr>
          <w:rFonts w:ascii="Calibri" w:eastAsia="Calibri" w:hAnsi="Calibri" w:cs="Times New Roman"/>
        </w:rPr>
        <w:t xml:space="preserve">использования с имплантируемым модулем стимуляции </w:t>
      </w:r>
      <w:r w:rsidRPr="005B03F2">
        <w:rPr>
          <w:rFonts w:ascii="Calibri" w:eastAsia="Calibri" w:hAnsi="Calibri" w:cs="Times New Roman"/>
          <w:b/>
        </w:rPr>
        <w:t>200</w:t>
      </w:r>
      <w:r>
        <w:rPr>
          <w:rFonts w:ascii="Calibri" w:eastAsia="Calibri" w:hAnsi="Calibri" w:cs="Times New Roman"/>
          <w:b/>
        </w:rPr>
        <w:t xml:space="preserve">. </w:t>
      </w:r>
      <w:r>
        <w:rPr>
          <w:rFonts w:ascii="Calibri" w:eastAsia="Calibri" w:hAnsi="Calibri" w:cs="Times New Roman"/>
        </w:rPr>
        <w:t xml:space="preserve">В </w:t>
      </w:r>
      <w:r w:rsidRPr="005B03F2">
        <w:rPr>
          <w:rFonts w:ascii="Calibri" w:eastAsia="Calibri" w:hAnsi="Calibri" w:cs="Times New Roman"/>
        </w:rPr>
        <w:t xml:space="preserve"> качестве внешнего контроллера </w:t>
      </w:r>
      <w:r>
        <w:rPr>
          <w:rFonts w:ascii="Calibri" w:eastAsia="Calibri" w:hAnsi="Calibri" w:cs="Times New Roman"/>
        </w:rPr>
        <w:t xml:space="preserve">для </w:t>
      </w:r>
      <w:r w:rsidRPr="005B03F2">
        <w:rPr>
          <w:rFonts w:ascii="Calibri" w:eastAsia="Calibri" w:hAnsi="Calibri" w:cs="Times New Roman"/>
        </w:rPr>
        <w:t xml:space="preserve">пациента </w:t>
      </w:r>
      <w:r w:rsidRPr="005B03F2">
        <w:rPr>
          <w:rFonts w:ascii="Calibri" w:eastAsia="Calibri" w:hAnsi="Calibri" w:cs="Times New Roman"/>
          <w:b/>
        </w:rPr>
        <w:t>400</w:t>
      </w:r>
      <w:r w:rsidRPr="005B03F2">
        <w:rPr>
          <w:rFonts w:ascii="Calibri" w:eastAsia="Calibri" w:hAnsi="Calibri" w:cs="Times New Roman"/>
        </w:rPr>
        <w:t xml:space="preserve"> может служить смартфон, ноутбук, </w:t>
      </w:r>
      <w:proofErr w:type="spellStart"/>
      <w:r w:rsidRPr="005B03F2">
        <w:rPr>
          <w:rFonts w:ascii="Calibri" w:eastAsia="Calibri" w:hAnsi="Calibri" w:cs="Times New Roman"/>
        </w:rPr>
        <w:t>таблет</w:t>
      </w:r>
      <w:proofErr w:type="spellEnd"/>
      <w:r w:rsidRPr="005B03F2">
        <w:rPr>
          <w:rFonts w:ascii="Calibri" w:eastAsia="Calibri" w:hAnsi="Calibri" w:cs="Times New Roman"/>
        </w:rPr>
        <w:t xml:space="preserve">, смарт </w:t>
      </w:r>
      <w:proofErr w:type="spellStart"/>
      <w:r w:rsidRPr="005B03F2">
        <w:rPr>
          <w:rFonts w:ascii="Calibri" w:eastAsia="Calibri" w:hAnsi="Calibri" w:cs="Times New Roman"/>
        </w:rPr>
        <w:t>вотч</w:t>
      </w:r>
      <w:proofErr w:type="spellEnd"/>
      <w:r>
        <w:rPr>
          <w:rFonts w:ascii="Calibri" w:eastAsia="Calibri" w:hAnsi="Calibri" w:cs="Times New Roman"/>
        </w:rPr>
        <w:t xml:space="preserve"> </w:t>
      </w:r>
      <w:r w:rsidRPr="005B03F2">
        <w:rPr>
          <w:rFonts w:ascii="Calibri" w:eastAsia="Calibri" w:hAnsi="Calibri" w:cs="Times New Roman"/>
        </w:rPr>
        <w:t xml:space="preserve"> с программным обеспечением для взаимодействия с имплантируемым модулем стимуляции </w:t>
      </w:r>
      <w:r w:rsidRPr="005B03F2">
        <w:rPr>
          <w:rFonts w:ascii="Calibri" w:eastAsia="Calibri" w:hAnsi="Calibri" w:cs="Times New Roman"/>
          <w:b/>
        </w:rPr>
        <w:t>200</w:t>
      </w:r>
      <w:r w:rsidRPr="005B03F2">
        <w:rPr>
          <w:rFonts w:ascii="Calibri" w:eastAsia="Calibri" w:hAnsi="Calibri" w:cs="Times New Roman"/>
        </w:rPr>
        <w:t>.</w:t>
      </w:r>
      <w:r w:rsidRPr="00E92445">
        <w:rPr>
          <w:rFonts w:ascii="Calibri" w:eastAsia="Calibri" w:hAnsi="Calibri" w:cs="Times New Roman"/>
        </w:rPr>
        <w:t xml:space="preserve"> Соответственно, внешний контроллер </w:t>
      </w:r>
      <w:r>
        <w:rPr>
          <w:rFonts w:ascii="Calibri" w:eastAsia="Calibri" w:hAnsi="Calibri" w:cs="Times New Roman"/>
        </w:rPr>
        <w:t xml:space="preserve">для </w:t>
      </w:r>
      <w:r w:rsidRPr="00E92445">
        <w:rPr>
          <w:rFonts w:ascii="Calibri" w:eastAsia="Calibri" w:hAnsi="Calibri" w:cs="Times New Roman"/>
        </w:rPr>
        <w:t xml:space="preserve">пациента </w:t>
      </w:r>
      <w:r w:rsidRPr="00E92445">
        <w:rPr>
          <w:rFonts w:ascii="Calibri" w:eastAsia="Calibri" w:hAnsi="Calibri" w:cs="Times New Roman"/>
          <w:b/>
        </w:rPr>
        <w:t>400</w:t>
      </w:r>
      <w:r w:rsidRPr="00E92445">
        <w:rPr>
          <w:rFonts w:ascii="Calibri" w:eastAsia="Calibri" w:hAnsi="Calibri" w:cs="Times New Roman"/>
        </w:rPr>
        <w:t xml:space="preserve"> может использовать приложение, загруженное из </w:t>
      </w:r>
      <w:proofErr w:type="spellStart"/>
      <w:r w:rsidRPr="00E92445">
        <w:rPr>
          <w:rFonts w:ascii="Calibri" w:eastAsia="Calibri" w:hAnsi="Calibri" w:cs="Times New Roman"/>
        </w:rPr>
        <w:t>app</w:t>
      </w:r>
      <w:proofErr w:type="spellEnd"/>
      <w:r w:rsidRPr="00E92445">
        <w:rPr>
          <w:rFonts w:ascii="Calibri" w:eastAsia="Calibri" w:hAnsi="Calibri" w:cs="Times New Roman"/>
        </w:rPr>
        <w:t xml:space="preserve"> </w:t>
      </w:r>
      <w:proofErr w:type="spellStart"/>
      <w:r w:rsidRPr="00E92445">
        <w:rPr>
          <w:rFonts w:ascii="Calibri" w:eastAsia="Calibri" w:hAnsi="Calibri" w:cs="Times New Roman"/>
        </w:rPr>
        <w:t>store</w:t>
      </w:r>
      <w:proofErr w:type="spellEnd"/>
      <w:r w:rsidRPr="00E92445">
        <w:rPr>
          <w:rFonts w:ascii="Calibri" w:eastAsia="Calibri" w:hAnsi="Calibri" w:cs="Times New Roman"/>
        </w:rPr>
        <w:t xml:space="preserve"> для работы с имплантируемым модулем стимуляции </w:t>
      </w:r>
      <w:r w:rsidRPr="00E92445">
        <w:rPr>
          <w:rFonts w:ascii="Calibri" w:eastAsia="Calibri" w:hAnsi="Calibri" w:cs="Times New Roman"/>
          <w:b/>
        </w:rPr>
        <w:t>200</w:t>
      </w:r>
      <w:r>
        <w:rPr>
          <w:rFonts w:ascii="Calibri" w:eastAsia="Calibri" w:hAnsi="Calibri" w:cs="Times New Roman"/>
          <w:b/>
        </w:rPr>
        <w:t xml:space="preserve">. </w:t>
      </w:r>
      <w:r w:rsidRPr="00E92445">
        <w:rPr>
          <w:rFonts w:ascii="Calibri" w:eastAsia="Calibri" w:hAnsi="Calibri" w:cs="Times New Roman"/>
        </w:rPr>
        <w:t xml:space="preserve">Так же возможно взаимодействие  контроллера для пациента </w:t>
      </w:r>
      <w:r>
        <w:rPr>
          <w:rFonts w:ascii="Calibri" w:eastAsia="Calibri" w:hAnsi="Calibri" w:cs="Times New Roman"/>
          <w:b/>
        </w:rPr>
        <w:t xml:space="preserve">400 с </w:t>
      </w:r>
      <w:r w:rsidRPr="00E92445">
        <w:rPr>
          <w:rFonts w:ascii="Calibri" w:eastAsia="Calibri" w:hAnsi="Calibri" w:cs="Times New Roman"/>
        </w:rPr>
        <w:t xml:space="preserve">внешним </w:t>
      </w:r>
      <w:r>
        <w:rPr>
          <w:rFonts w:ascii="Calibri" w:eastAsia="Calibri" w:hAnsi="Calibri" w:cs="Times New Roman"/>
        </w:rPr>
        <w:t xml:space="preserve"> </w:t>
      </w:r>
      <w:r w:rsidRPr="00E92445">
        <w:rPr>
          <w:rFonts w:ascii="Calibri" w:eastAsia="Calibri" w:hAnsi="Calibri" w:cs="Times New Roman"/>
        </w:rPr>
        <w:t xml:space="preserve">контроллером </w:t>
      </w:r>
      <w:r>
        <w:rPr>
          <w:rFonts w:ascii="Calibri" w:eastAsia="Calibri" w:hAnsi="Calibri" w:cs="Times New Roman"/>
        </w:rPr>
        <w:t xml:space="preserve">для врача </w:t>
      </w:r>
      <w:r w:rsidRPr="00E92445">
        <w:rPr>
          <w:rFonts w:ascii="Calibri" w:eastAsia="Calibri" w:hAnsi="Calibri" w:cs="Times New Roman"/>
          <w:b/>
        </w:rPr>
        <w:t>500</w:t>
      </w:r>
      <w:r w:rsidRPr="00E92445">
        <w:rPr>
          <w:rFonts w:ascii="Calibri" w:eastAsia="Calibri" w:hAnsi="Calibri" w:cs="Times New Roman"/>
        </w:rPr>
        <w:t xml:space="preserve">, </w:t>
      </w:r>
      <w:r>
        <w:rPr>
          <w:rFonts w:ascii="Calibri" w:eastAsia="Calibri" w:hAnsi="Calibri" w:cs="Times New Roman"/>
        </w:rPr>
        <w:t>совместно с имплантируемым модулем или индивидуально. Предусмотрена возможность</w:t>
      </w:r>
      <w:r w:rsidRPr="00E92445">
        <w:rPr>
          <w:rFonts w:ascii="Calibri" w:eastAsia="Calibri" w:hAnsi="Calibri" w:cs="Times New Roman"/>
        </w:rPr>
        <w:t xml:space="preserve">   использова</w:t>
      </w:r>
      <w:r>
        <w:rPr>
          <w:rFonts w:ascii="Calibri" w:eastAsia="Calibri" w:hAnsi="Calibri" w:cs="Times New Roman"/>
        </w:rPr>
        <w:t xml:space="preserve">ния контроллером для пациента </w:t>
      </w:r>
      <w:r w:rsidRPr="00E92445">
        <w:rPr>
          <w:rFonts w:ascii="Calibri" w:eastAsia="Calibri" w:hAnsi="Calibri" w:cs="Times New Roman"/>
        </w:rPr>
        <w:t xml:space="preserve"> чип</w:t>
      </w:r>
      <w:r>
        <w:rPr>
          <w:rFonts w:ascii="Calibri" w:eastAsia="Calibri" w:hAnsi="Calibri" w:cs="Times New Roman"/>
        </w:rPr>
        <w:t xml:space="preserve">ов для беспроводной связи: </w:t>
      </w:r>
      <w:r w:rsidRPr="00E92445">
        <w:rPr>
          <w:rFonts w:ascii="Calibri" w:eastAsia="Calibri" w:hAnsi="Calibri" w:cs="Times New Roman"/>
        </w:rPr>
        <w:t xml:space="preserve"> сотовой связи, 802.11 </w:t>
      </w:r>
      <w:proofErr w:type="spellStart"/>
      <w:r w:rsidRPr="00E92445">
        <w:rPr>
          <w:rFonts w:ascii="Calibri" w:eastAsia="Calibri" w:hAnsi="Calibri" w:cs="Times New Roman"/>
        </w:rPr>
        <w:t>WiFi</w:t>
      </w:r>
      <w:proofErr w:type="spellEnd"/>
      <w:r w:rsidRPr="00E92445">
        <w:rPr>
          <w:rFonts w:ascii="Calibri" w:eastAsia="Calibri" w:hAnsi="Calibri" w:cs="Times New Roman"/>
        </w:rPr>
        <w:t xml:space="preserve">, </w:t>
      </w:r>
      <w:proofErr w:type="spellStart"/>
      <w:r w:rsidRPr="00E92445">
        <w:rPr>
          <w:rFonts w:ascii="Calibri" w:eastAsia="Calibri" w:hAnsi="Calibri" w:cs="Times New Roman"/>
        </w:rPr>
        <w:t>Zigbee</w:t>
      </w:r>
      <w:proofErr w:type="spellEnd"/>
      <w:r w:rsidRPr="00E92445">
        <w:rPr>
          <w:rFonts w:ascii="Calibri" w:eastAsia="Calibri" w:hAnsi="Calibri" w:cs="Times New Roman"/>
        </w:rPr>
        <w:t>, и/или BLUETOOTH™ для взаимодействия с этими устройствами.</w:t>
      </w:r>
    </w:p>
    <w:p w:rsidR="007F0CB2" w:rsidRDefault="007F0CB2" w:rsidP="003E6393">
      <w:pPr>
        <w:sectPr w:rsidR="007F0CB2" w:rsidSect="007F0CB2">
          <w:type w:val="continuous"/>
          <w:pgSz w:w="11906" w:h="16838"/>
          <w:pgMar w:top="238" w:right="567" w:bottom="567" w:left="567" w:header="709" w:footer="709" w:gutter="0"/>
          <w:cols w:num="2" w:space="708"/>
          <w:docGrid w:linePitch="360"/>
        </w:sectPr>
      </w:pPr>
    </w:p>
    <w:p w:rsidR="00657B6F" w:rsidRDefault="00657B6F" w:rsidP="003E6393"/>
    <w:p w:rsidR="00657B6F" w:rsidRDefault="00657B6F">
      <w: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657B6F" w:rsidTr="00E94BD7">
        <w:tc>
          <w:tcPr>
            <w:tcW w:w="5494" w:type="dxa"/>
          </w:tcPr>
          <w:p w:rsidR="00657B6F" w:rsidRDefault="00657B6F"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657B6F" w:rsidRDefault="00657B6F" w:rsidP="00942114"/>
        </w:tc>
        <w:tc>
          <w:tcPr>
            <w:tcW w:w="5494" w:type="dxa"/>
          </w:tcPr>
          <w:p w:rsidR="00657B6F" w:rsidRDefault="00657B6F" w:rsidP="00942114">
            <w:pPr>
              <w:jc w:val="right"/>
            </w:pPr>
            <w:r w:rsidRPr="00160DA0">
              <w:rPr>
                <w:b/>
                <w:sz w:val="24"/>
                <w:szCs w:val="24"/>
              </w:rPr>
              <w:t>Февраль 15,2018</w:t>
            </w:r>
          </w:p>
        </w:tc>
      </w:tr>
    </w:tbl>
    <w:p w:rsidR="00657B6F" w:rsidRDefault="00657B6F" w:rsidP="00657B6F">
      <w:pPr>
        <w:spacing w:line="260" w:lineRule="exact"/>
        <w:rPr>
          <w:rFonts w:ascii="Calibri" w:eastAsia="Calibri" w:hAnsi="Calibri" w:cs="Times New Roman"/>
          <w:b/>
        </w:rPr>
        <w:sectPr w:rsidR="00657B6F" w:rsidSect="003E6393">
          <w:type w:val="continuous"/>
          <w:pgSz w:w="11906" w:h="16838"/>
          <w:pgMar w:top="238" w:right="567" w:bottom="567" w:left="567" w:header="709" w:footer="709" w:gutter="0"/>
          <w:cols w:space="708"/>
          <w:docGrid w:linePitch="360"/>
        </w:sectPr>
      </w:pPr>
    </w:p>
    <w:p w:rsidR="00657B6F" w:rsidRPr="009F3B86" w:rsidRDefault="00657B6F" w:rsidP="00657B6F">
      <w:pPr>
        <w:spacing w:line="260" w:lineRule="exact"/>
        <w:rPr>
          <w:rFonts w:ascii="Calibri" w:eastAsia="Calibri" w:hAnsi="Calibri" w:cs="Times New Roman"/>
        </w:rPr>
      </w:pPr>
      <w:r w:rsidRPr="005A6301">
        <w:rPr>
          <w:rFonts w:ascii="Calibri" w:eastAsia="Calibri" w:hAnsi="Calibri" w:cs="Times New Roman"/>
          <w:b/>
        </w:rPr>
        <w:lastRenderedPageBreak/>
        <w:t>[0048]</w:t>
      </w:r>
      <w:r w:rsidRPr="005A6301">
        <w:rPr>
          <w:rFonts w:ascii="Calibri" w:eastAsia="Calibri" w:hAnsi="Calibri" w:cs="Times New Roman"/>
        </w:rPr>
        <w:t xml:space="preserve"> Внешний контроллер</w:t>
      </w:r>
      <w:r>
        <w:rPr>
          <w:rFonts w:ascii="Calibri" w:eastAsia="Calibri" w:hAnsi="Calibri" w:cs="Times New Roman"/>
        </w:rPr>
        <w:t xml:space="preserve"> для врача</w:t>
      </w:r>
      <w:r w:rsidRPr="005A6301">
        <w:rPr>
          <w:rFonts w:ascii="Calibri" w:eastAsia="Calibri" w:hAnsi="Calibri" w:cs="Times New Roman"/>
        </w:rPr>
        <w:t xml:space="preserve"> </w:t>
      </w:r>
      <w:r w:rsidRPr="005A6301">
        <w:rPr>
          <w:rFonts w:ascii="Calibri" w:eastAsia="Calibri" w:hAnsi="Calibri" w:cs="Times New Roman"/>
          <w:b/>
        </w:rPr>
        <w:t>500</w:t>
      </w:r>
      <w:r w:rsidRPr="005A6301">
        <w:rPr>
          <w:rFonts w:ascii="Calibri" w:eastAsia="Calibri" w:hAnsi="Calibri" w:cs="Times New Roman"/>
        </w:rPr>
        <w:t xml:space="preserve"> конфигурируется так, чтобы контролировать программируемый контроллер </w:t>
      </w:r>
      <w:r w:rsidRPr="005A6301">
        <w:rPr>
          <w:rFonts w:ascii="Calibri" w:eastAsia="Calibri" w:hAnsi="Calibri" w:cs="Times New Roman"/>
          <w:b/>
        </w:rPr>
        <w:t>300</w:t>
      </w:r>
      <w:r w:rsidRPr="005A6301">
        <w:rPr>
          <w:rFonts w:ascii="Calibri" w:eastAsia="Calibri" w:hAnsi="Calibri" w:cs="Times New Roman"/>
        </w:rPr>
        <w:t xml:space="preserve"> и может напрямую контактировать с программируемым контроллером или через внешний контроллер</w:t>
      </w:r>
      <w:r>
        <w:rPr>
          <w:rFonts w:ascii="Calibri" w:eastAsia="Calibri" w:hAnsi="Calibri" w:cs="Times New Roman"/>
        </w:rPr>
        <w:t xml:space="preserve"> для</w:t>
      </w:r>
      <w:r w:rsidRPr="005A6301">
        <w:rPr>
          <w:rFonts w:ascii="Calibri" w:eastAsia="Calibri" w:hAnsi="Calibri" w:cs="Times New Roman"/>
        </w:rPr>
        <w:t xml:space="preserve"> пациента </w:t>
      </w:r>
      <w:r w:rsidRPr="005A6301">
        <w:rPr>
          <w:rFonts w:ascii="Calibri" w:eastAsia="Calibri" w:hAnsi="Calibri" w:cs="Times New Roman"/>
          <w:b/>
        </w:rPr>
        <w:t>400</w:t>
      </w:r>
      <w:r w:rsidRPr="005A6301">
        <w:rPr>
          <w:rFonts w:ascii="Calibri" w:eastAsia="Calibri" w:hAnsi="Calibri" w:cs="Times New Roman"/>
        </w:rPr>
        <w:t xml:space="preserve">. На РИС. </w:t>
      </w:r>
      <w:r w:rsidRPr="005A6301">
        <w:rPr>
          <w:rFonts w:ascii="Calibri" w:eastAsia="Calibri" w:hAnsi="Calibri" w:cs="Times New Roman"/>
          <w:b/>
        </w:rPr>
        <w:t>1</w:t>
      </w:r>
      <w:r w:rsidRPr="005A6301">
        <w:rPr>
          <w:rFonts w:ascii="Calibri" w:eastAsia="Calibri" w:hAnsi="Calibri" w:cs="Times New Roman"/>
        </w:rPr>
        <w:t xml:space="preserve">, внешним контроллером </w:t>
      </w:r>
      <w:r>
        <w:rPr>
          <w:rFonts w:ascii="Calibri" w:eastAsia="Calibri" w:hAnsi="Calibri" w:cs="Times New Roman"/>
        </w:rPr>
        <w:t xml:space="preserve">для врача </w:t>
      </w:r>
      <w:r w:rsidRPr="005A6301">
        <w:rPr>
          <w:rFonts w:ascii="Calibri" w:eastAsia="Calibri" w:hAnsi="Calibri" w:cs="Times New Roman"/>
          <w:b/>
        </w:rPr>
        <w:t>500</w:t>
      </w:r>
      <w:r w:rsidRPr="005A6301">
        <w:rPr>
          <w:rFonts w:ascii="Calibri" w:eastAsia="Calibri" w:hAnsi="Calibri" w:cs="Times New Roman"/>
        </w:rPr>
        <w:t xml:space="preserve"> является компьютер, имеющий непереходный машиночитаемый носитель с такими программами-инструкциями, которые дают команду компьютеру на передачу данных программы к программируемому контроллеру </w:t>
      </w:r>
      <w:r w:rsidRPr="005A6301">
        <w:rPr>
          <w:rFonts w:ascii="Calibri" w:eastAsia="Calibri" w:hAnsi="Calibri" w:cs="Times New Roman"/>
          <w:b/>
        </w:rPr>
        <w:t>300</w:t>
      </w:r>
      <w:r w:rsidRPr="005A6301">
        <w:rPr>
          <w:rFonts w:ascii="Calibri" w:eastAsia="Calibri" w:hAnsi="Calibri" w:cs="Times New Roman"/>
        </w:rPr>
        <w:t xml:space="preserve">. Внешний контроллер </w:t>
      </w:r>
      <w:r>
        <w:rPr>
          <w:rFonts w:ascii="Calibri" w:eastAsia="Calibri" w:hAnsi="Calibri" w:cs="Times New Roman"/>
        </w:rPr>
        <w:t xml:space="preserve"> для врача </w:t>
      </w:r>
      <w:r w:rsidRPr="005A6301">
        <w:rPr>
          <w:rFonts w:ascii="Calibri" w:eastAsia="Calibri" w:hAnsi="Calibri" w:cs="Times New Roman"/>
          <w:b/>
        </w:rPr>
        <w:t>500</w:t>
      </w:r>
      <w:r w:rsidRPr="005A6301">
        <w:rPr>
          <w:rFonts w:ascii="Calibri" w:eastAsia="Calibri" w:hAnsi="Calibri" w:cs="Times New Roman"/>
        </w:rPr>
        <w:t xml:space="preserve"> может беспроводным способом сочленяться с программируемым контроллером  </w:t>
      </w:r>
      <w:r w:rsidRPr="005A6301">
        <w:rPr>
          <w:rFonts w:ascii="Calibri" w:eastAsia="Calibri" w:hAnsi="Calibri" w:cs="Times New Roman"/>
          <w:b/>
        </w:rPr>
        <w:t>300</w:t>
      </w:r>
      <w:r w:rsidRPr="005A6301">
        <w:rPr>
          <w:rFonts w:ascii="Calibri" w:eastAsia="Calibri" w:hAnsi="Calibri" w:cs="Times New Roman"/>
        </w:rPr>
        <w:t xml:space="preserve"> и/или с внешним контроллером </w:t>
      </w:r>
      <w:r>
        <w:rPr>
          <w:rFonts w:ascii="Calibri" w:eastAsia="Calibri" w:hAnsi="Calibri" w:cs="Times New Roman"/>
        </w:rPr>
        <w:t xml:space="preserve">для </w:t>
      </w:r>
      <w:r w:rsidRPr="005A6301">
        <w:rPr>
          <w:rFonts w:ascii="Calibri" w:eastAsia="Calibri" w:hAnsi="Calibri" w:cs="Times New Roman"/>
        </w:rPr>
        <w:t xml:space="preserve">пациента </w:t>
      </w:r>
      <w:r w:rsidRPr="005A6301">
        <w:rPr>
          <w:rFonts w:ascii="Calibri" w:eastAsia="Calibri" w:hAnsi="Calibri" w:cs="Times New Roman"/>
          <w:b/>
        </w:rPr>
        <w:t>400</w:t>
      </w:r>
      <w:r w:rsidRPr="005A6301">
        <w:rPr>
          <w:rFonts w:ascii="Calibri" w:eastAsia="Calibri" w:hAnsi="Calibri" w:cs="Times New Roman"/>
        </w:rPr>
        <w:t xml:space="preserve"> так, чтобы внешний контроллер</w:t>
      </w:r>
      <w:r>
        <w:rPr>
          <w:rFonts w:ascii="Calibri" w:eastAsia="Calibri" w:hAnsi="Calibri" w:cs="Times New Roman"/>
        </w:rPr>
        <w:t xml:space="preserve"> для врача</w:t>
      </w:r>
      <w:r w:rsidRPr="005A6301">
        <w:rPr>
          <w:rFonts w:ascii="Calibri" w:eastAsia="Calibri" w:hAnsi="Calibri" w:cs="Times New Roman"/>
        </w:rPr>
        <w:t xml:space="preserve"> </w:t>
      </w:r>
      <w:r w:rsidRPr="005A6301">
        <w:rPr>
          <w:rFonts w:ascii="Calibri" w:eastAsia="Calibri" w:hAnsi="Calibri" w:cs="Times New Roman"/>
          <w:b/>
        </w:rPr>
        <w:t>500</w:t>
      </w:r>
      <w:r w:rsidRPr="005A6301">
        <w:rPr>
          <w:rFonts w:ascii="Calibri" w:eastAsia="Calibri" w:hAnsi="Calibri" w:cs="Times New Roman"/>
        </w:rPr>
        <w:t xml:space="preserve"> мог для просмотра подгружать данные, хранящиеся в программируемом контроллере </w:t>
      </w:r>
      <w:r w:rsidRPr="005A6301">
        <w:rPr>
          <w:rFonts w:ascii="Calibri" w:eastAsia="Calibri" w:hAnsi="Calibri" w:cs="Times New Roman"/>
          <w:b/>
        </w:rPr>
        <w:t>300</w:t>
      </w:r>
      <w:r w:rsidRPr="005A6301">
        <w:rPr>
          <w:rFonts w:ascii="Calibri" w:eastAsia="Calibri" w:hAnsi="Calibri" w:cs="Times New Roman"/>
        </w:rPr>
        <w:t xml:space="preserve"> и/или внешнем контроллере </w:t>
      </w:r>
      <w:r>
        <w:rPr>
          <w:rFonts w:ascii="Calibri" w:eastAsia="Calibri" w:hAnsi="Calibri" w:cs="Times New Roman"/>
        </w:rPr>
        <w:t xml:space="preserve">для </w:t>
      </w:r>
      <w:r w:rsidRPr="005A6301">
        <w:rPr>
          <w:rFonts w:ascii="Calibri" w:eastAsia="Calibri" w:hAnsi="Calibri" w:cs="Times New Roman"/>
        </w:rPr>
        <w:t xml:space="preserve">пациента </w:t>
      </w:r>
      <w:r w:rsidRPr="005A6301">
        <w:rPr>
          <w:rFonts w:ascii="Calibri" w:eastAsia="Calibri" w:hAnsi="Calibri" w:cs="Times New Roman"/>
          <w:b/>
        </w:rPr>
        <w:t>400</w:t>
      </w:r>
      <w:r w:rsidRPr="005A6301">
        <w:rPr>
          <w:rFonts w:ascii="Calibri" w:eastAsia="Calibri" w:hAnsi="Calibri" w:cs="Times New Roman"/>
        </w:rPr>
        <w:t>.</w:t>
      </w:r>
      <w:r w:rsidRPr="00993B4C">
        <w:rPr>
          <w:rFonts w:ascii="Calibri" w:eastAsia="Calibri" w:hAnsi="Calibri" w:cs="Times New Roman"/>
        </w:rPr>
        <w:t xml:space="preserve"> Внешний контроллер </w:t>
      </w:r>
      <w:r>
        <w:rPr>
          <w:rFonts w:ascii="Calibri" w:eastAsia="Calibri" w:hAnsi="Calibri" w:cs="Times New Roman"/>
        </w:rPr>
        <w:t xml:space="preserve">для врача </w:t>
      </w:r>
      <w:r w:rsidRPr="00993B4C">
        <w:rPr>
          <w:rFonts w:ascii="Calibri" w:eastAsia="Calibri" w:hAnsi="Calibri" w:cs="Times New Roman"/>
          <w:b/>
        </w:rPr>
        <w:t>500</w:t>
      </w:r>
      <w:r w:rsidRPr="00993B4C">
        <w:rPr>
          <w:rFonts w:ascii="Calibri" w:eastAsia="Calibri" w:hAnsi="Calibri" w:cs="Times New Roman"/>
        </w:rPr>
        <w:t xml:space="preserve"> также может передавать данные программы на программируемый контроллер </w:t>
      </w:r>
      <w:r w:rsidRPr="00993B4C">
        <w:rPr>
          <w:rFonts w:ascii="Calibri" w:eastAsia="Calibri" w:hAnsi="Calibri" w:cs="Times New Roman"/>
          <w:b/>
        </w:rPr>
        <w:t>300</w:t>
      </w:r>
      <w:r w:rsidRPr="00993B4C">
        <w:rPr>
          <w:rFonts w:ascii="Calibri" w:eastAsia="Calibri" w:hAnsi="Calibri" w:cs="Times New Roman"/>
        </w:rPr>
        <w:t xml:space="preserve"> для  перенастройки  параметров стимуляции, хранящихся в настройках  программируемого контроллера </w:t>
      </w:r>
      <w:r w:rsidRPr="00993B4C">
        <w:rPr>
          <w:rFonts w:ascii="Calibri" w:eastAsia="Calibri" w:hAnsi="Calibri" w:cs="Times New Roman"/>
          <w:b/>
        </w:rPr>
        <w:t>300</w:t>
      </w:r>
      <w:r w:rsidRPr="00993B4C">
        <w:rPr>
          <w:rFonts w:ascii="Calibri" w:eastAsia="Calibri" w:hAnsi="Calibri" w:cs="Times New Roman"/>
        </w:rPr>
        <w:t>. Например, внешний контроллер</w:t>
      </w:r>
      <w:r>
        <w:rPr>
          <w:rFonts w:ascii="Calibri" w:eastAsia="Calibri" w:hAnsi="Calibri" w:cs="Times New Roman"/>
        </w:rPr>
        <w:t xml:space="preserve"> для врача</w:t>
      </w:r>
      <w:r w:rsidRPr="00993B4C">
        <w:rPr>
          <w:rFonts w:ascii="Calibri" w:eastAsia="Calibri" w:hAnsi="Calibri" w:cs="Times New Roman"/>
        </w:rPr>
        <w:t xml:space="preserve"> </w:t>
      </w:r>
      <w:r w:rsidRPr="00993B4C">
        <w:rPr>
          <w:rFonts w:ascii="Calibri" w:eastAsia="Calibri" w:hAnsi="Calibri" w:cs="Times New Roman"/>
          <w:b/>
        </w:rPr>
        <w:t>500</w:t>
      </w:r>
      <w:r w:rsidRPr="00993B4C">
        <w:rPr>
          <w:rFonts w:ascii="Calibri" w:eastAsia="Calibri" w:hAnsi="Calibri" w:cs="Times New Roman"/>
        </w:rPr>
        <w:t xml:space="preserve"> может быть использован для программирования и настройки параметров</w:t>
      </w:r>
      <w:r>
        <w:rPr>
          <w:rFonts w:ascii="Calibri" w:eastAsia="Calibri" w:hAnsi="Calibri" w:cs="Times New Roman"/>
        </w:rPr>
        <w:t xml:space="preserve">. Этими параметрами могут быть: </w:t>
      </w:r>
      <w:r w:rsidRPr="00993B4C">
        <w:rPr>
          <w:rFonts w:ascii="Calibri" w:eastAsia="Calibri" w:hAnsi="Calibri" w:cs="Times New Roman"/>
        </w:rPr>
        <w:t xml:space="preserve"> электродная пар</w:t>
      </w:r>
      <w:proofErr w:type="gramStart"/>
      <w:r w:rsidRPr="00993B4C">
        <w:rPr>
          <w:rFonts w:ascii="Calibri" w:eastAsia="Calibri" w:hAnsi="Calibri" w:cs="Times New Roman"/>
        </w:rPr>
        <w:t>а(</w:t>
      </w:r>
      <w:proofErr w:type="gramEnd"/>
      <w:r w:rsidRPr="00993B4C">
        <w:rPr>
          <w:rFonts w:ascii="Calibri" w:eastAsia="Calibri" w:hAnsi="Calibri" w:cs="Times New Roman"/>
        </w:rPr>
        <w:t>ы), котор</w:t>
      </w:r>
      <w:r>
        <w:rPr>
          <w:rFonts w:ascii="Calibri" w:eastAsia="Calibri" w:hAnsi="Calibri" w:cs="Times New Roman"/>
        </w:rPr>
        <w:t>ая</w:t>
      </w:r>
      <w:r w:rsidRPr="00993B4C">
        <w:rPr>
          <w:rFonts w:ascii="Calibri" w:eastAsia="Calibri" w:hAnsi="Calibri" w:cs="Times New Roman"/>
        </w:rPr>
        <w:t xml:space="preserve"> будет использоваться для стимуляции, продолжительность импульсов, частота переменного тока, вольтаж сил</w:t>
      </w:r>
      <w:r>
        <w:rPr>
          <w:rFonts w:ascii="Calibri" w:eastAsia="Calibri" w:hAnsi="Calibri" w:cs="Times New Roman"/>
        </w:rPr>
        <w:t>а</w:t>
      </w:r>
      <w:r w:rsidRPr="00993B4C">
        <w:rPr>
          <w:rFonts w:ascii="Calibri" w:eastAsia="Calibri" w:hAnsi="Calibri" w:cs="Times New Roman"/>
        </w:rPr>
        <w:t xml:space="preserve"> тока и периодичность стимуляции.</w:t>
      </w:r>
      <w:r w:rsidRPr="00000D7F">
        <w:rPr>
          <w:rFonts w:ascii="Calibri" w:eastAsia="Calibri" w:hAnsi="Calibri" w:cs="Times New Roman"/>
        </w:rPr>
        <w:t xml:space="preserve"> Внешний контроллер </w:t>
      </w:r>
      <w:r>
        <w:rPr>
          <w:rFonts w:ascii="Calibri" w:eastAsia="Calibri" w:hAnsi="Calibri" w:cs="Times New Roman"/>
        </w:rPr>
        <w:t xml:space="preserve">для врача </w:t>
      </w:r>
      <w:r w:rsidRPr="00000D7F">
        <w:rPr>
          <w:rFonts w:ascii="Calibri" w:eastAsia="Calibri" w:hAnsi="Calibri" w:cs="Times New Roman"/>
          <w:b/>
        </w:rPr>
        <w:t>500</w:t>
      </w:r>
      <w:r w:rsidRPr="00000D7F">
        <w:rPr>
          <w:rFonts w:ascii="Calibri" w:eastAsia="Calibri" w:hAnsi="Calibri" w:cs="Times New Roman"/>
        </w:rPr>
        <w:t xml:space="preserve"> может быть сконфигурирован так, чтобы подгружать сохраненны</w:t>
      </w:r>
      <w:r>
        <w:rPr>
          <w:rFonts w:ascii="Calibri" w:eastAsia="Calibri" w:hAnsi="Calibri" w:cs="Times New Roman"/>
        </w:rPr>
        <w:t>е</w:t>
      </w:r>
      <w:r w:rsidRPr="00000D7F">
        <w:rPr>
          <w:rFonts w:ascii="Calibri" w:eastAsia="Calibri" w:hAnsi="Calibri" w:cs="Times New Roman"/>
        </w:rPr>
        <w:t xml:space="preserve"> данные, извлеченные из программируемого контроллера </w:t>
      </w:r>
      <w:r w:rsidRPr="00000D7F">
        <w:rPr>
          <w:rFonts w:ascii="Calibri" w:eastAsia="Calibri" w:hAnsi="Calibri" w:cs="Times New Roman"/>
          <w:b/>
        </w:rPr>
        <w:t>300</w:t>
      </w:r>
      <w:r w:rsidRPr="00000D7F">
        <w:rPr>
          <w:rFonts w:ascii="Calibri" w:eastAsia="Calibri" w:hAnsi="Calibri" w:cs="Times New Roman"/>
        </w:rPr>
        <w:t xml:space="preserve"> на удаленный сервер для последующего доступа к ним лечащему врачу.</w:t>
      </w:r>
      <w:r w:rsidRPr="009F3B86">
        <w:rPr>
          <w:rFonts w:ascii="Calibri" w:eastAsia="Calibri" w:hAnsi="Calibri" w:cs="Times New Roman"/>
        </w:rPr>
        <w:t xml:space="preserve"> В одном из образцов прибора</w:t>
      </w:r>
      <w:r>
        <w:rPr>
          <w:rFonts w:ascii="Calibri" w:eastAsia="Calibri" w:hAnsi="Calibri" w:cs="Times New Roman"/>
        </w:rPr>
        <w:t xml:space="preserve"> </w:t>
      </w:r>
      <w:r w:rsidRPr="009F3B86">
        <w:rPr>
          <w:rFonts w:ascii="Calibri" w:eastAsia="Calibri" w:hAnsi="Calibri" w:cs="Times New Roman"/>
        </w:rPr>
        <w:t>внешний</w:t>
      </w:r>
      <w:r>
        <w:rPr>
          <w:rFonts w:ascii="Calibri" w:eastAsia="Calibri" w:hAnsi="Calibri" w:cs="Times New Roman"/>
        </w:rPr>
        <w:t xml:space="preserve"> </w:t>
      </w:r>
      <w:r w:rsidRPr="009F3B86">
        <w:rPr>
          <w:rFonts w:ascii="Calibri" w:eastAsia="Calibri" w:hAnsi="Calibri" w:cs="Times New Roman"/>
        </w:rPr>
        <w:t xml:space="preserve"> контроллер</w:t>
      </w:r>
      <w:r>
        <w:rPr>
          <w:rFonts w:ascii="Calibri" w:eastAsia="Calibri" w:hAnsi="Calibri" w:cs="Times New Roman"/>
        </w:rPr>
        <w:t xml:space="preserve"> для врача</w:t>
      </w:r>
      <w:r w:rsidRPr="009F3B86">
        <w:rPr>
          <w:rFonts w:ascii="Calibri" w:eastAsia="Calibri" w:hAnsi="Calibri" w:cs="Times New Roman"/>
        </w:rPr>
        <w:t xml:space="preserve"> </w:t>
      </w:r>
      <w:r w:rsidRPr="009F3B86">
        <w:rPr>
          <w:rFonts w:ascii="Calibri" w:eastAsia="Calibri" w:hAnsi="Calibri" w:cs="Times New Roman"/>
          <w:b/>
        </w:rPr>
        <w:t>500</w:t>
      </w:r>
      <w:r w:rsidRPr="009F3B86">
        <w:rPr>
          <w:rFonts w:ascii="Calibri" w:eastAsia="Calibri" w:hAnsi="Calibri" w:cs="Times New Roman"/>
        </w:rPr>
        <w:t xml:space="preserve"> может избирательно активировать желаемую ко</w:t>
      </w:r>
      <w:r>
        <w:rPr>
          <w:rFonts w:ascii="Calibri" w:eastAsia="Calibri" w:hAnsi="Calibri" w:cs="Times New Roman"/>
        </w:rPr>
        <w:t xml:space="preserve">мбинацию из </w:t>
      </w:r>
      <w:r w:rsidRPr="009F3B86">
        <w:rPr>
          <w:rFonts w:ascii="Calibri" w:eastAsia="Calibri" w:hAnsi="Calibri" w:cs="Times New Roman"/>
        </w:rPr>
        <w:t xml:space="preserve">набора электродов </w:t>
      </w:r>
      <w:r w:rsidRPr="009F3B86">
        <w:rPr>
          <w:rFonts w:ascii="Calibri" w:eastAsia="Calibri" w:hAnsi="Calibri" w:cs="Times New Roman"/>
          <w:b/>
        </w:rPr>
        <w:t>202</w:t>
      </w:r>
      <w:r w:rsidRPr="009F3B86">
        <w:rPr>
          <w:rFonts w:ascii="Calibri" w:eastAsia="Calibri" w:hAnsi="Calibri" w:cs="Times New Roman"/>
        </w:rPr>
        <w:t xml:space="preserve"> для выявления того набора электродов из массива </w:t>
      </w:r>
      <w:r w:rsidRPr="009F3B86">
        <w:rPr>
          <w:rFonts w:ascii="Calibri" w:eastAsia="Calibri" w:hAnsi="Calibri" w:cs="Times New Roman"/>
          <w:b/>
        </w:rPr>
        <w:t>202</w:t>
      </w:r>
      <w:r w:rsidRPr="009F3B86">
        <w:rPr>
          <w:rFonts w:ascii="Calibri" w:eastAsia="Calibri" w:hAnsi="Calibri" w:cs="Times New Roman"/>
        </w:rPr>
        <w:t>, что был получен опытным путем</w:t>
      </w:r>
      <w:r>
        <w:rPr>
          <w:rFonts w:ascii="Calibri" w:eastAsia="Calibri" w:hAnsi="Calibri" w:cs="Times New Roman"/>
        </w:rPr>
        <w:t xml:space="preserve">. Далее подается </w:t>
      </w:r>
      <w:r w:rsidRPr="009F3B86">
        <w:rPr>
          <w:rFonts w:ascii="Calibri" w:eastAsia="Calibri" w:hAnsi="Calibri" w:cs="Times New Roman"/>
        </w:rPr>
        <w:t>команд</w:t>
      </w:r>
      <w:r>
        <w:rPr>
          <w:rFonts w:ascii="Calibri" w:eastAsia="Calibri" w:hAnsi="Calibri" w:cs="Times New Roman"/>
        </w:rPr>
        <w:t xml:space="preserve">а </w:t>
      </w:r>
      <w:r w:rsidRPr="009F3B86">
        <w:rPr>
          <w:rFonts w:ascii="Calibri" w:eastAsia="Calibri" w:hAnsi="Calibri" w:cs="Times New Roman"/>
        </w:rPr>
        <w:t xml:space="preserve">энергонезависимой памяти на сохранение такой конфигурации электродов из массива </w:t>
      </w:r>
      <w:r w:rsidRPr="009F3B86">
        <w:rPr>
          <w:rFonts w:ascii="Calibri" w:eastAsia="Calibri" w:hAnsi="Calibri" w:cs="Times New Roman"/>
          <w:b/>
        </w:rPr>
        <w:t>202</w:t>
      </w:r>
      <w:r w:rsidRPr="009F3B86">
        <w:rPr>
          <w:rFonts w:ascii="Calibri" w:eastAsia="Calibri" w:hAnsi="Calibri" w:cs="Times New Roman"/>
        </w:rPr>
        <w:t>, что была получена опытным путем, совместно с режимом стимуляции (</w:t>
      </w:r>
      <w:r>
        <w:rPr>
          <w:rFonts w:ascii="Calibri" w:eastAsia="Calibri" w:hAnsi="Calibri" w:cs="Times New Roman"/>
        </w:rPr>
        <w:t xml:space="preserve">те </w:t>
      </w:r>
      <w:r w:rsidRPr="009F3B86">
        <w:rPr>
          <w:rFonts w:ascii="Calibri" w:eastAsia="Calibri" w:hAnsi="Calibri" w:cs="Times New Roman"/>
        </w:rPr>
        <w:t>данные, при которых было получено сексуальное возбуждение).</w:t>
      </w:r>
    </w:p>
    <w:p w:rsidR="00657B6F" w:rsidRPr="004F09E7" w:rsidRDefault="00657B6F" w:rsidP="00657B6F">
      <w:pPr>
        <w:spacing w:line="260" w:lineRule="exact"/>
        <w:rPr>
          <w:rFonts w:ascii="Calibri" w:eastAsia="Calibri" w:hAnsi="Calibri" w:cs="Times New Roman"/>
        </w:rPr>
      </w:pPr>
      <w:r w:rsidRPr="00AE15C6">
        <w:rPr>
          <w:rFonts w:ascii="Calibri" w:eastAsia="Calibri" w:hAnsi="Calibri" w:cs="Times New Roman"/>
          <w:b/>
        </w:rPr>
        <w:t>[0049]</w:t>
      </w:r>
      <w:r w:rsidRPr="00AE15C6">
        <w:rPr>
          <w:rFonts w:ascii="Calibri" w:eastAsia="Calibri" w:hAnsi="Calibri" w:cs="Times New Roman"/>
        </w:rPr>
        <w:t xml:space="preserve"> Внешний контроллер</w:t>
      </w:r>
      <w:r>
        <w:rPr>
          <w:rFonts w:ascii="Calibri" w:eastAsia="Calibri" w:hAnsi="Calibri" w:cs="Times New Roman"/>
        </w:rPr>
        <w:t xml:space="preserve"> для врача </w:t>
      </w:r>
      <w:r w:rsidRPr="00AE15C6">
        <w:rPr>
          <w:rFonts w:ascii="Calibri" w:eastAsia="Calibri" w:hAnsi="Calibri" w:cs="Times New Roman"/>
        </w:rPr>
        <w:t xml:space="preserve"> </w:t>
      </w:r>
      <w:r w:rsidRPr="00AE15C6">
        <w:rPr>
          <w:rFonts w:ascii="Calibri" w:eastAsia="Calibri" w:hAnsi="Calibri" w:cs="Times New Roman"/>
          <w:b/>
        </w:rPr>
        <w:t>500</w:t>
      </w:r>
      <w:r w:rsidRPr="00AE15C6">
        <w:rPr>
          <w:rFonts w:ascii="Calibri" w:eastAsia="Calibri" w:hAnsi="Calibri" w:cs="Times New Roman"/>
        </w:rPr>
        <w:t xml:space="preserve"> может конфигурироваться так, чтобы избирательно активировать желаемую конфигурацию из массива электродов </w:t>
      </w:r>
      <w:r w:rsidRPr="00AE15C6">
        <w:rPr>
          <w:rFonts w:ascii="Calibri" w:eastAsia="Calibri" w:hAnsi="Calibri" w:cs="Times New Roman"/>
          <w:b/>
        </w:rPr>
        <w:t>202</w:t>
      </w:r>
      <w:r w:rsidRPr="00AE15C6">
        <w:rPr>
          <w:rFonts w:ascii="Calibri" w:eastAsia="Calibri" w:hAnsi="Calibri" w:cs="Times New Roman"/>
        </w:rPr>
        <w:t xml:space="preserve"> путем команды микропроцессору программируемого контроллера </w:t>
      </w:r>
      <w:r w:rsidRPr="00AE15C6">
        <w:rPr>
          <w:rFonts w:ascii="Calibri" w:eastAsia="Calibri" w:hAnsi="Calibri" w:cs="Times New Roman"/>
          <w:b/>
        </w:rPr>
        <w:t>300</w:t>
      </w:r>
      <w:r w:rsidRPr="00AE15C6">
        <w:rPr>
          <w:rFonts w:ascii="Calibri" w:eastAsia="Calibri" w:hAnsi="Calibri" w:cs="Times New Roman"/>
        </w:rPr>
        <w:t xml:space="preserve"> </w:t>
      </w:r>
      <w:r>
        <w:rPr>
          <w:rFonts w:ascii="Calibri" w:eastAsia="Calibri" w:hAnsi="Calibri" w:cs="Times New Roman"/>
        </w:rPr>
        <w:t xml:space="preserve">. Это команда </w:t>
      </w:r>
      <w:r w:rsidRPr="00AE15C6">
        <w:rPr>
          <w:rFonts w:ascii="Calibri" w:eastAsia="Calibri" w:hAnsi="Calibri" w:cs="Times New Roman"/>
        </w:rPr>
        <w:t xml:space="preserve">на выполнение </w:t>
      </w:r>
      <w:r>
        <w:rPr>
          <w:rFonts w:ascii="Calibri" w:eastAsia="Calibri" w:hAnsi="Calibri" w:cs="Times New Roman"/>
        </w:rPr>
        <w:t xml:space="preserve">микропроцессором </w:t>
      </w:r>
      <w:r w:rsidRPr="00AE15C6">
        <w:rPr>
          <w:rFonts w:ascii="Calibri" w:eastAsia="Calibri" w:hAnsi="Calibri" w:cs="Times New Roman"/>
        </w:rPr>
        <w:t xml:space="preserve">алгоритма сканирования, хранящегося в энергонезависимой памяти программируемого контроллера </w:t>
      </w:r>
      <w:r w:rsidRPr="00AE15C6">
        <w:rPr>
          <w:rFonts w:ascii="Calibri" w:eastAsia="Calibri" w:hAnsi="Calibri" w:cs="Times New Roman"/>
          <w:b/>
        </w:rPr>
        <w:t>300</w:t>
      </w:r>
      <w:r w:rsidRPr="00AE15C6">
        <w:rPr>
          <w:rFonts w:ascii="Calibri" w:eastAsia="Calibri" w:hAnsi="Calibri" w:cs="Times New Roman"/>
        </w:rPr>
        <w:t xml:space="preserve">  для выявления той конфигурации электродов массива </w:t>
      </w:r>
      <w:r w:rsidRPr="00AE15C6">
        <w:rPr>
          <w:rFonts w:ascii="Calibri" w:eastAsia="Calibri" w:hAnsi="Calibri" w:cs="Times New Roman"/>
          <w:b/>
        </w:rPr>
        <w:t>202</w:t>
      </w:r>
      <w:r w:rsidRPr="00AE15C6">
        <w:rPr>
          <w:rFonts w:ascii="Calibri" w:eastAsia="Calibri" w:hAnsi="Calibri" w:cs="Times New Roman"/>
        </w:rPr>
        <w:t>, что была получена опытным путем</w:t>
      </w:r>
      <w:r>
        <w:rPr>
          <w:rFonts w:ascii="Calibri" w:eastAsia="Calibri" w:hAnsi="Calibri" w:cs="Times New Roman"/>
        </w:rPr>
        <w:t>.</w:t>
      </w:r>
      <w:r w:rsidRPr="00AE15C6">
        <w:rPr>
          <w:rFonts w:ascii="Calibri" w:eastAsia="Calibri" w:hAnsi="Calibri" w:cs="Times New Roman"/>
        </w:rPr>
        <w:t xml:space="preserve"> </w:t>
      </w:r>
      <w:r>
        <w:rPr>
          <w:rFonts w:ascii="Calibri" w:eastAsia="Calibri" w:hAnsi="Calibri" w:cs="Times New Roman"/>
        </w:rPr>
        <w:t xml:space="preserve">Далее </w:t>
      </w:r>
      <w:r>
        <w:rPr>
          <w:rFonts w:ascii="Calibri" w:eastAsia="Calibri" w:hAnsi="Calibri" w:cs="Times New Roman"/>
        </w:rPr>
        <w:lastRenderedPageBreak/>
        <w:t xml:space="preserve">подается </w:t>
      </w:r>
      <w:r w:rsidRPr="00AE15C6">
        <w:rPr>
          <w:rFonts w:ascii="Calibri" w:eastAsia="Calibri" w:hAnsi="Calibri" w:cs="Times New Roman"/>
        </w:rPr>
        <w:t xml:space="preserve">сигнал </w:t>
      </w:r>
      <w:proofErr w:type="spellStart"/>
      <w:r w:rsidRPr="00AE15C6">
        <w:rPr>
          <w:rFonts w:ascii="Calibri" w:eastAsia="Calibri" w:hAnsi="Calibri" w:cs="Times New Roman"/>
        </w:rPr>
        <w:t>энегронезависимой</w:t>
      </w:r>
      <w:proofErr w:type="spellEnd"/>
      <w:r w:rsidRPr="00AE15C6">
        <w:rPr>
          <w:rFonts w:ascii="Calibri" w:eastAsia="Calibri" w:hAnsi="Calibri" w:cs="Times New Roman"/>
        </w:rPr>
        <w:t xml:space="preserve"> памяти программируемого контроллера </w:t>
      </w:r>
      <w:r w:rsidRPr="00AE15C6">
        <w:rPr>
          <w:rFonts w:ascii="Calibri" w:eastAsia="Calibri" w:hAnsi="Calibri" w:cs="Times New Roman"/>
          <w:b/>
        </w:rPr>
        <w:t>300</w:t>
      </w:r>
      <w:r w:rsidRPr="00AE15C6">
        <w:rPr>
          <w:rFonts w:ascii="Calibri" w:eastAsia="Calibri" w:hAnsi="Calibri" w:cs="Times New Roman"/>
        </w:rPr>
        <w:t xml:space="preserve">  на сохранение  всех данных по опытной конфигурации</w:t>
      </w:r>
      <w:r>
        <w:rPr>
          <w:rFonts w:ascii="Calibri" w:eastAsia="Calibri" w:hAnsi="Calibri" w:cs="Times New Roman"/>
        </w:rPr>
        <w:t xml:space="preserve">. Этими данными являются: комбинация </w:t>
      </w:r>
      <w:r w:rsidRPr="00AE15C6">
        <w:rPr>
          <w:rFonts w:ascii="Calibri" w:eastAsia="Calibri" w:hAnsi="Calibri" w:cs="Times New Roman"/>
        </w:rPr>
        <w:t>электродов</w:t>
      </w:r>
      <w:r>
        <w:rPr>
          <w:rFonts w:ascii="Calibri" w:eastAsia="Calibri" w:hAnsi="Calibri" w:cs="Times New Roman"/>
        </w:rPr>
        <w:t xml:space="preserve"> из</w:t>
      </w:r>
      <w:r w:rsidRPr="00AE15C6">
        <w:rPr>
          <w:rFonts w:ascii="Calibri" w:eastAsia="Calibri" w:hAnsi="Calibri" w:cs="Times New Roman"/>
        </w:rPr>
        <w:t xml:space="preserve"> массива </w:t>
      </w:r>
      <w:r w:rsidRPr="00AE15C6">
        <w:rPr>
          <w:rFonts w:ascii="Calibri" w:eastAsia="Calibri" w:hAnsi="Calibri" w:cs="Times New Roman"/>
          <w:b/>
        </w:rPr>
        <w:t>202</w:t>
      </w:r>
      <w:r w:rsidRPr="00AE15C6">
        <w:rPr>
          <w:rFonts w:ascii="Calibri" w:eastAsia="Calibri" w:hAnsi="Calibri" w:cs="Times New Roman"/>
        </w:rPr>
        <w:t xml:space="preserve"> </w:t>
      </w:r>
      <w:r>
        <w:rPr>
          <w:rFonts w:ascii="Calibri" w:eastAsia="Calibri" w:hAnsi="Calibri" w:cs="Times New Roman"/>
        </w:rPr>
        <w:t xml:space="preserve">и </w:t>
      </w:r>
      <w:r w:rsidRPr="00AE15C6">
        <w:rPr>
          <w:rFonts w:ascii="Calibri" w:eastAsia="Calibri" w:hAnsi="Calibri" w:cs="Times New Roman"/>
        </w:rPr>
        <w:t xml:space="preserve"> режим</w:t>
      </w:r>
      <w:r>
        <w:rPr>
          <w:rFonts w:ascii="Calibri" w:eastAsia="Calibri" w:hAnsi="Calibri" w:cs="Times New Roman"/>
        </w:rPr>
        <w:t xml:space="preserve"> </w:t>
      </w:r>
      <w:r w:rsidRPr="00AE15C6">
        <w:rPr>
          <w:rFonts w:ascii="Calibri" w:eastAsia="Calibri" w:hAnsi="Calibri" w:cs="Times New Roman"/>
        </w:rPr>
        <w:t xml:space="preserve">стимуляции, которые достаточны для вызова сексуального возбуждения. Данный протокол сканирования может настраиваться так, чтобы дать команду микропроцессору программируемого контроллера </w:t>
      </w:r>
      <w:r w:rsidRPr="00AE15C6">
        <w:rPr>
          <w:rFonts w:ascii="Calibri" w:eastAsia="Calibri" w:hAnsi="Calibri" w:cs="Times New Roman"/>
          <w:b/>
        </w:rPr>
        <w:t>300</w:t>
      </w:r>
      <w:r w:rsidRPr="00AE15C6">
        <w:rPr>
          <w:rFonts w:ascii="Calibri" w:eastAsia="Calibri" w:hAnsi="Calibri" w:cs="Times New Roman"/>
        </w:rPr>
        <w:t xml:space="preserve"> на подачу сигналов электростимуляции через блок стимуляции</w:t>
      </w:r>
      <w:r>
        <w:rPr>
          <w:rFonts w:ascii="Calibri" w:eastAsia="Calibri" w:hAnsi="Calibri" w:cs="Times New Roman"/>
        </w:rPr>
        <w:t xml:space="preserve">. Это происходит </w:t>
      </w:r>
      <w:r w:rsidRPr="00AE15C6">
        <w:rPr>
          <w:rFonts w:ascii="Calibri" w:eastAsia="Calibri" w:hAnsi="Calibri" w:cs="Times New Roman"/>
        </w:rPr>
        <w:t xml:space="preserve"> путем актив</w:t>
      </w:r>
      <w:r>
        <w:rPr>
          <w:rFonts w:ascii="Calibri" w:eastAsia="Calibri" w:hAnsi="Calibri" w:cs="Times New Roman"/>
        </w:rPr>
        <w:t>ации</w:t>
      </w:r>
      <w:r w:rsidRPr="00AE15C6">
        <w:rPr>
          <w:rFonts w:ascii="Calibri" w:eastAsia="Calibri" w:hAnsi="Calibri" w:cs="Times New Roman"/>
        </w:rPr>
        <w:t xml:space="preserve"> различных конфигураций в наборе электродов</w:t>
      </w:r>
      <w:r>
        <w:rPr>
          <w:rFonts w:ascii="Calibri" w:eastAsia="Calibri" w:hAnsi="Calibri" w:cs="Times New Roman"/>
        </w:rPr>
        <w:t xml:space="preserve"> </w:t>
      </w:r>
      <w:r w:rsidRPr="00AE15C6">
        <w:rPr>
          <w:rFonts w:ascii="Calibri" w:eastAsia="Calibri" w:hAnsi="Calibri" w:cs="Times New Roman"/>
        </w:rPr>
        <w:t xml:space="preserve">предопределенным заранее способом  для параметров стимуляции. Таким образом,  выявляется определенный опытным путем набор электродов массива </w:t>
      </w:r>
      <w:r w:rsidRPr="00AE15C6">
        <w:rPr>
          <w:rFonts w:ascii="Calibri" w:eastAsia="Calibri" w:hAnsi="Calibri" w:cs="Times New Roman"/>
          <w:b/>
        </w:rPr>
        <w:t>202</w:t>
      </w:r>
      <w:r w:rsidRPr="00AE15C6">
        <w:rPr>
          <w:rFonts w:ascii="Calibri" w:eastAsia="Calibri" w:hAnsi="Calibri" w:cs="Times New Roman"/>
        </w:rPr>
        <w:t xml:space="preserve"> и оптимальные параметры стимуляции. Параметры стимуляции могут быть одинаковыми для каждого набора электродов, могут варьироваться от набора к набору</w:t>
      </w:r>
      <w:r>
        <w:rPr>
          <w:rFonts w:ascii="Calibri" w:eastAsia="Calibri" w:hAnsi="Calibri" w:cs="Times New Roman"/>
        </w:rPr>
        <w:t>. Они могут</w:t>
      </w:r>
      <w:r w:rsidRPr="00AE15C6">
        <w:rPr>
          <w:rFonts w:ascii="Calibri" w:eastAsia="Calibri" w:hAnsi="Calibri" w:cs="Times New Roman"/>
        </w:rPr>
        <w:t xml:space="preserve"> </w:t>
      </w:r>
      <w:r>
        <w:rPr>
          <w:rFonts w:ascii="Calibri" w:eastAsia="Calibri" w:hAnsi="Calibri" w:cs="Times New Roman"/>
        </w:rPr>
        <w:t xml:space="preserve">также </w:t>
      </w:r>
      <w:r w:rsidRPr="00AE15C6">
        <w:rPr>
          <w:rFonts w:ascii="Calibri" w:eastAsia="Calibri" w:hAnsi="Calibri" w:cs="Times New Roman"/>
        </w:rPr>
        <w:t>быть идентичными для выбранных наборов и различатьс</w:t>
      </w:r>
      <w:r>
        <w:rPr>
          <w:rFonts w:ascii="Calibri" w:eastAsia="Calibri" w:hAnsi="Calibri" w:cs="Times New Roman"/>
        </w:rPr>
        <w:t xml:space="preserve">я для прочих наборов. Дополнительно параметры могут </w:t>
      </w:r>
      <w:r w:rsidRPr="00AE15C6">
        <w:rPr>
          <w:rFonts w:ascii="Calibri" w:eastAsia="Calibri" w:hAnsi="Calibri" w:cs="Times New Roman"/>
        </w:rPr>
        <w:t xml:space="preserve">варьироваться </w:t>
      </w:r>
      <w:r>
        <w:rPr>
          <w:rFonts w:ascii="Calibri" w:eastAsia="Calibri" w:hAnsi="Calibri" w:cs="Times New Roman"/>
        </w:rPr>
        <w:t xml:space="preserve">по отношению к </w:t>
      </w:r>
      <w:r w:rsidRPr="00AE15C6">
        <w:rPr>
          <w:rFonts w:ascii="Calibri" w:eastAsia="Calibri" w:hAnsi="Calibri" w:cs="Times New Roman"/>
        </w:rPr>
        <w:t xml:space="preserve"> одному или более наборам на протяжении</w:t>
      </w:r>
      <w:r w:rsidRPr="00AE15C6">
        <w:rPr>
          <w:rFonts w:ascii="Calibri" w:eastAsia="Calibri" w:hAnsi="Calibri" w:cs="Times New Roman"/>
          <w:color w:val="FF0000"/>
        </w:rPr>
        <w:t xml:space="preserve"> </w:t>
      </w:r>
      <w:r w:rsidRPr="00776A7B">
        <w:rPr>
          <w:rFonts w:ascii="Calibri" w:eastAsia="Calibri" w:hAnsi="Calibri" w:cs="Times New Roman"/>
        </w:rPr>
        <w:t>одного</w:t>
      </w:r>
      <w:r>
        <w:rPr>
          <w:rFonts w:ascii="Calibri" w:eastAsia="Calibri" w:hAnsi="Calibri" w:cs="Times New Roman"/>
          <w:color w:val="FF0000"/>
        </w:rPr>
        <w:t xml:space="preserve"> </w:t>
      </w:r>
      <w:r>
        <w:rPr>
          <w:rFonts w:ascii="Calibri" w:eastAsia="Calibri" w:hAnsi="Calibri" w:cs="Times New Roman"/>
        </w:rPr>
        <w:t>отдельного</w:t>
      </w:r>
      <w:r w:rsidRPr="00AE15C6">
        <w:rPr>
          <w:rFonts w:ascii="Calibri" w:eastAsia="Calibri" w:hAnsi="Calibri" w:cs="Times New Roman"/>
        </w:rPr>
        <w:t xml:space="preserve"> протокола.</w:t>
      </w:r>
      <w:r w:rsidRPr="00776A7B">
        <w:rPr>
          <w:rFonts w:ascii="Calibri" w:eastAsia="Calibri" w:hAnsi="Calibri" w:cs="Times New Roman"/>
        </w:rPr>
        <w:t xml:space="preserve"> Активация различных конфигурации набора электродов предопределенным способом может выполняться по схеме Первый/Второй. То есть, </w:t>
      </w:r>
      <w:r>
        <w:rPr>
          <w:rFonts w:ascii="Calibri" w:eastAsia="Calibri" w:hAnsi="Calibri" w:cs="Times New Roman"/>
        </w:rPr>
        <w:t>сначала</w:t>
      </w:r>
      <w:r w:rsidRPr="00776A7B">
        <w:rPr>
          <w:rFonts w:ascii="Calibri" w:eastAsia="Calibri" w:hAnsi="Calibri" w:cs="Times New Roman"/>
        </w:rPr>
        <w:t xml:space="preserve"> активируется  первый набор массива электродов </w:t>
      </w:r>
      <w:r w:rsidRPr="00776A7B">
        <w:rPr>
          <w:rFonts w:ascii="Calibri" w:eastAsia="Calibri" w:hAnsi="Calibri" w:cs="Times New Roman"/>
          <w:b/>
        </w:rPr>
        <w:t>202</w:t>
      </w:r>
      <w:r w:rsidRPr="00776A7B">
        <w:rPr>
          <w:rFonts w:ascii="Calibri" w:eastAsia="Calibri" w:hAnsi="Calibri" w:cs="Times New Roman"/>
        </w:rPr>
        <w:t xml:space="preserve"> , а вторым активируется следующий набор из массива электродов </w:t>
      </w:r>
      <w:r w:rsidRPr="00776A7B">
        <w:rPr>
          <w:rFonts w:ascii="Calibri" w:eastAsia="Calibri" w:hAnsi="Calibri" w:cs="Times New Roman"/>
          <w:b/>
        </w:rPr>
        <w:t>202</w:t>
      </w:r>
      <w:r w:rsidRPr="00776A7B">
        <w:rPr>
          <w:rFonts w:ascii="Calibri" w:eastAsia="Calibri" w:hAnsi="Calibri" w:cs="Times New Roman"/>
        </w:rPr>
        <w:t xml:space="preserve"> </w:t>
      </w:r>
      <w:r>
        <w:rPr>
          <w:rFonts w:ascii="Calibri" w:eastAsia="Calibri" w:hAnsi="Calibri" w:cs="Times New Roman"/>
        </w:rPr>
        <w:t>(чередующим образом)</w:t>
      </w:r>
      <w:r w:rsidRPr="00776A7B">
        <w:rPr>
          <w:rFonts w:ascii="Calibri" w:eastAsia="Calibri" w:hAnsi="Calibri" w:cs="Times New Roman"/>
        </w:rPr>
        <w:t>.</w:t>
      </w:r>
      <w:r>
        <w:rPr>
          <w:rFonts w:ascii="Calibri" w:eastAsia="Calibri" w:hAnsi="Calibri" w:cs="Times New Roman"/>
        </w:rPr>
        <w:t xml:space="preserve"> </w:t>
      </w:r>
      <w:r w:rsidRPr="00E7742E">
        <w:rPr>
          <w:rFonts w:ascii="Calibri" w:eastAsia="Calibri" w:hAnsi="Calibri" w:cs="Times New Roman"/>
        </w:rPr>
        <w:t>Так</w:t>
      </w:r>
      <w:r>
        <w:rPr>
          <w:rFonts w:ascii="Calibri" w:eastAsia="Calibri" w:hAnsi="Calibri" w:cs="Times New Roman"/>
        </w:rPr>
        <w:t xml:space="preserve">ой метод </w:t>
      </w:r>
      <w:r w:rsidRPr="00E7742E">
        <w:rPr>
          <w:rFonts w:ascii="Calibri" w:eastAsia="Calibri" w:hAnsi="Calibri" w:cs="Times New Roman"/>
        </w:rPr>
        <w:t xml:space="preserve">может заключаться, например, в том, что активация первой конфигурации набора электродов </w:t>
      </w:r>
      <w:r w:rsidRPr="00E7742E">
        <w:rPr>
          <w:rFonts w:ascii="Calibri" w:eastAsia="Calibri" w:hAnsi="Calibri" w:cs="Times New Roman"/>
          <w:b/>
        </w:rPr>
        <w:t>202</w:t>
      </w:r>
      <w:r w:rsidRPr="00E7742E">
        <w:rPr>
          <w:rFonts w:ascii="Calibri" w:eastAsia="Calibri" w:hAnsi="Calibri" w:cs="Times New Roman"/>
        </w:rPr>
        <w:t xml:space="preserve"> происходит в то время, когда ни одна из других конфигураций не активируется во время активации</w:t>
      </w:r>
      <w:r>
        <w:rPr>
          <w:rFonts w:ascii="Calibri" w:eastAsia="Calibri" w:hAnsi="Calibri" w:cs="Times New Roman"/>
        </w:rPr>
        <w:t xml:space="preserve"> этой </w:t>
      </w:r>
      <w:r w:rsidRPr="00E7742E">
        <w:rPr>
          <w:rFonts w:ascii="Calibri" w:eastAsia="Calibri" w:hAnsi="Calibri" w:cs="Times New Roman"/>
        </w:rPr>
        <w:t xml:space="preserve"> первой конфигурации. И впоследствии, когда уже не происходит активация первого набора электродов из массива </w:t>
      </w:r>
      <w:r w:rsidRPr="00E7742E">
        <w:rPr>
          <w:rFonts w:ascii="Calibri" w:eastAsia="Calibri" w:hAnsi="Calibri" w:cs="Times New Roman"/>
          <w:b/>
        </w:rPr>
        <w:t>202</w:t>
      </w:r>
      <w:r w:rsidRPr="00E7742E">
        <w:rPr>
          <w:rFonts w:ascii="Calibri" w:eastAsia="Calibri" w:hAnsi="Calibri" w:cs="Times New Roman"/>
        </w:rPr>
        <w:t xml:space="preserve">, тогда запускается активация второго набора из массива </w:t>
      </w:r>
      <w:r w:rsidRPr="00E7742E">
        <w:rPr>
          <w:rFonts w:ascii="Calibri" w:eastAsia="Calibri" w:hAnsi="Calibri" w:cs="Times New Roman"/>
          <w:b/>
        </w:rPr>
        <w:t>202</w:t>
      </w:r>
      <w:r w:rsidRPr="00E7742E">
        <w:rPr>
          <w:rFonts w:ascii="Calibri" w:eastAsia="Calibri" w:hAnsi="Calibri" w:cs="Times New Roman"/>
        </w:rPr>
        <w:t xml:space="preserve">, при этом ни один из прочих наборов электродов массива </w:t>
      </w:r>
      <w:r w:rsidRPr="00E7742E">
        <w:rPr>
          <w:rFonts w:ascii="Calibri" w:eastAsia="Calibri" w:hAnsi="Calibri" w:cs="Times New Roman"/>
          <w:b/>
        </w:rPr>
        <w:t>202</w:t>
      </w:r>
      <w:r w:rsidRPr="00E7742E">
        <w:rPr>
          <w:rFonts w:ascii="Calibri" w:eastAsia="Calibri" w:hAnsi="Calibri" w:cs="Times New Roman"/>
        </w:rPr>
        <w:t xml:space="preserve"> не актив</w:t>
      </w:r>
      <w:r>
        <w:rPr>
          <w:rFonts w:ascii="Calibri" w:eastAsia="Calibri" w:hAnsi="Calibri" w:cs="Times New Roman"/>
        </w:rPr>
        <w:t>ируется одновременно со вторым набором.</w:t>
      </w:r>
      <w:r w:rsidRPr="004F09E7">
        <w:rPr>
          <w:rFonts w:ascii="Calibri" w:eastAsia="Calibri" w:hAnsi="Calibri" w:cs="Times New Roman"/>
        </w:rPr>
        <w:t xml:space="preserve"> </w:t>
      </w:r>
      <w:r>
        <w:rPr>
          <w:rFonts w:ascii="Calibri" w:eastAsia="Calibri" w:hAnsi="Calibri" w:cs="Times New Roman"/>
        </w:rPr>
        <w:t>Э</w:t>
      </w:r>
      <w:r w:rsidRPr="004F09E7">
        <w:rPr>
          <w:rFonts w:ascii="Calibri" w:eastAsia="Calibri" w:hAnsi="Calibri" w:cs="Times New Roman"/>
        </w:rPr>
        <w:t>то будет вполне очевидно для специалиста в технике такого рода.</w:t>
      </w:r>
    </w:p>
    <w:p w:rsidR="00657B6F" w:rsidRPr="00B52B52" w:rsidRDefault="00657B6F" w:rsidP="00657B6F">
      <w:pPr>
        <w:spacing w:line="260" w:lineRule="exact"/>
        <w:rPr>
          <w:rFonts w:ascii="Calibri" w:eastAsia="Calibri" w:hAnsi="Calibri" w:cs="Times New Roman"/>
        </w:rPr>
      </w:pPr>
      <w:r w:rsidRPr="00B52B52">
        <w:rPr>
          <w:rFonts w:ascii="Calibri" w:eastAsia="Calibri" w:hAnsi="Calibri" w:cs="Times New Roman"/>
          <w:b/>
        </w:rPr>
        <w:t xml:space="preserve">[0050] </w:t>
      </w:r>
      <w:r w:rsidRPr="00B52B52">
        <w:rPr>
          <w:rFonts w:ascii="Calibri" w:eastAsia="Calibri" w:hAnsi="Calibri" w:cs="Times New Roman"/>
        </w:rPr>
        <w:t>В одном из образцов устройства внешний контроллер</w:t>
      </w:r>
      <w:r>
        <w:rPr>
          <w:rFonts w:ascii="Calibri" w:eastAsia="Calibri" w:hAnsi="Calibri" w:cs="Times New Roman"/>
        </w:rPr>
        <w:t xml:space="preserve"> для врача</w:t>
      </w:r>
      <w:r w:rsidRPr="00B52B52">
        <w:rPr>
          <w:rFonts w:ascii="Calibri" w:eastAsia="Calibri" w:hAnsi="Calibri" w:cs="Times New Roman"/>
        </w:rPr>
        <w:t xml:space="preserve"> </w:t>
      </w:r>
      <w:r w:rsidRPr="00B52B52">
        <w:rPr>
          <w:rFonts w:ascii="Calibri" w:eastAsia="Calibri" w:hAnsi="Calibri" w:cs="Times New Roman"/>
          <w:b/>
        </w:rPr>
        <w:t>500</w:t>
      </w:r>
      <w:r w:rsidRPr="00B52B52">
        <w:rPr>
          <w:rFonts w:ascii="Calibri" w:eastAsia="Calibri" w:hAnsi="Calibri" w:cs="Times New Roman"/>
        </w:rPr>
        <w:t xml:space="preserve"> используется в постоперационном периоде (после проведения </w:t>
      </w:r>
      <w:r>
        <w:rPr>
          <w:rFonts w:ascii="Calibri" w:eastAsia="Calibri" w:hAnsi="Calibri" w:cs="Times New Roman"/>
        </w:rPr>
        <w:t xml:space="preserve">операции по </w:t>
      </w:r>
      <w:proofErr w:type="spellStart"/>
      <w:r w:rsidRPr="00B52B52">
        <w:rPr>
          <w:rFonts w:ascii="Calibri" w:eastAsia="Calibri" w:hAnsi="Calibri" w:cs="Times New Roman"/>
        </w:rPr>
        <w:t>простатэктомии</w:t>
      </w:r>
      <w:proofErr w:type="spellEnd"/>
      <w:r w:rsidRPr="00B52B52">
        <w:rPr>
          <w:rFonts w:ascii="Calibri" w:eastAsia="Calibri" w:hAnsi="Calibri" w:cs="Times New Roman"/>
        </w:rPr>
        <w:t>) для того, чтобы опытным путем определить экспериментальную конфигурацию электродов</w:t>
      </w:r>
      <w:r>
        <w:rPr>
          <w:rFonts w:ascii="Calibri" w:eastAsia="Calibri" w:hAnsi="Calibri" w:cs="Times New Roman"/>
        </w:rPr>
        <w:t xml:space="preserve"> из</w:t>
      </w:r>
      <w:r w:rsidRPr="00B52B52">
        <w:rPr>
          <w:rFonts w:ascii="Calibri" w:eastAsia="Calibri" w:hAnsi="Calibri" w:cs="Times New Roman"/>
        </w:rPr>
        <w:t xml:space="preserve"> массива </w:t>
      </w:r>
      <w:r w:rsidRPr="00B52B52">
        <w:rPr>
          <w:rFonts w:ascii="Calibri" w:eastAsia="Calibri" w:hAnsi="Calibri" w:cs="Times New Roman"/>
          <w:b/>
        </w:rPr>
        <w:t>202</w:t>
      </w:r>
      <w:r w:rsidRPr="00B52B52">
        <w:rPr>
          <w:rFonts w:ascii="Calibri" w:eastAsia="Calibri" w:hAnsi="Calibri" w:cs="Times New Roman"/>
        </w:rPr>
        <w:t xml:space="preserve">, которая </w:t>
      </w:r>
      <w:r>
        <w:rPr>
          <w:rFonts w:ascii="Calibri" w:eastAsia="Calibri" w:hAnsi="Calibri" w:cs="Times New Roman"/>
        </w:rPr>
        <w:t xml:space="preserve">приведет к </w:t>
      </w:r>
      <w:r w:rsidRPr="00B52B52">
        <w:rPr>
          <w:rFonts w:ascii="Calibri" w:eastAsia="Calibri" w:hAnsi="Calibri" w:cs="Times New Roman"/>
        </w:rPr>
        <w:t xml:space="preserve"> наилучш</w:t>
      </w:r>
      <w:r>
        <w:rPr>
          <w:rFonts w:ascii="Calibri" w:eastAsia="Calibri" w:hAnsi="Calibri" w:cs="Times New Roman"/>
        </w:rPr>
        <w:t>ей</w:t>
      </w:r>
      <w:r w:rsidRPr="00B52B52">
        <w:rPr>
          <w:rFonts w:ascii="Calibri" w:eastAsia="Calibri" w:hAnsi="Calibri" w:cs="Times New Roman"/>
        </w:rPr>
        <w:t xml:space="preserve"> </w:t>
      </w:r>
      <w:proofErr w:type="spellStart"/>
      <w:r w:rsidRPr="00B52B52">
        <w:rPr>
          <w:rFonts w:ascii="Calibri" w:eastAsia="Calibri" w:hAnsi="Calibri" w:cs="Times New Roman"/>
        </w:rPr>
        <w:t>эректильн</w:t>
      </w:r>
      <w:r>
        <w:rPr>
          <w:rFonts w:ascii="Calibri" w:eastAsia="Calibri" w:hAnsi="Calibri" w:cs="Times New Roman"/>
        </w:rPr>
        <w:t>ой</w:t>
      </w:r>
      <w:proofErr w:type="spellEnd"/>
      <w:r w:rsidRPr="00B52B52">
        <w:rPr>
          <w:rFonts w:ascii="Calibri" w:eastAsia="Calibri" w:hAnsi="Calibri" w:cs="Times New Roman"/>
        </w:rPr>
        <w:t xml:space="preserve"> реакци</w:t>
      </w:r>
      <w:r>
        <w:rPr>
          <w:rFonts w:ascii="Calibri" w:eastAsia="Calibri" w:hAnsi="Calibri" w:cs="Times New Roman"/>
        </w:rPr>
        <w:t>и</w:t>
      </w:r>
      <w:r w:rsidRPr="00B52B52">
        <w:rPr>
          <w:rFonts w:ascii="Calibri" w:eastAsia="Calibri" w:hAnsi="Calibri" w:cs="Times New Roman"/>
        </w:rPr>
        <w:t xml:space="preserve">. Параметры для такой стимуляции сохраняются в памяти программируемого контроллера </w:t>
      </w:r>
      <w:r w:rsidRPr="00B52B52">
        <w:rPr>
          <w:rFonts w:ascii="Calibri" w:eastAsia="Calibri" w:hAnsi="Calibri" w:cs="Times New Roman"/>
          <w:b/>
        </w:rPr>
        <w:t>300</w:t>
      </w:r>
      <w:r w:rsidRPr="00B52B52">
        <w:rPr>
          <w:rFonts w:ascii="Calibri" w:eastAsia="Calibri" w:hAnsi="Calibri" w:cs="Times New Roman"/>
        </w:rPr>
        <w:t xml:space="preserve"> так, чтобы эрекция могла быть впоследствии получена с использованием этих данных, т.е. соответственно сигналу от пользователя посредством внешнего контроллера </w:t>
      </w:r>
      <w:r>
        <w:rPr>
          <w:rFonts w:ascii="Calibri" w:eastAsia="Calibri" w:hAnsi="Calibri" w:cs="Times New Roman"/>
        </w:rPr>
        <w:t xml:space="preserve">для </w:t>
      </w:r>
      <w:r w:rsidRPr="00B52B52">
        <w:rPr>
          <w:rFonts w:ascii="Calibri" w:eastAsia="Calibri" w:hAnsi="Calibri" w:cs="Times New Roman"/>
        </w:rPr>
        <w:t xml:space="preserve">пациента </w:t>
      </w:r>
      <w:r w:rsidRPr="00B52B52">
        <w:rPr>
          <w:rFonts w:ascii="Calibri" w:eastAsia="Calibri" w:hAnsi="Calibri" w:cs="Times New Roman"/>
          <w:b/>
        </w:rPr>
        <w:t>400</w:t>
      </w:r>
      <w:r w:rsidRPr="00B52B52">
        <w:rPr>
          <w:rFonts w:ascii="Calibri" w:eastAsia="Calibri" w:hAnsi="Calibri" w:cs="Times New Roman"/>
        </w:rPr>
        <w:t>.</w:t>
      </w:r>
    </w:p>
    <w:p w:rsidR="00657B6F" w:rsidRDefault="00657B6F" w:rsidP="003E6393">
      <w:pPr>
        <w:sectPr w:rsidR="00657B6F" w:rsidSect="00657B6F">
          <w:type w:val="continuous"/>
          <w:pgSz w:w="11906" w:h="16838"/>
          <w:pgMar w:top="238" w:right="567" w:bottom="567" w:left="567" w:header="709" w:footer="709" w:gutter="0"/>
          <w:cols w:num="2" w:space="708"/>
          <w:docGrid w:linePitch="360"/>
        </w:sectPr>
      </w:pPr>
    </w:p>
    <w:p w:rsidR="00657B6F" w:rsidRDefault="00657B6F" w:rsidP="003E6393"/>
    <w:p w:rsidR="00657B6F" w:rsidRDefault="00657B6F">
      <w: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657B6F" w:rsidTr="00E94BD7">
        <w:tc>
          <w:tcPr>
            <w:tcW w:w="5494" w:type="dxa"/>
          </w:tcPr>
          <w:p w:rsidR="00657B6F" w:rsidRDefault="00657B6F"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657B6F" w:rsidRDefault="00657B6F" w:rsidP="00942114"/>
        </w:tc>
        <w:tc>
          <w:tcPr>
            <w:tcW w:w="5494" w:type="dxa"/>
          </w:tcPr>
          <w:p w:rsidR="00657B6F" w:rsidRDefault="00657B6F" w:rsidP="00942114">
            <w:pPr>
              <w:jc w:val="right"/>
            </w:pPr>
            <w:r w:rsidRPr="00160DA0">
              <w:rPr>
                <w:b/>
                <w:sz w:val="24"/>
                <w:szCs w:val="24"/>
              </w:rPr>
              <w:t>Февраль 15,2018</w:t>
            </w:r>
          </w:p>
        </w:tc>
      </w:tr>
    </w:tbl>
    <w:p w:rsidR="00657B6F" w:rsidRDefault="00657B6F" w:rsidP="00657B6F">
      <w:pPr>
        <w:spacing w:line="260" w:lineRule="exact"/>
        <w:rPr>
          <w:rFonts w:ascii="Calibri" w:eastAsia="Calibri" w:hAnsi="Calibri" w:cs="Times New Roman"/>
          <w:b/>
        </w:rPr>
        <w:sectPr w:rsidR="00657B6F" w:rsidSect="003E6393">
          <w:type w:val="continuous"/>
          <w:pgSz w:w="11906" w:h="16838"/>
          <w:pgMar w:top="238" w:right="567" w:bottom="567" w:left="567" w:header="709" w:footer="709" w:gutter="0"/>
          <w:cols w:space="708"/>
          <w:docGrid w:linePitch="360"/>
        </w:sectPr>
      </w:pPr>
    </w:p>
    <w:p w:rsidR="00657B6F" w:rsidRPr="00226E94" w:rsidRDefault="00657B6F" w:rsidP="00657B6F">
      <w:pPr>
        <w:spacing w:line="260" w:lineRule="exact"/>
        <w:rPr>
          <w:rFonts w:ascii="Calibri" w:eastAsia="Calibri" w:hAnsi="Calibri" w:cs="Times New Roman"/>
        </w:rPr>
      </w:pPr>
      <w:r w:rsidRPr="00226E94">
        <w:rPr>
          <w:rFonts w:ascii="Calibri" w:eastAsia="Calibri" w:hAnsi="Calibri" w:cs="Times New Roman"/>
          <w:b/>
        </w:rPr>
        <w:lastRenderedPageBreak/>
        <w:t>[0051]</w:t>
      </w:r>
      <w:r w:rsidRPr="00226E94">
        <w:rPr>
          <w:rFonts w:ascii="Calibri" w:eastAsia="Calibri" w:hAnsi="Calibri" w:cs="Times New Roman"/>
        </w:rPr>
        <w:t xml:space="preserve"> Внешний контроллер</w:t>
      </w:r>
      <w:r>
        <w:rPr>
          <w:rFonts w:ascii="Calibri" w:eastAsia="Calibri" w:hAnsi="Calibri" w:cs="Times New Roman"/>
        </w:rPr>
        <w:t xml:space="preserve"> для врача</w:t>
      </w:r>
      <w:r w:rsidRPr="00226E94">
        <w:rPr>
          <w:rFonts w:ascii="Calibri" w:eastAsia="Calibri" w:hAnsi="Calibri" w:cs="Times New Roman"/>
        </w:rPr>
        <w:t xml:space="preserve"> </w:t>
      </w:r>
      <w:r w:rsidRPr="00226E94">
        <w:rPr>
          <w:rFonts w:ascii="Calibri" w:eastAsia="Calibri" w:hAnsi="Calibri" w:cs="Times New Roman"/>
          <w:b/>
        </w:rPr>
        <w:t>500</w:t>
      </w:r>
      <w:r w:rsidRPr="00226E94">
        <w:rPr>
          <w:rFonts w:ascii="Calibri" w:eastAsia="Calibri" w:hAnsi="Calibri" w:cs="Times New Roman"/>
        </w:rPr>
        <w:t xml:space="preserve"> может быть  выполнен специально для использования с имплантируемым модулем стимуляции </w:t>
      </w:r>
      <w:r w:rsidRPr="00226E94">
        <w:rPr>
          <w:rFonts w:ascii="Calibri" w:eastAsia="Calibri" w:hAnsi="Calibri" w:cs="Times New Roman"/>
          <w:b/>
        </w:rPr>
        <w:t>200</w:t>
      </w:r>
      <w:r>
        <w:rPr>
          <w:rFonts w:ascii="Calibri" w:eastAsia="Calibri" w:hAnsi="Calibri" w:cs="Times New Roman"/>
          <w:b/>
        </w:rPr>
        <w:t xml:space="preserve">. </w:t>
      </w:r>
      <w:r w:rsidRPr="00226E94">
        <w:rPr>
          <w:rFonts w:ascii="Calibri" w:eastAsia="Calibri" w:hAnsi="Calibri" w:cs="Times New Roman"/>
        </w:rPr>
        <w:t xml:space="preserve"> </w:t>
      </w:r>
      <w:r>
        <w:rPr>
          <w:rFonts w:ascii="Calibri" w:eastAsia="Calibri" w:hAnsi="Calibri" w:cs="Times New Roman"/>
        </w:rPr>
        <w:t>В</w:t>
      </w:r>
      <w:r w:rsidRPr="00226E94">
        <w:rPr>
          <w:rFonts w:ascii="Calibri" w:eastAsia="Calibri" w:hAnsi="Calibri" w:cs="Times New Roman"/>
        </w:rPr>
        <w:t xml:space="preserve"> качестве внешнего контроллера</w:t>
      </w:r>
      <w:r>
        <w:rPr>
          <w:rFonts w:ascii="Calibri" w:eastAsia="Calibri" w:hAnsi="Calibri" w:cs="Times New Roman"/>
        </w:rPr>
        <w:t xml:space="preserve"> для врача </w:t>
      </w:r>
      <w:r w:rsidRPr="00226E94">
        <w:rPr>
          <w:rFonts w:ascii="Calibri" w:eastAsia="Calibri" w:hAnsi="Calibri" w:cs="Times New Roman"/>
          <w:b/>
        </w:rPr>
        <w:t>500</w:t>
      </w:r>
      <w:r w:rsidRPr="00226E94">
        <w:rPr>
          <w:rFonts w:ascii="Calibri" w:eastAsia="Calibri" w:hAnsi="Calibri" w:cs="Times New Roman"/>
        </w:rPr>
        <w:t xml:space="preserve"> могут служить</w:t>
      </w:r>
      <w:r>
        <w:rPr>
          <w:rFonts w:ascii="Calibri" w:eastAsia="Calibri" w:hAnsi="Calibri" w:cs="Times New Roman"/>
        </w:rPr>
        <w:t xml:space="preserve"> такие устройства:</w:t>
      </w:r>
      <w:r w:rsidRPr="00226E94">
        <w:rPr>
          <w:rFonts w:ascii="Calibri" w:eastAsia="Calibri" w:hAnsi="Calibri" w:cs="Times New Roman"/>
        </w:rPr>
        <w:t xml:space="preserve"> смартфон, ноутбук, </w:t>
      </w:r>
      <w:proofErr w:type="spellStart"/>
      <w:r w:rsidRPr="00226E94">
        <w:rPr>
          <w:rFonts w:ascii="Calibri" w:eastAsia="Calibri" w:hAnsi="Calibri" w:cs="Times New Roman"/>
        </w:rPr>
        <w:t>таблет</w:t>
      </w:r>
      <w:proofErr w:type="spellEnd"/>
      <w:r w:rsidRPr="00226E94">
        <w:rPr>
          <w:rFonts w:ascii="Calibri" w:eastAsia="Calibri" w:hAnsi="Calibri" w:cs="Times New Roman"/>
        </w:rPr>
        <w:t>, настольный компьютер и</w:t>
      </w:r>
      <w:r>
        <w:rPr>
          <w:rFonts w:ascii="Calibri" w:eastAsia="Calibri" w:hAnsi="Calibri" w:cs="Times New Roman"/>
        </w:rPr>
        <w:t xml:space="preserve"> </w:t>
      </w:r>
      <w:r w:rsidRPr="00226E94">
        <w:rPr>
          <w:rFonts w:ascii="Calibri" w:eastAsia="Calibri" w:hAnsi="Calibri" w:cs="Times New Roman"/>
        </w:rPr>
        <w:t xml:space="preserve">прочие </w:t>
      </w:r>
      <w:r>
        <w:rPr>
          <w:rFonts w:ascii="Calibri" w:eastAsia="Calibri" w:hAnsi="Calibri" w:cs="Times New Roman"/>
        </w:rPr>
        <w:t>девайсы</w:t>
      </w:r>
      <w:r w:rsidRPr="00226E94">
        <w:rPr>
          <w:rFonts w:ascii="Calibri" w:eastAsia="Calibri" w:hAnsi="Calibri" w:cs="Times New Roman"/>
        </w:rPr>
        <w:t xml:space="preserve">, запрограммированные на взаимодействие с имплантируемым модулем стимуляции </w:t>
      </w:r>
      <w:r w:rsidRPr="00226E94">
        <w:rPr>
          <w:rFonts w:ascii="Calibri" w:eastAsia="Calibri" w:hAnsi="Calibri" w:cs="Times New Roman"/>
          <w:b/>
        </w:rPr>
        <w:t>200</w:t>
      </w:r>
      <w:r w:rsidRPr="00226E94">
        <w:rPr>
          <w:rFonts w:ascii="Calibri" w:eastAsia="Calibri" w:hAnsi="Calibri" w:cs="Times New Roman"/>
        </w:rPr>
        <w:t>. Соответственно, внешний контроллер</w:t>
      </w:r>
      <w:r>
        <w:rPr>
          <w:rFonts w:ascii="Calibri" w:eastAsia="Calibri" w:hAnsi="Calibri" w:cs="Times New Roman"/>
        </w:rPr>
        <w:t xml:space="preserve"> для врача</w:t>
      </w:r>
      <w:r w:rsidRPr="00226E94">
        <w:rPr>
          <w:rFonts w:ascii="Calibri" w:eastAsia="Calibri" w:hAnsi="Calibri" w:cs="Times New Roman"/>
        </w:rPr>
        <w:t xml:space="preserve"> </w:t>
      </w:r>
      <w:r w:rsidRPr="00226E94">
        <w:rPr>
          <w:rFonts w:ascii="Calibri" w:eastAsia="Calibri" w:hAnsi="Calibri" w:cs="Times New Roman"/>
          <w:b/>
        </w:rPr>
        <w:t>500</w:t>
      </w:r>
      <w:r w:rsidRPr="00226E94">
        <w:rPr>
          <w:rFonts w:ascii="Calibri" w:eastAsia="Calibri" w:hAnsi="Calibri" w:cs="Times New Roman"/>
        </w:rPr>
        <w:t xml:space="preserve"> может использовать софт, т.е. приложения, загруженные с </w:t>
      </w:r>
      <w:proofErr w:type="spellStart"/>
      <w:r w:rsidRPr="00226E94">
        <w:rPr>
          <w:rFonts w:ascii="Calibri" w:eastAsia="Calibri" w:hAnsi="Calibri" w:cs="Times New Roman"/>
        </w:rPr>
        <w:t>app</w:t>
      </w:r>
      <w:proofErr w:type="spellEnd"/>
      <w:r w:rsidRPr="00226E94">
        <w:rPr>
          <w:rFonts w:ascii="Calibri" w:eastAsia="Calibri" w:hAnsi="Calibri" w:cs="Times New Roman"/>
        </w:rPr>
        <w:t xml:space="preserve"> </w:t>
      </w:r>
      <w:proofErr w:type="spellStart"/>
      <w:r w:rsidRPr="00226E94">
        <w:rPr>
          <w:rFonts w:ascii="Calibri" w:eastAsia="Calibri" w:hAnsi="Calibri" w:cs="Times New Roman"/>
        </w:rPr>
        <w:t>store</w:t>
      </w:r>
      <w:proofErr w:type="spellEnd"/>
      <w:r w:rsidRPr="00226E94">
        <w:rPr>
          <w:rFonts w:ascii="Calibri" w:eastAsia="Calibri" w:hAnsi="Calibri" w:cs="Times New Roman"/>
        </w:rPr>
        <w:t xml:space="preserve"> для работы с имплантируемым модулем стимуляции </w:t>
      </w:r>
      <w:r w:rsidRPr="00226E94">
        <w:rPr>
          <w:rFonts w:ascii="Calibri" w:eastAsia="Calibri" w:hAnsi="Calibri" w:cs="Times New Roman"/>
          <w:b/>
        </w:rPr>
        <w:t>200</w:t>
      </w:r>
      <w:r>
        <w:rPr>
          <w:rFonts w:ascii="Calibri" w:eastAsia="Calibri" w:hAnsi="Calibri" w:cs="Times New Roman"/>
          <w:b/>
        </w:rPr>
        <w:t xml:space="preserve">. </w:t>
      </w:r>
      <w:r w:rsidRPr="00226E94">
        <w:rPr>
          <w:rFonts w:ascii="Calibri" w:eastAsia="Calibri" w:hAnsi="Calibri" w:cs="Times New Roman"/>
        </w:rPr>
        <w:t>Такое же взаимодействие возможно</w:t>
      </w:r>
      <w:r>
        <w:rPr>
          <w:rFonts w:ascii="Calibri" w:eastAsia="Calibri" w:hAnsi="Calibri" w:cs="Times New Roman"/>
          <w:b/>
        </w:rPr>
        <w:t xml:space="preserve"> </w:t>
      </w:r>
      <w:r w:rsidRPr="00226E94">
        <w:rPr>
          <w:rFonts w:ascii="Calibri" w:eastAsia="Calibri" w:hAnsi="Calibri" w:cs="Times New Roman"/>
        </w:rPr>
        <w:t xml:space="preserve"> </w:t>
      </w:r>
      <w:r>
        <w:rPr>
          <w:rFonts w:ascii="Calibri" w:eastAsia="Calibri" w:hAnsi="Calibri" w:cs="Times New Roman"/>
        </w:rPr>
        <w:t xml:space="preserve">с </w:t>
      </w:r>
      <w:r w:rsidRPr="00226E94">
        <w:rPr>
          <w:rFonts w:ascii="Calibri" w:eastAsia="Calibri" w:hAnsi="Calibri" w:cs="Times New Roman"/>
        </w:rPr>
        <w:t xml:space="preserve"> внешним контроллером </w:t>
      </w:r>
      <w:r>
        <w:rPr>
          <w:rFonts w:ascii="Calibri" w:eastAsia="Calibri" w:hAnsi="Calibri" w:cs="Times New Roman"/>
        </w:rPr>
        <w:t xml:space="preserve">для </w:t>
      </w:r>
      <w:r w:rsidRPr="00226E94">
        <w:rPr>
          <w:rFonts w:ascii="Calibri" w:eastAsia="Calibri" w:hAnsi="Calibri" w:cs="Times New Roman"/>
        </w:rPr>
        <w:t xml:space="preserve">пациента </w:t>
      </w:r>
      <w:r w:rsidRPr="00226E94">
        <w:rPr>
          <w:rFonts w:ascii="Calibri" w:eastAsia="Calibri" w:hAnsi="Calibri" w:cs="Times New Roman"/>
          <w:b/>
        </w:rPr>
        <w:t>400</w:t>
      </w:r>
      <w:r w:rsidRPr="00226E94">
        <w:rPr>
          <w:rFonts w:ascii="Calibri" w:eastAsia="Calibri" w:hAnsi="Calibri" w:cs="Times New Roman"/>
        </w:rPr>
        <w:t xml:space="preserve">, </w:t>
      </w:r>
      <w:r>
        <w:rPr>
          <w:rFonts w:ascii="Calibri" w:eastAsia="Calibri" w:hAnsi="Calibri" w:cs="Times New Roman"/>
        </w:rPr>
        <w:t>совместно с имплантируемым модулем или индивидуально. П</w:t>
      </w:r>
      <w:r w:rsidRPr="00226E94">
        <w:rPr>
          <w:rFonts w:ascii="Calibri" w:eastAsia="Calibri" w:hAnsi="Calibri" w:cs="Times New Roman"/>
        </w:rPr>
        <w:t xml:space="preserve">ри этом возможно использование микросхем сотовой связи, 802.11 </w:t>
      </w:r>
      <w:proofErr w:type="spellStart"/>
      <w:r w:rsidRPr="00226E94">
        <w:rPr>
          <w:rFonts w:ascii="Calibri" w:eastAsia="Calibri" w:hAnsi="Calibri" w:cs="Times New Roman"/>
        </w:rPr>
        <w:t>WiFi</w:t>
      </w:r>
      <w:proofErr w:type="spellEnd"/>
      <w:r w:rsidRPr="00226E94">
        <w:rPr>
          <w:rFonts w:ascii="Calibri" w:eastAsia="Calibri" w:hAnsi="Calibri" w:cs="Times New Roman"/>
        </w:rPr>
        <w:t xml:space="preserve">, </w:t>
      </w:r>
      <w:proofErr w:type="spellStart"/>
      <w:r w:rsidRPr="00226E94">
        <w:rPr>
          <w:rFonts w:ascii="Calibri" w:eastAsia="Calibri" w:hAnsi="Calibri" w:cs="Times New Roman"/>
        </w:rPr>
        <w:t>Zigbee</w:t>
      </w:r>
      <w:proofErr w:type="spellEnd"/>
      <w:r w:rsidRPr="00226E94">
        <w:rPr>
          <w:rFonts w:ascii="Calibri" w:eastAsia="Calibri" w:hAnsi="Calibri" w:cs="Times New Roman"/>
        </w:rPr>
        <w:t xml:space="preserve">, и/или BLUETOOTH™ для взаимодействия с данными устройствами. Внешний врачебный контроллер может напрямую взаимодействовать с имплантируемым модулем стимуляции </w:t>
      </w:r>
      <w:r w:rsidRPr="00226E94">
        <w:rPr>
          <w:rFonts w:ascii="Calibri" w:eastAsia="Calibri" w:hAnsi="Calibri" w:cs="Times New Roman"/>
          <w:b/>
        </w:rPr>
        <w:t>200</w:t>
      </w:r>
      <w:r w:rsidRPr="00226E94">
        <w:rPr>
          <w:rFonts w:ascii="Calibri" w:eastAsia="Calibri" w:hAnsi="Calibri" w:cs="Times New Roman"/>
        </w:rPr>
        <w:t xml:space="preserve"> или взаимодействовать с этим же модулем через внешний контроллер </w:t>
      </w:r>
      <w:r>
        <w:rPr>
          <w:rFonts w:ascii="Calibri" w:eastAsia="Calibri" w:hAnsi="Calibri" w:cs="Times New Roman"/>
        </w:rPr>
        <w:t xml:space="preserve">для </w:t>
      </w:r>
      <w:r w:rsidRPr="00226E94">
        <w:rPr>
          <w:rFonts w:ascii="Calibri" w:eastAsia="Calibri" w:hAnsi="Calibri" w:cs="Times New Roman"/>
        </w:rPr>
        <w:t>пациента.</w:t>
      </w:r>
    </w:p>
    <w:p w:rsidR="00657B6F" w:rsidRPr="006F3154" w:rsidRDefault="00657B6F" w:rsidP="00657B6F">
      <w:pPr>
        <w:spacing w:line="260" w:lineRule="exact"/>
        <w:rPr>
          <w:rFonts w:ascii="Calibri" w:eastAsia="Calibri" w:hAnsi="Calibri" w:cs="Times New Roman"/>
        </w:rPr>
      </w:pPr>
      <w:r w:rsidRPr="00226E94">
        <w:rPr>
          <w:rFonts w:ascii="Calibri" w:eastAsia="Calibri" w:hAnsi="Calibri" w:cs="Times New Roman"/>
          <w:b/>
        </w:rPr>
        <w:t>[0052]</w:t>
      </w:r>
      <w:r w:rsidRPr="00226E94">
        <w:rPr>
          <w:rFonts w:ascii="Calibri" w:eastAsia="Calibri" w:hAnsi="Calibri" w:cs="Times New Roman"/>
        </w:rPr>
        <w:t xml:space="preserve"> Теперь обращаемся к РИС. </w:t>
      </w:r>
      <w:r w:rsidRPr="00226E94">
        <w:rPr>
          <w:rFonts w:ascii="Calibri" w:eastAsia="Calibri" w:hAnsi="Calibri" w:cs="Times New Roman"/>
          <w:b/>
        </w:rPr>
        <w:t>2</w:t>
      </w:r>
      <w:r w:rsidRPr="00226E94">
        <w:rPr>
          <w:rFonts w:ascii="Calibri" w:eastAsia="Calibri" w:hAnsi="Calibri" w:cs="Times New Roman"/>
        </w:rPr>
        <w:t xml:space="preserve">А и </w:t>
      </w:r>
      <w:r w:rsidRPr="00226E94">
        <w:rPr>
          <w:rFonts w:ascii="Calibri" w:eastAsia="Calibri" w:hAnsi="Calibri" w:cs="Times New Roman"/>
          <w:b/>
        </w:rPr>
        <w:t>2</w:t>
      </w:r>
      <w:r w:rsidRPr="00226E94">
        <w:rPr>
          <w:rFonts w:ascii="Calibri" w:eastAsia="Calibri" w:hAnsi="Calibri" w:cs="Times New Roman"/>
        </w:rPr>
        <w:t xml:space="preserve">В, здесь описаны образцы сформированных электродных конфигураций для использования их в имплантируемом блоке стимуляции </w:t>
      </w:r>
      <w:r w:rsidRPr="00226E94">
        <w:rPr>
          <w:rFonts w:ascii="Calibri" w:eastAsia="Calibri" w:hAnsi="Calibri" w:cs="Times New Roman"/>
          <w:b/>
        </w:rPr>
        <w:t>200</w:t>
      </w:r>
      <w:r w:rsidRPr="00226E94">
        <w:rPr>
          <w:rFonts w:ascii="Calibri" w:eastAsia="Calibri" w:hAnsi="Calibri" w:cs="Times New Roman"/>
        </w:rPr>
        <w:t xml:space="preserve">. Электроды </w:t>
      </w:r>
      <w:r w:rsidRPr="00226E94">
        <w:rPr>
          <w:rFonts w:ascii="Calibri" w:eastAsia="Calibri" w:hAnsi="Calibri" w:cs="Times New Roman"/>
          <w:b/>
        </w:rPr>
        <w:t>210</w:t>
      </w:r>
      <w:r w:rsidRPr="00226E94">
        <w:rPr>
          <w:rFonts w:ascii="Calibri" w:eastAsia="Calibri" w:hAnsi="Calibri" w:cs="Times New Roman"/>
        </w:rPr>
        <w:t xml:space="preserve">, </w:t>
      </w:r>
      <w:r w:rsidRPr="00226E94">
        <w:rPr>
          <w:rFonts w:ascii="Calibri" w:eastAsia="Calibri" w:hAnsi="Calibri" w:cs="Times New Roman"/>
          <w:b/>
        </w:rPr>
        <w:t>212</w:t>
      </w:r>
      <w:r w:rsidRPr="00226E94">
        <w:rPr>
          <w:rFonts w:ascii="Calibri" w:eastAsia="Calibri" w:hAnsi="Calibri" w:cs="Times New Roman"/>
        </w:rPr>
        <w:t xml:space="preserve">, </w:t>
      </w:r>
      <w:r w:rsidRPr="00226E94">
        <w:rPr>
          <w:rFonts w:ascii="Calibri" w:eastAsia="Calibri" w:hAnsi="Calibri" w:cs="Times New Roman"/>
          <w:b/>
        </w:rPr>
        <w:t>214</w:t>
      </w:r>
      <w:r w:rsidRPr="00226E94">
        <w:rPr>
          <w:rFonts w:ascii="Calibri" w:eastAsia="Calibri" w:hAnsi="Calibri" w:cs="Times New Roman"/>
        </w:rPr>
        <w:t xml:space="preserve"> все имеют адаптированную форму, конфигурированную так, чтобы снизить тканевую реакцию  отторжения</w:t>
      </w:r>
      <w:r>
        <w:rPr>
          <w:rFonts w:ascii="Calibri" w:eastAsia="Calibri" w:hAnsi="Calibri" w:cs="Times New Roman"/>
        </w:rPr>
        <w:t xml:space="preserve">. Эта реакция </w:t>
      </w:r>
      <w:r w:rsidRPr="00226E94">
        <w:rPr>
          <w:rFonts w:ascii="Calibri" w:eastAsia="Calibri" w:hAnsi="Calibri" w:cs="Times New Roman"/>
        </w:rPr>
        <w:t xml:space="preserve"> в свою очередь приводит к фиброзным образованиям вокруг электрода. Электрод </w:t>
      </w:r>
      <w:r w:rsidRPr="00226E94">
        <w:rPr>
          <w:rFonts w:ascii="Calibri" w:eastAsia="Calibri" w:hAnsi="Calibri" w:cs="Times New Roman"/>
          <w:b/>
        </w:rPr>
        <w:t>210</w:t>
      </w:r>
      <w:r w:rsidRPr="00226E94">
        <w:rPr>
          <w:rFonts w:ascii="Calibri" w:eastAsia="Calibri" w:hAnsi="Calibri" w:cs="Times New Roman"/>
        </w:rPr>
        <w:t xml:space="preserve"> имеет выпуклую часть, выступающую с поверхности  эластичной подложки </w:t>
      </w:r>
      <w:r w:rsidRPr="00226E94">
        <w:rPr>
          <w:rFonts w:ascii="Calibri" w:eastAsia="Calibri" w:hAnsi="Calibri" w:cs="Times New Roman"/>
          <w:b/>
        </w:rPr>
        <w:t xml:space="preserve">216, </w:t>
      </w:r>
      <w:r w:rsidRPr="00226E94">
        <w:rPr>
          <w:rFonts w:ascii="Calibri" w:eastAsia="Calibri" w:hAnsi="Calibri" w:cs="Times New Roman"/>
        </w:rPr>
        <w:t xml:space="preserve">и автономно сочленяется с блоком программируемого контроллера </w:t>
      </w:r>
      <w:r w:rsidRPr="00226E94">
        <w:rPr>
          <w:rFonts w:ascii="Calibri" w:eastAsia="Calibri" w:hAnsi="Calibri" w:cs="Times New Roman"/>
          <w:b/>
        </w:rPr>
        <w:t>300</w:t>
      </w:r>
      <w:r w:rsidRPr="00226E94">
        <w:rPr>
          <w:rFonts w:ascii="Calibri" w:eastAsia="Calibri" w:hAnsi="Calibri" w:cs="Times New Roman"/>
        </w:rPr>
        <w:t xml:space="preserve">  при помощи провода кабеля</w:t>
      </w:r>
      <w:r>
        <w:rPr>
          <w:rFonts w:ascii="Calibri" w:eastAsia="Calibri" w:hAnsi="Calibri" w:cs="Times New Roman"/>
        </w:rPr>
        <w:t xml:space="preserve"> </w:t>
      </w:r>
      <w:r w:rsidRPr="00226E94">
        <w:rPr>
          <w:rFonts w:ascii="Calibri" w:eastAsia="Calibri" w:hAnsi="Calibri" w:cs="Times New Roman"/>
          <w:b/>
        </w:rPr>
        <w:t>218</w:t>
      </w:r>
      <w:r w:rsidRPr="00226E94">
        <w:rPr>
          <w:rFonts w:ascii="Calibri" w:eastAsia="Calibri" w:hAnsi="Calibri" w:cs="Times New Roman"/>
        </w:rPr>
        <w:t xml:space="preserve">. Электрод </w:t>
      </w:r>
      <w:r w:rsidRPr="00226E94">
        <w:rPr>
          <w:rFonts w:ascii="Calibri" w:eastAsia="Calibri" w:hAnsi="Calibri" w:cs="Times New Roman"/>
          <w:b/>
        </w:rPr>
        <w:t>212</w:t>
      </w:r>
      <w:r w:rsidRPr="00226E94">
        <w:rPr>
          <w:rFonts w:ascii="Calibri" w:eastAsia="Calibri" w:hAnsi="Calibri" w:cs="Times New Roman"/>
        </w:rPr>
        <w:t xml:space="preserve"> имеет сферическую часть, выступающую с поверхности эластичной подложки </w:t>
      </w:r>
      <w:r w:rsidRPr="00226E94">
        <w:rPr>
          <w:rFonts w:ascii="Calibri" w:eastAsia="Calibri" w:hAnsi="Calibri" w:cs="Times New Roman"/>
          <w:b/>
        </w:rPr>
        <w:t>216,</w:t>
      </w:r>
      <w:r w:rsidRPr="00226E94">
        <w:rPr>
          <w:rFonts w:ascii="Calibri" w:eastAsia="Calibri" w:hAnsi="Calibri" w:cs="Times New Roman"/>
        </w:rPr>
        <w:t xml:space="preserve"> и автономно сопрягается с блоком программируемого контроллера </w:t>
      </w:r>
      <w:r w:rsidRPr="00226E94">
        <w:rPr>
          <w:rFonts w:ascii="Calibri" w:eastAsia="Calibri" w:hAnsi="Calibri" w:cs="Times New Roman"/>
          <w:b/>
        </w:rPr>
        <w:t>200</w:t>
      </w:r>
      <w:r w:rsidRPr="00226E94">
        <w:rPr>
          <w:rFonts w:ascii="Calibri" w:eastAsia="Calibri" w:hAnsi="Calibri" w:cs="Times New Roman"/>
        </w:rPr>
        <w:t xml:space="preserve"> посредством провода</w:t>
      </w:r>
      <w:r>
        <w:rPr>
          <w:rFonts w:ascii="Calibri" w:eastAsia="Calibri" w:hAnsi="Calibri" w:cs="Times New Roman"/>
        </w:rPr>
        <w:t xml:space="preserve"> </w:t>
      </w:r>
      <w:r w:rsidRPr="00BA41E1">
        <w:rPr>
          <w:rFonts w:ascii="Calibri" w:eastAsia="Calibri" w:hAnsi="Calibri" w:cs="Times New Roman"/>
          <w:b/>
        </w:rPr>
        <w:t>220</w:t>
      </w:r>
      <w:r w:rsidRPr="00226E94">
        <w:rPr>
          <w:rFonts w:ascii="Calibri" w:eastAsia="Calibri" w:hAnsi="Calibri" w:cs="Times New Roman"/>
        </w:rPr>
        <w:t xml:space="preserve">  кабеля.</w:t>
      </w:r>
      <w:r w:rsidRPr="00BA41E1">
        <w:rPr>
          <w:rFonts w:ascii="Calibri" w:eastAsia="Calibri" w:hAnsi="Calibri" w:cs="Times New Roman"/>
        </w:rPr>
        <w:t xml:space="preserve"> Электрод </w:t>
      </w:r>
      <w:r w:rsidRPr="006F3154">
        <w:rPr>
          <w:rFonts w:ascii="Calibri" w:eastAsia="Calibri" w:hAnsi="Calibri" w:cs="Times New Roman"/>
          <w:b/>
        </w:rPr>
        <w:t>214</w:t>
      </w:r>
      <w:r w:rsidRPr="00BA41E1">
        <w:rPr>
          <w:rFonts w:ascii="Calibri" w:eastAsia="Calibri" w:hAnsi="Calibri" w:cs="Times New Roman"/>
        </w:rPr>
        <w:t xml:space="preserve"> плоский и плотно смыкается с поверхностью подложки </w:t>
      </w:r>
      <w:r w:rsidRPr="00BA41E1">
        <w:rPr>
          <w:rFonts w:ascii="Calibri" w:eastAsia="Calibri" w:hAnsi="Calibri" w:cs="Times New Roman"/>
          <w:b/>
        </w:rPr>
        <w:t>216</w:t>
      </w:r>
      <w:r w:rsidRPr="00BA41E1">
        <w:rPr>
          <w:rFonts w:ascii="Calibri" w:eastAsia="Calibri" w:hAnsi="Calibri" w:cs="Times New Roman"/>
        </w:rPr>
        <w:t xml:space="preserve"> и автономно присоединяется к блоку программируемого контроллера </w:t>
      </w:r>
      <w:r w:rsidRPr="00BA41E1">
        <w:rPr>
          <w:rFonts w:ascii="Calibri" w:eastAsia="Calibri" w:hAnsi="Calibri" w:cs="Times New Roman"/>
          <w:b/>
        </w:rPr>
        <w:t>300</w:t>
      </w:r>
      <w:r w:rsidRPr="00BA41E1">
        <w:rPr>
          <w:rFonts w:ascii="Calibri" w:eastAsia="Calibri" w:hAnsi="Calibri" w:cs="Times New Roman"/>
        </w:rPr>
        <w:t xml:space="preserve"> посредством провода </w:t>
      </w:r>
      <w:r w:rsidRPr="00BA41E1">
        <w:rPr>
          <w:rFonts w:ascii="Calibri" w:eastAsia="Calibri" w:hAnsi="Calibri" w:cs="Times New Roman"/>
          <w:b/>
        </w:rPr>
        <w:t>222</w:t>
      </w:r>
      <w:r w:rsidRPr="00BA41E1">
        <w:rPr>
          <w:rFonts w:ascii="Calibri" w:eastAsia="Calibri" w:hAnsi="Calibri" w:cs="Times New Roman"/>
        </w:rPr>
        <w:t xml:space="preserve"> кабеля.</w:t>
      </w:r>
      <w:r w:rsidRPr="006F3154">
        <w:rPr>
          <w:rFonts w:ascii="Calibri" w:eastAsia="Calibri" w:hAnsi="Calibri" w:cs="Times New Roman"/>
        </w:rPr>
        <w:t xml:space="preserve"> Обеспечивает преимущество тот факт, что каждая из форм электродов не содержит в себе  острых поверхностей, которые могли бы повредить</w:t>
      </w:r>
      <w:r>
        <w:rPr>
          <w:rFonts w:ascii="Calibri" w:eastAsia="Calibri" w:hAnsi="Calibri" w:cs="Times New Roman"/>
        </w:rPr>
        <w:t xml:space="preserve"> ткани</w:t>
      </w:r>
      <w:r w:rsidRPr="006F3154">
        <w:rPr>
          <w:rFonts w:ascii="Calibri" w:eastAsia="Calibri" w:hAnsi="Calibri" w:cs="Times New Roman"/>
        </w:rPr>
        <w:t xml:space="preserve"> или вызвать раздражение в тканях. И, как станет сразу понятно для профессионала в области технических новинок,  массив электродов </w:t>
      </w:r>
      <w:r w:rsidRPr="006F3154">
        <w:rPr>
          <w:rFonts w:ascii="Calibri" w:eastAsia="Calibri" w:hAnsi="Calibri" w:cs="Times New Roman"/>
          <w:b/>
        </w:rPr>
        <w:t>202</w:t>
      </w:r>
      <w:r w:rsidRPr="006F3154">
        <w:rPr>
          <w:rFonts w:ascii="Calibri" w:eastAsia="Calibri" w:hAnsi="Calibri" w:cs="Times New Roman"/>
        </w:rPr>
        <w:t xml:space="preserve"> может применять одну, две или три из этих форм электродов</w:t>
      </w:r>
      <w:r>
        <w:rPr>
          <w:rFonts w:ascii="Calibri" w:eastAsia="Calibri" w:hAnsi="Calibri" w:cs="Times New Roman"/>
        </w:rPr>
        <w:t>. Возможны и</w:t>
      </w:r>
      <w:r w:rsidRPr="006F3154">
        <w:rPr>
          <w:rFonts w:ascii="Calibri" w:eastAsia="Calibri" w:hAnsi="Calibri" w:cs="Times New Roman"/>
        </w:rPr>
        <w:t xml:space="preserve"> другие</w:t>
      </w:r>
      <w:r>
        <w:rPr>
          <w:rFonts w:ascii="Calibri" w:eastAsia="Calibri" w:hAnsi="Calibri" w:cs="Times New Roman"/>
        </w:rPr>
        <w:t>,</w:t>
      </w:r>
      <w:r w:rsidRPr="006F3154">
        <w:rPr>
          <w:rFonts w:ascii="Calibri" w:eastAsia="Calibri" w:hAnsi="Calibri" w:cs="Times New Roman"/>
        </w:rPr>
        <w:t xml:space="preserve"> безвредные для ткани формы в массиве </w:t>
      </w:r>
      <w:r w:rsidRPr="006F3154">
        <w:rPr>
          <w:rFonts w:ascii="Calibri" w:eastAsia="Calibri" w:hAnsi="Calibri" w:cs="Times New Roman"/>
          <w:b/>
        </w:rPr>
        <w:t>202</w:t>
      </w:r>
      <w:r w:rsidRPr="006F3154">
        <w:rPr>
          <w:rFonts w:ascii="Calibri" w:eastAsia="Calibri" w:hAnsi="Calibri" w:cs="Times New Roman"/>
        </w:rPr>
        <w:t xml:space="preserve"> электродов.</w:t>
      </w:r>
    </w:p>
    <w:p w:rsidR="00657B6F" w:rsidRDefault="00657B6F" w:rsidP="00657B6F">
      <w:pPr>
        <w:spacing w:line="260" w:lineRule="exact"/>
        <w:rPr>
          <w:rFonts w:ascii="Calibri" w:eastAsia="Calibri" w:hAnsi="Calibri" w:cs="Times New Roman"/>
        </w:rPr>
      </w:pPr>
      <w:r w:rsidRPr="006F3154">
        <w:rPr>
          <w:rFonts w:ascii="Calibri" w:eastAsia="Calibri" w:hAnsi="Calibri" w:cs="Times New Roman"/>
          <w:b/>
        </w:rPr>
        <w:t>[0053]</w:t>
      </w:r>
      <w:r w:rsidRPr="006F3154">
        <w:rPr>
          <w:rFonts w:ascii="Calibri" w:eastAsia="Calibri" w:hAnsi="Calibri" w:cs="Times New Roman"/>
        </w:rPr>
        <w:t xml:space="preserve"> Обращаясь теперь к рисункам </w:t>
      </w:r>
      <w:r w:rsidRPr="006F3154">
        <w:rPr>
          <w:rFonts w:ascii="Calibri" w:eastAsia="Calibri" w:hAnsi="Calibri" w:cs="Times New Roman"/>
          <w:b/>
        </w:rPr>
        <w:t>2</w:t>
      </w:r>
      <w:r w:rsidRPr="006F3154">
        <w:rPr>
          <w:rFonts w:ascii="Calibri" w:eastAsia="Calibri" w:hAnsi="Calibri" w:cs="Times New Roman"/>
        </w:rPr>
        <w:t xml:space="preserve">С, </w:t>
      </w:r>
      <w:r w:rsidRPr="006F3154">
        <w:rPr>
          <w:rFonts w:ascii="Calibri" w:eastAsia="Calibri" w:hAnsi="Calibri" w:cs="Times New Roman"/>
          <w:b/>
        </w:rPr>
        <w:t>2</w:t>
      </w:r>
      <w:r w:rsidRPr="006F3154">
        <w:rPr>
          <w:rFonts w:ascii="Calibri" w:eastAsia="Calibri" w:hAnsi="Calibri" w:cs="Times New Roman"/>
          <w:lang w:val="en-US"/>
        </w:rPr>
        <w:t>D</w:t>
      </w:r>
      <w:r w:rsidRPr="006F3154">
        <w:rPr>
          <w:rFonts w:ascii="Calibri" w:eastAsia="Calibri" w:hAnsi="Calibri" w:cs="Times New Roman"/>
        </w:rPr>
        <w:t xml:space="preserve"> и </w:t>
      </w:r>
      <w:r w:rsidRPr="006F3154">
        <w:rPr>
          <w:rFonts w:ascii="Calibri" w:eastAsia="Calibri" w:hAnsi="Calibri" w:cs="Times New Roman"/>
          <w:b/>
        </w:rPr>
        <w:t>2</w:t>
      </w:r>
      <w:r w:rsidRPr="006F3154">
        <w:rPr>
          <w:rFonts w:ascii="Calibri" w:eastAsia="Calibri" w:hAnsi="Calibri" w:cs="Times New Roman"/>
        </w:rPr>
        <w:t xml:space="preserve">Е, мы видим образец имплантируемого стимулирующего </w:t>
      </w:r>
      <w:r>
        <w:rPr>
          <w:rFonts w:ascii="Calibri" w:eastAsia="Calibri" w:hAnsi="Calibri" w:cs="Times New Roman"/>
        </w:rPr>
        <w:t xml:space="preserve">модуля </w:t>
      </w:r>
      <w:r w:rsidRPr="006F3154">
        <w:rPr>
          <w:rFonts w:ascii="Calibri" w:eastAsia="Calibri" w:hAnsi="Calibri" w:cs="Times New Roman"/>
        </w:rPr>
        <w:t xml:space="preserve"> </w:t>
      </w:r>
      <w:r w:rsidRPr="006F3154">
        <w:rPr>
          <w:rFonts w:ascii="Calibri" w:eastAsia="Calibri" w:hAnsi="Calibri" w:cs="Times New Roman"/>
          <w:b/>
        </w:rPr>
        <w:t>200</w:t>
      </w:r>
      <w:r w:rsidRPr="006F3154">
        <w:rPr>
          <w:rFonts w:ascii="Calibri" w:eastAsia="Calibri" w:hAnsi="Calibri" w:cs="Times New Roman"/>
        </w:rPr>
        <w:t xml:space="preserve">. РИС. </w:t>
      </w:r>
      <w:r w:rsidRPr="006F3154">
        <w:rPr>
          <w:rFonts w:ascii="Calibri" w:eastAsia="Calibri" w:hAnsi="Calibri" w:cs="Times New Roman"/>
          <w:b/>
        </w:rPr>
        <w:t>2</w:t>
      </w:r>
      <w:r w:rsidRPr="006F3154">
        <w:rPr>
          <w:rFonts w:ascii="Calibri" w:eastAsia="Calibri" w:hAnsi="Calibri" w:cs="Times New Roman"/>
          <w:lang w:val="en-US"/>
        </w:rPr>
        <w:t>D</w:t>
      </w:r>
      <w:r w:rsidRPr="006F3154">
        <w:rPr>
          <w:rFonts w:ascii="Calibri" w:eastAsia="Calibri" w:hAnsi="Calibri" w:cs="Times New Roman"/>
        </w:rPr>
        <w:t xml:space="preserve"> и </w:t>
      </w:r>
      <w:r w:rsidRPr="006F3154">
        <w:rPr>
          <w:rFonts w:ascii="Calibri" w:eastAsia="Calibri" w:hAnsi="Calibri" w:cs="Times New Roman"/>
          <w:b/>
        </w:rPr>
        <w:t>2</w:t>
      </w:r>
      <w:r w:rsidRPr="006F3154">
        <w:rPr>
          <w:rFonts w:ascii="Calibri" w:eastAsia="Calibri" w:hAnsi="Calibri" w:cs="Times New Roman"/>
        </w:rPr>
        <w:t xml:space="preserve">Е </w:t>
      </w:r>
      <w:r>
        <w:rPr>
          <w:rFonts w:ascii="Calibri" w:eastAsia="Calibri" w:hAnsi="Calibri" w:cs="Times New Roman"/>
        </w:rPr>
        <w:t xml:space="preserve"> показывают, </w:t>
      </w:r>
      <w:r w:rsidRPr="006F3154">
        <w:rPr>
          <w:rFonts w:ascii="Calibri" w:eastAsia="Calibri" w:hAnsi="Calibri" w:cs="Times New Roman"/>
        </w:rPr>
        <w:t xml:space="preserve">что первая и вторая гибкие подложки </w:t>
      </w:r>
      <w:r w:rsidRPr="006F3154">
        <w:rPr>
          <w:rFonts w:ascii="Calibri" w:eastAsia="Calibri" w:hAnsi="Calibri" w:cs="Times New Roman"/>
          <w:b/>
        </w:rPr>
        <w:t>204</w:t>
      </w:r>
      <w:r w:rsidRPr="006F3154">
        <w:rPr>
          <w:rFonts w:ascii="Calibri" w:eastAsia="Calibri" w:hAnsi="Calibri" w:cs="Times New Roman"/>
        </w:rPr>
        <w:t xml:space="preserve"> и </w:t>
      </w:r>
      <w:r w:rsidRPr="006F3154">
        <w:rPr>
          <w:rFonts w:ascii="Calibri" w:eastAsia="Calibri" w:hAnsi="Calibri" w:cs="Times New Roman"/>
          <w:b/>
        </w:rPr>
        <w:t>206</w:t>
      </w:r>
      <w:r w:rsidRPr="006F3154">
        <w:rPr>
          <w:rFonts w:ascii="Calibri" w:eastAsia="Calibri" w:hAnsi="Calibri" w:cs="Times New Roman"/>
        </w:rPr>
        <w:t xml:space="preserve"> </w:t>
      </w:r>
      <w:r w:rsidRPr="006F3154">
        <w:rPr>
          <w:rFonts w:ascii="Calibri" w:eastAsia="Calibri" w:hAnsi="Calibri" w:cs="Times New Roman"/>
        </w:rPr>
        <w:lastRenderedPageBreak/>
        <w:t>сконфигурированы так, чтобы гнуться до образования формы арки</w:t>
      </w:r>
      <w:r>
        <w:rPr>
          <w:rFonts w:ascii="Calibri" w:eastAsia="Calibri" w:hAnsi="Calibri" w:cs="Times New Roman"/>
        </w:rPr>
        <w:t xml:space="preserve">. Таким образом, подложка </w:t>
      </w:r>
      <w:r w:rsidRPr="006F3154">
        <w:rPr>
          <w:rFonts w:ascii="Calibri" w:eastAsia="Calibri" w:hAnsi="Calibri" w:cs="Times New Roman"/>
        </w:rPr>
        <w:t xml:space="preserve">может быть имплантирована (во время операции по </w:t>
      </w:r>
      <w:proofErr w:type="spellStart"/>
      <w:r w:rsidRPr="006F3154">
        <w:rPr>
          <w:rFonts w:ascii="Calibri" w:eastAsia="Calibri" w:hAnsi="Calibri" w:cs="Times New Roman"/>
        </w:rPr>
        <w:t>простатэктомии</w:t>
      </w:r>
      <w:proofErr w:type="spellEnd"/>
      <w:r w:rsidRPr="006F3154">
        <w:rPr>
          <w:rFonts w:ascii="Calibri" w:eastAsia="Calibri" w:hAnsi="Calibri" w:cs="Times New Roman"/>
        </w:rPr>
        <w:t>) на область тазового сплетения.</w:t>
      </w:r>
      <w:r w:rsidRPr="008263C2">
        <w:rPr>
          <w:rFonts w:ascii="Calibri" w:eastAsia="Calibri" w:hAnsi="Calibri" w:cs="Times New Roman"/>
        </w:rPr>
        <w:t xml:space="preserve"> Предпочтительно, чтобы первая и вторая гибкие подложки соответствовали анатомической форме поверхности тазового сплетения. Так как тазовое сплетение имеет в своем составе пару групп нервов, первая и вторая эластичные подложки </w:t>
      </w:r>
      <w:r w:rsidRPr="008263C2">
        <w:rPr>
          <w:rFonts w:ascii="Calibri" w:eastAsia="Calibri" w:hAnsi="Calibri" w:cs="Times New Roman"/>
          <w:b/>
        </w:rPr>
        <w:t>204</w:t>
      </w:r>
      <w:r w:rsidRPr="008263C2">
        <w:rPr>
          <w:rFonts w:ascii="Calibri" w:eastAsia="Calibri" w:hAnsi="Calibri" w:cs="Times New Roman"/>
        </w:rPr>
        <w:t xml:space="preserve"> и </w:t>
      </w:r>
      <w:r w:rsidRPr="008263C2">
        <w:rPr>
          <w:rFonts w:ascii="Calibri" w:eastAsia="Calibri" w:hAnsi="Calibri" w:cs="Times New Roman"/>
          <w:b/>
        </w:rPr>
        <w:t>206</w:t>
      </w:r>
      <w:r w:rsidRPr="008263C2">
        <w:rPr>
          <w:rFonts w:ascii="Calibri" w:eastAsia="Calibri" w:hAnsi="Calibri" w:cs="Times New Roman"/>
        </w:rPr>
        <w:t xml:space="preserve"> могут покрывать каждая свою зону группы нервов вышеуказанной пары</w:t>
      </w:r>
      <w:r>
        <w:rPr>
          <w:rFonts w:ascii="Calibri" w:eastAsia="Calibri" w:hAnsi="Calibri" w:cs="Times New Roman"/>
        </w:rPr>
        <w:t>. Это обеспечивает такое</w:t>
      </w:r>
      <w:r w:rsidRPr="008263C2">
        <w:rPr>
          <w:rFonts w:ascii="Calibri" w:eastAsia="Calibri" w:hAnsi="Calibri" w:cs="Times New Roman"/>
        </w:rPr>
        <w:t xml:space="preserve"> воздействи</w:t>
      </w:r>
      <w:r>
        <w:rPr>
          <w:rFonts w:ascii="Calibri" w:eastAsia="Calibri" w:hAnsi="Calibri" w:cs="Times New Roman"/>
        </w:rPr>
        <w:t>е,</w:t>
      </w:r>
      <w:r w:rsidRPr="008263C2">
        <w:rPr>
          <w:rFonts w:ascii="Calibri" w:eastAsia="Calibri" w:hAnsi="Calibri" w:cs="Times New Roman"/>
        </w:rPr>
        <w:t xml:space="preserve"> </w:t>
      </w:r>
      <w:r>
        <w:rPr>
          <w:rFonts w:ascii="Calibri" w:eastAsia="Calibri" w:hAnsi="Calibri" w:cs="Times New Roman"/>
        </w:rPr>
        <w:t xml:space="preserve">чтобы </w:t>
      </w:r>
      <w:r w:rsidRPr="008263C2">
        <w:rPr>
          <w:rFonts w:ascii="Calibri" w:eastAsia="Calibri" w:hAnsi="Calibri" w:cs="Times New Roman"/>
        </w:rPr>
        <w:t xml:space="preserve">как минимум один </w:t>
      </w:r>
      <w:r>
        <w:rPr>
          <w:rFonts w:ascii="Calibri" w:eastAsia="Calibri" w:hAnsi="Calibri" w:cs="Times New Roman"/>
        </w:rPr>
        <w:t xml:space="preserve">электрод </w:t>
      </w:r>
      <w:r w:rsidRPr="008263C2">
        <w:rPr>
          <w:rFonts w:ascii="Calibri" w:eastAsia="Calibri" w:hAnsi="Calibri" w:cs="Times New Roman"/>
        </w:rPr>
        <w:t xml:space="preserve">из массивов </w:t>
      </w:r>
      <w:r w:rsidRPr="008263C2">
        <w:rPr>
          <w:rFonts w:ascii="Calibri" w:eastAsia="Calibri" w:hAnsi="Calibri" w:cs="Times New Roman"/>
          <w:b/>
        </w:rPr>
        <w:t>202</w:t>
      </w:r>
      <w:r w:rsidRPr="008263C2">
        <w:rPr>
          <w:rFonts w:ascii="Calibri" w:eastAsia="Calibri" w:hAnsi="Calibri" w:cs="Times New Roman"/>
        </w:rPr>
        <w:t xml:space="preserve"> электродов находился в оптимальном контакте с нервом пещеристого тела.</w:t>
      </w:r>
      <w:r w:rsidRPr="00501DD9">
        <w:rPr>
          <w:rFonts w:ascii="Calibri" w:eastAsia="Calibri" w:hAnsi="Calibri" w:cs="Times New Roman"/>
        </w:rPr>
        <w:t xml:space="preserve"> Например, первая из подложек </w:t>
      </w:r>
      <w:r w:rsidRPr="00501DD9">
        <w:rPr>
          <w:rFonts w:ascii="Calibri" w:eastAsia="Calibri" w:hAnsi="Calibri" w:cs="Times New Roman"/>
          <w:b/>
        </w:rPr>
        <w:t>204</w:t>
      </w:r>
      <w:r w:rsidRPr="00501DD9">
        <w:rPr>
          <w:rFonts w:ascii="Calibri" w:eastAsia="Calibri" w:hAnsi="Calibri" w:cs="Times New Roman"/>
        </w:rPr>
        <w:t xml:space="preserve"> может иметь длину в пределах от примерно  1 см и  до около 5 см</w:t>
      </w:r>
      <w:r>
        <w:rPr>
          <w:rFonts w:ascii="Calibri" w:eastAsia="Calibri" w:hAnsi="Calibri" w:cs="Times New Roman"/>
        </w:rPr>
        <w:t>;</w:t>
      </w:r>
      <w:r w:rsidRPr="00501DD9">
        <w:rPr>
          <w:rFonts w:ascii="Calibri" w:eastAsia="Calibri" w:hAnsi="Calibri" w:cs="Times New Roman"/>
        </w:rPr>
        <w:t xml:space="preserve"> от ~1 см и до ~</w:t>
      </w:r>
      <w:r>
        <w:rPr>
          <w:rFonts w:ascii="Calibri" w:eastAsia="Calibri" w:hAnsi="Calibri" w:cs="Times New Roman"/>
        </w:rPr>
        <w:t>4 см;</w:t>
      </w:r>
      <w:r w:rsidRPr="00501DD9">
        <w:rPr>
          <w:rFonts w:ascii="Calibri" w:eastAsia="Calibri" w:hAnsi="Calibri" w:cs="Times New Roman"/>
        </w:rPr>
        <w:t xml:space="preserve"> от ~1 см и до ~</w:t>
      </w:r>
      <w:r>
        <w:rPr>
          <w:rFonts w:ascii="Calibri" w:eastAsia="Calibri" w:hAnsi="Calibri" w:cs="Times New Roman"/>
        </w:rPr>
        <w:t>3 см;</w:t>
      </w:r>
      <w:r w:rsidRPr="00501DD9">
        <w:rPr>
          <w:rFonts w:ascii="Calibri" w:eastAsia="Calibri" w:hAnsi="Calibri" w:cs="Times New Roman"/>
        </w:rPr>
        <w:t xml:space="preserve"> от ~1 см и до ~2 см</w:t>
      </w:r>
      <w:r>
        <w:rPr>
          <w:rFonts w:ascii="Calibri" w:eastAsia="Calibri" w:hAnsi="Calibri" w:cs="Times New Roman"/>
        </w:rPr>
        <w:t>;</w:t>
      </w:r>
      <w:r w:rsidRPr="00501DD9">
        <w:rPr>
          <w:rFonts w:ascii="Calibri" w:eastAsia="Calibri" w:hAnsi="Calibri" w:cs="Times New Roman"/>
        </w:rPr>
        <w:t xml:space="preserve"> или от ~ 2 см и до ~4 см. В добавлении к этому, первая гибкая подложка </w:t>
      </w:r>
      <w:r w:rsidRPr="00501DD9">
        <w:rPr>
          <w:rFonts w:ascii="Calibri" w:eastAsia="Calibri" w:hAnsi="Calibri" w:cs="Times New Roman"/>
          <w:b/>
        </w:rPr>
        <w:t>204</w:t>
      </w:r>
      <w:r w:rsidRPr="00501DD9">
        <w:rPr>
          <w:rFonts w:ascii="Calibri" w:eastAsia="Calibri" w:hAnsi="Calibri" w:cs="Times New Roman"/>
        </w:rPr>
        <w:t xml:space="preserve"> может иметь  ширину от ~1 см и до ~3 см</w:t>
      </w:r>
      <w:r>
        <w:rPr>
          <w:rFonts w:ascii="Calibri" w:eastAsia="Calibri" w:hAnsi="Calibri" w:cs="Times New Roman"/>
        </w:rPr>
        <w:t>;</w:t>
      </w:r>
      <w:r w:rsidRPr="00501DD9">
        <w:rPr>
          <w:rFonts w:ascii="Calibri" w:eastAsia="Calibri" w:hAnsi="Calibri" w:cs="Times New Roman"/>
        </w:rPr>
        <w:t xml:space="preserve"> от ~1 см и до ~2 см</w:t>
      </w:r>
      <w:r>
        <w:rPr>
          <w:rFonts w:ascii="Calibri" w:eastAsia="Calibri" w:hAnsi="Calibri" w:cs="Times New Roman"/>
        </w:rPr>
        <w:t>;</w:t>
      </w:r>
      <w:r w:rsidRPr="00501DD9">
        <w:rPr>
          <w:rFonts w:ascii="Calibri" w:eastAsia="Calibri" w:hAnsi="Calibri" w:cs="Times New Roman"/>
        </w:rPr>
        <w:t xml:space="preserve"> или ~1.5 см и до ~2.5 см. Первая эластичная подложка </w:t>
      </w:r>
      <w:r w:rsidRPr="00501DD9">
        <w:rPr>
          <w:rFonts w:ascii="Calibri" w:eastAsia="Calibri" w:hAnsi="Calibri" w:cs="Times New Roman"/>
          <w:b/>
        </w:rPr>
        <w:t>204</w:t>
      </w:r>
      <w:r w:rsidRPr="00501DD9">
        <w:rPr>
          <w:rFonts w:ascii="Calibri" w:eastAsia="Calibri" w:hAnsi="Calibri" w:cs="Times New Roman"/>
        </w:rPr>
        <w:t xml:space="preserve"> может иметь толщину от ~0.3 мм и до ~3 мм, ~0.5 мм и до ~1.5 мм, или ~0.5 мм и до ~1.0 мм.</w:t>
      </w:r>
      <w:r>
        <w:rPr>
          <w:rFonts w:ascii="Calibri" w:eastAsia="Calibri" w:hAnsi="Calibri" w:cs="Times New Roman"/>
        </w:rPr>
        <w:t xml:space="preserve"> В</w:t>
      </w:r>
      <w:r w:rsidRPr="00501DD9">
        <w:rPr>
          <w:rFonts w:ascii="Calibri" w:eastAsia="Calibri" w:hAnsi="Calibri" w:cs="Times New Roman"/>
        </w:rPr>
        <w:t xml:space="preserve">торая гибкая подложка </w:t>
      </w:r>
      <w:r w:rsidRPr="00501DD9">
        <w:rPr>
          <w:rFonts w:ascii="Calibri" w:eastAsia="Calibri" w:hAnsi="Calibri" w:cs="Times New Roman"/>
          <w:b/>
        </w:rPr>
        <w:t>206</w:t>
      </w:r>
      <w:r w:rsidRPr="00501DD9">
        <w:rPr>
          <w:rFonts w:ascii="Calibri" w:eastAsia="Calibri" w:hAnsi="Calibri" w:cs="Times New Roman"/>
        </w:rPr>
        <w:t xml:space="preserve"> может иметь длину  в промежутках от примерно  1 см и  до около 5 см</w:t>
      </w:r>
      <w:r>
        <w:rPr>
          <w:rFonts w:ascii="Calibri" w:eastAsia="Calibri" w:hAnsi="Calibri" w:cs="Times New Roman"/>
        </w:rPr>
        <w:t xml:space="preserve">; </w:t>
      </w:r>
      <w:r w:rsidRPr="00501DD9">
        <w:rPr>
          <w:rFonts w:ascii="Calibri" w:eastAsia="Calibri" w:hAnsi="Calibri" w:cs="Times New Roman"/>
        </w:rPr>
        <w:t>от ~1 см и до ~4 см</w:t>
      </w:r>
      <w:r>
        <w:rPr>
          <w:rFonts w:ascii="Calibri" w:eastAsia="Calibri" w:hAnsi="Calibri" w:cs="Times New Roman"/>
        </w:rPr>
        <w:t xml:space="preserve">; </w:t>
      </w:r>
      <w:r w:rsidRPr="00501DD9">
        <w:rPr>
          <w:rFonts w:ascii="Calibri" w:eastAsia="Calibri" w:hAnsi="Calibri" w:cs="Times New Roman"/>
        </w:rPr>
        <w:t xml:space="preserve"> от ~1 см и до ~3 см</w:t>
      </w:r>
      <w:r>
        <w:rPr>
          <w:rFonts w:ascii="Calibri" w:eastAsia="Calibri" w:hAnsi="Calibri" w:cs="Times New Roman"/>
        </w:rPr>
        <w:t xml:space="preserve">; </w:t>
      </w:r>
      <w:r w:rsidRPr="00501DD9">
        <w:rPr>
          <w:rFonts w:ascii="Calibri" w:eastAsia="Calibri" w:hAnsi="Calibri" w:cs="Times New Roman"/>
        </w:rPr>
        <w:t xml:space="preserve"> от ~1 см и до ~2 см</w:t>
      </w:r>
      <w:r>
        <w:rPr>
          <w:rFonts w:ascii="Calibri" w:eastAsia="Calibri" w:hAnsi="Calibri" w:cs="Times New Roman"/>
        </w:rPr>
        <w:t xml:space="preserve">; </w:t>
      </w:r>
      <w:r w:rsidRPr="00501DD9">
        <w:rPr>
          <w:rFonts w:ascii="Calibri" w:eastAsia="Calibri" w:hAnsi="Calibri" w:cs="Times New Roman"/>
        </w:rPr>
        <w:t xml:space="preserve"> или от ~ 2 см и до ~4 см. </w:t>
      </w:r>
      <w:r w:rsidR="00837BD0">
        <w:rPr>
          <w:rFonts w:ascii="Calibri" w:eastAsia="Calibri" w:hAnsi="Calibri" w:cs="Times New Roman"/>
        </w:rPr>
        <w:t>В</w:t>
      </w:r>
      <w:r w:rsidRPr="00501DD9">
        <w:rPr>
          <w:rFonts w:ascii="Calibri" w:eastAsia="Calibri" w:hAnsi="Calibri" w:cs="Times New Roman"/>
        </w:rPr>
        <w:t xml:space="preserve">торая  гибкая подложка </w:t>
      </w:r>
      <w:r w:rsidRPr="00501DD9">
        <w:rPr>
          <w:rFonts w:ascii="Calibri" w:eastAsia="Calibri" w:hAnsi="Calibri" w:cs="Times New Roman"/>
          <w:b/>
        </w:rPr>
        <w:t>206</w:t>
      </w:r>
      <w:r w:rsidRPr="00501DD9">
        <w:rPr>
          <w:rFonts w:ascii="Calibri" w:eastAsia="Calibri" w:hAnsi="Calibri" w:cs="Times New Roman"/>
        </w:rPr>
        <w:t xml:space="preserve"> может иметь  ширину от ~1 см и до ~3 см</w:t>
      </w:r>
      <w:r>
        <w:rPr>
          <w:rFonts w:ascii="Calibri" w:eastAsia="Calibri" w:hAnsi="Calibri" w:cs="Times New Roman"/>
        </w:rPr>
        <w:t xml:space="preserve">; </w:t>
      </w:r>
      <w:r w:rsidRPr="00501DD9">
        <w:rPr>
          <w:rFonts w:ascii="Calibri" w:eastAsia="Calibri" w:hAnsi="Calibri" w:cs="Times New Roman"/>
        </w:rPr>
        <w:t>от ~1 см и до ~2 см</w:t>
      </w:r>
      <w:r>
        <w:rPr>
          <w:rFonts w:ascii="Calibri" w:eastAsia="Calibri" w:hAnsi="Calibri" w:cs="Times New Roman"/>
        </w:rPr>
        <w:t xml:space="preserve">; </w:t>
      </w:r>
      <w:r w:rsidRPr="00501DD9">
        <w:rPr>
          <w:rFonts w:ascii="Calibri" w:eastAsia="Calibri" w:hAnsi="Calibri" w:cs="Times New Roman"/>
        </w:rPr>
        <w:t xml:space="preserve"> или ~1.5 см и до ~2.5 см. Вторая эластичная подложка </w:t>
      </w:r>
      <w:r w:rsidRPr="00501DD9">
        <w:rPr>
          <w:rFonts w:ascii="Calibri" w:eastAsia="Calibri" w:hAnsi="Calibri" w:cs="Times New Roman"/>
          <w:b/>
        </w:rPr>
        <w:t>206</w:t>
      </w:r>
      <w:r w:rsidRPr="00501DD9">
        <w:rPr>
          <w:rFonts w:ascii="Calibri" w:eastAsia="Calibri" w:hAnsi="Calibri" w:cs="Times New Roman"/>
        </w:rPr>
        <w:t xml:space="preserve"> может иметь толщину от ~0.3 мм и до ~3 мм</w:t>
      </w:r>
      <w:r>
        <w:rPr>
          <w:rFonts w:ascii="Calibri" w:eastAsia="Calibri" w:hAnsi="Calibri" w:cs="Times New Roman"/>
        </w:rPr>
        <w:t>;</w:t>
      </w:r>
      <w:r w:rsidRPr="00501DD9">
        <w:rPr>
          <w:rFonts w:ascii="Calibri" w:eastAsia="Calibri" w:hAnsi="Calibri" w:cs="Times New Roman"/>
        </w:rPr>
        <w:t xml:space="preserve"> ~0.5 мм и до ~1.5 мм</w:t>
      </w:r>
      <w:r>
        <w:rPr>
          <w:rFonts w:ascii="Calibri" w:eastAsia="Calibri" w:hAnsi="Calibri" w:cs="Times New Roman"/>
        </w:rPr>
        <w:t>;</w:t>
      </w:r>
      <w:r w:rsidRPr="00501DD9">
        <w:rPr>
          <w:rFonts w:ascii="Calibri" w:eastAsia="Calibri" w:hAnsi="Calibri" w:cs="Times New Roman"/>
        </w:rPr>
        <w:t xml:space="preserve"> или ~0.5 мм и до ~1.0 мм.</w:t>
      </w:r>
      <w:r w:rsidRPr="0015513F">
        <w:rPr>
          <w:rFonts w:ascii="Calibri" w:eastAsia="Calibri" w:hAnsi="Calibri" w:cs="Times New Roman"/>
        </w:rPr>
        <w:t xml:space="preserve"> Первая и вторая эластичные подложки </w:t>
      </w:r>
      <w:r w:rsidRPr="0015513F">
        <w:rPr>
          <w:rFonts w:ascii="Calibri" w:eastAsia="Calibri" w:hAnsi="Calibri" w:cs="Times New Roman"/>
          <w:b/>
        </w:rPr>
        <w:t>204</w:t>
      </w:r>
      <w:r w:rsidRPr="0015513F">
        <w:rPr>
          <w:rFonts w:ascii="Calibri" w:eastAsia="Calibri" w:hAnsi="Calibri" w:cs="Times New Roman"/>
        </w:rPr>
        <w:t xml:space="preserve"> и </w:t>
      </w:r>
      <w:r w:rsidRPr="0015513F">
        <w:rPr>
          <w:rFonts w:ascii="Calibri" w:eastAsia="Calibri" w:hAnsi="Calibri" w:cs="Times New Roman"/>
          <w:b/>
        </w:rPr>
        <w:t>206</w:t>
      </w:r>
      <w:r w:rsidRPr="0015513F">
        <w:rPr>
          <w:rFonts w:ascii="Calibri" w:eastAsia="Calibri" w:hAnsi="Calibri" w:cs="Times New Roman"/>
        </w:rPr>
        <w:t xml:space="preserve"> могут иметь одинаковые размеры, а могут различаться по своим размерам. </w:t>
      </w:r>
      <w:r w:rsidR="00837BD0">
        <w:rPr>
          <w:rFonts w:ascii="Calibri" w:eastAsia="Calibri" w:hAnsi="Calibri" w:cs="Times New Roman"/>
        </w:rPr>
        <w:t>Р</w:t>
      </w:r>
      <w:r w:rsidRPr="0015513F">
        <w:rPr>
          <w:rFonts w:ascii="Calibri" w:eastAsia="Calibri" w:hAnsi="Calibri" w:cs="Times New Roman"/>
        </w:rPr>
        <w:t xml:space="preserve">асстояние между первой гибкой подложкой </w:t>
      </w:r>
      <w:r w:rsidRPr="0015513F">
        <w:rPr>
          <w:rFonts w:ascii="Calibri" w:eastAsia="Calibri" w:hAnsi="Calibri" w:cs="Times New Roman"/>
          <w:b/>
        </w:rPr>
        <w:t>204</w:t>
      </w:r>
      <w:r w:rsidRPr="0015513F">
        <w:rPr>
          <w:rFonts w:ascii="Calibri" w:eastAsia="Calibri" w:hAnsi="Calibri" w:cs="Times New Roman"/>
        </w:rPr>
        <w:t xml:space="preserve"> и второй гибкой подложкой </w:t>
      </w:r>
      <w:r w:rsidRPr="0015513F">
        <w:rPr>
          <w:rFonts w:ascii="Calibri" w:eastAsia="Calibri" w:hAnsi="Calibri" w:cs="Times New Roman"/>
          <w:b/>
        </w:rPr>
        <w:t>206</w:t>
      </w:r>
      <w:r w:rsidRPr="0015513F">
        <w:rPr>
          <w:rFonts w:ascii="Calibri" w:eastAsia="Calibri" w:hAnsi="Calibri" w:cs="Times New Roman"/>
        </w:rPr>
        <w:t>, когда они уже имплантированы, может быть от ~0.5 см и до ~8 см, от ~1 см и до ~7 см, от ~2 см и до ~6 см, от ~3 см и до ~5 см.</w:t>
      </w:r>
      <w:r w:rsidRPr="006B2244">
        <w:rPr>
          <w:rFonts w:ascii="Calibri" w:eastAsia="Calibri" w:hAnsi="Calibri" w:cs="Times New Roman"/>
        </w:rPr>
        <w:t xml:space="preserve"> </w:t>
      </w:r>
      <w:r>
        <w:rPr>
          <w:rFonts w:ascii="Calibri" w:eastAsia="Calibri" w:hAnsi="Calibri" w:cs="Times New Roman"/>
        </w:rPr>
        <w:t xml:space="preserve"> </w:t>
      </w:r>
      <w:r w:rsidRPr="006B2244">
        <w:rPr>
          <w:rFonts w:ascii="Calibri" w:eastAsia="Calibri" w:hAnsi="Calibri" w:cs="Times New Roman"/>
        </w:rPr>
        <w:t xml:space="preserve">Кабель </w:t>
      </w:r>
      <w:r w:rsidRPr="006B2244">
        <w:rPr>
          <w:rFonts w:ascii="Calibri" w:eastAsia="Calibri" w:hAnsi="Calibri" w:cs="Times New Roman"/>
          <w:b/>
        </w:rPr>
        <w:t>208</w:t>
      </w:r>
      <w:r w:rsidRPr="006B2244">
        <w:rPr>
          <w:rFonts w:ascii="Calibri" w:eastAsia="Calibri" w:hAnsi="Calibri" w:cs="Times New Roman"/>
        </w:rPr>
        <w:t xml:space="preserve"> тоже эластичный</w:t>
      </w:r>
      <w:r>
        <w:rPr>
          <w:rFonts w:ascii="Calibri" w:eastAsia="Calibri" w:hAnsi="Calibri" w:cs="Times New Roman"/>
        </w:rPr>
        <w:t>.</w:t>
      </w:r>
      <w:r w:rsidRPr="006B2244">
        <w:rPr>
          <w:rFonts w:ascii="Calibri" w:eastAsia="Calibri" w:hAnsi="Calibri" w:cs="Times New Roman"/>
        </w:rPr>
        <w:t xml:space="preserve"> </w:t>
      </w:r>
      <w:r>
        <w:rPr>
          <w:rFonts w:ascii="Calibri" w:eastAsia="Calibri" w:hAnsi="Calibri" w:cs="Times New Roman"/>
        </w:rPr>
        <w:t>Это</w:t>
      </w:r>
      <w:r w:rsidRPr="006B2244">
        <w:rPr>
          <w:rFonts w:ascii="Calibri" w:eastAsia="Calibri" w:hAnsi="Calibri" w:cs="Times New Roman"/>
        </w:rPr>
        <w:t xml:space="preserve"> позволить врачу управлять программируемым контроллером </w:t>
      </w:r>
      <w:r w:rsidRPr="006B2244">
        <w:rPr>
          <w:rFonts w:ascii="Calibri" w:eastAsia="Calibri" w:hAnsi="Calibri" w:cs="Times New Roman"/>
          <w:b/>
        </w:rPr>
        <w:t>300</w:t>
      </w:r>
      <w:r w:rsidRPr="006B2244">
        <w:rPr>
          <w:rFonts w:ascii="Calibri" w:eastAsia="Calibri" w:hAnsi="Calibri" w:cs="Times New Roman"/>
        </w:rPr>
        <w:t xml:space="preserve"> </w:t>
      </w:r>
      <w:r>
        <w:rPr>
          <w:rFonts w:ascii="Calibri" w:eastAsia="Calibri" w:hAnsi="Calibri" w:cs="Times New Roman"/>
        </w:rPr>
        <w:t xml:space="preserve"> для </w:t>
      </w:r>
      <w:r w:rsidRPr="006B2244">
        <w:rPr>
          <w:rFonts w:ascii="Calibri" w:eastAsia="Calibri" w:hAnsi="Calibri" w:cs="Times New Roman"/>
        </w:rPr>
        <w:t xml:space="preserve"> </w:t>
      </w:r>
      <w:r>
        <w:rPr>
          <w:rFonts w:ascii="Calibri" w:eastAsia="Calibri" w:hAnsi="Calibri" w:cs="Times New Roman"/>
        </w:rPr>
        <w:t xml:space="preserve">имплантации </w:t>
      </w:r>
      <w:r w:rsidRPr="006B2244">
        <w:rPr>
          <w:rFonts w:ascii="Calibri" w:eastAsia="Calibri" w:hAnsi="Calibri" w:cs="Times New Roman"/>
        </w:rPr>
        <w:t xml:space="preserve"> программируем</w:t>
      </w:r>
      <w:r>
        <w:rPr>
          <w:rFonts w:ascii="Calibri" w:eastAsia="Calibri" w:hAnsi="Calibri" w:cs="Times New Roman"/>
        </w:rPr>
        <w:t xml:space="preserve">ого </w:t>
      </w:r>
      <w:r w:rsidRPr="006B2244">
        <w:rPr>
          <w:rFonts w:ascii="Calibri" w:eastAsia="Calibri" w:hAnsi="Calibri" w:cs="Times New Roman"/>
        </w:rPr>
        <w:t>контроллер</w:t>
      </w:r>
      <w:r>
        <w:rPr>
          <w:rFonts w:ascii="Calibri" w:eastAsia="Calibri" w:hAnsi="Calibri" w:cs="Times New Roman"/>
        </w:rPr>
        <w:t>а</w:t>
      </w:r>
      <w:r w:rsidRPr="006B2244">
        <w:rPr>
          <w:rFonts w:ascii="Calibri" w:eastAsia="Calibri" w:hAnsi="Calibri" w:cs="Times New Roman"/>
        </w:rPr>
        <w:t xml:space="preserve"> </w:t>
      </w:r>
      <w:r w:rsidRPr="006B2244">
        <w:rPr>
          <w:rFonts w:ascii="Calibri" w:eastAsia="Calibri" w:hAnsi="Calibri" w:cs="Times New Roman"/>
          <w:b/>
        </w:rPr>
        <w:t>300</w:t>
      </w:r>
      <w:r w:rsidRPr="006B2244">
        <w:rPr>
          <w:rFonts w:ascii="Calibri" w:eastAsia="Calibri" w:hAnsi="Calibri" w:cs="Times New Roman"/>
        </w:rPr>
        <w:t xml:space="preserve"> в подходящее место, таковое находится между кожей и тазовой костью</w:t>
      </w:r>
      <w:r>
        <w:rPr>
          <w:rFonts w:ascii="Calibri" w:eastAsia="Calibri" w:hAnsi="Calibri" w:cs="Times New Roman"/>
        </w:rPr>
        <w:t>.</w:t>
      </w:r>
    </w:p>
    <w:p w:rsidR="00657B6F" w:rsidRDefault="00657B6F" w:rsidP="00657B6F">
      <w:pPr>
        <w:spacing w:line="260" w:lineRule="exact"/>
        <w:rPr>
          <w:rFonts w:ascii="Calibri" w:eastAsia="Calibri" w:hAnsi="Calibri" w:cs="Times New Roman"/>
        </w:rPr>
      </w:pPr>
      <w:r w:rsidRPr="005604B1">
        <w:rPr>
          <w:rFonts w:ascii="Calibri" w:eastAsia="Calibri" w:hAnsi="Calibri" w:cs="Times New Roman"/>
          <w:b/>
        </w:rPr>
        <w:t>[0054]</w:t>
      </w:r>
      <w:r w:rsidRPr="005604B1">
        <w:rPr>
          <w:rFonts w:ascii="Calibri" w:eastAsia="Calibri" w:hAnsi="Calibri" w:cs="Times New Roman"/>
        </w:rPr>
        <w:t xml:space="preserve"> В отношении РИС. </w:t>
      </w:r>
      <w:r w:rsidRPr="005604B1">
        <w:rPr>
          <w:rFonts w:ascii="Calibri" w:eastAsia="Calibri" w:hAnsi="Calibri" w:cs="Times New Roman"/>
          <w:b/>
        </w:rPr>
        <w:t>3</w:t>
      </w:r>
      <w:r w:rsidRPr="005604B1">
        <w:rPr>
          <w:rFonts w:ascii="Calibri" w:eastAsia="Calibri" w:hAnsi="Calibri" w:cs="Times New Roman"/>
        </w:rPr>
        <w:t xml:space="preserve">, здесь описывается общая схематичная диаграмма внутренних функциональных компонентов программируемого контроллера </w:t>
      </w:r>
      <w:r w:rsidRPr="005604B1">
        <w:rPr>
          <w:rFonts w:ascii="Calibri" w:eastAsia="Calibri" w:hAnsi="Calibri" w:cs="Times New Roman"/>
          <w:b/>
        </w:rPr>
        <w:t>300</w:t>
      </w:r>
      <w:r w:rsidRPr="005604B1">
        <w:rPr>
          <w:rFonts w:ascii="Calibri" w:eastAsia="Calibri" w:hAnsi="Calibri" w:cs="Times New Roman"/>
        </w:rPr>
        <w:t xml:space="preserve">. Программируемый контроллер </w:t>
      </w:r>
      <w:r w:rsidRPr="005604B1">
        <w:rPr>
          <w:rFonts w:ascii="Calibri" w:eastAsia="Calibri" w:hAnsi="Calibri" w:cs="Times New Roman"/>
          <w:b/>
        </w:rPr>
        <w:t>300</w:t>
      </w:r>
      <w:r w:rsidRPr="005604B1">
        <w:rPr>
          <w:rFonts w:ascii="Calibri" w:eastAsia="Calibri" w:hAnsi="Calibri" w:cs="Times New Roman"/>
        </w:rPr>
        <w:t xml:space="preserve"> сконфигурирован так, чтобы посылать сигнал электродам на совершение стимуляции в соответствии с программными данными, хранящимися в памяти программируемого контроллера </w:t>
      </w:r>
      <w:r w:rsidRPr="005604B1">
        <w:rPr>
          <w:rFonts w:ascii="Calibri" w:eastAsia="Calibri" w:hAnsi="Calibri" w:cs="Times New Roman"/>
          <w:b/>
        </w:rPr>
        <w:t>300</w:t>
      </w:r>
      <w:r w:rsidRPr="005604B1">
        <w:rPr>
          <w:rFonts w:ascii="Calibri" w:eastAsia="Calibri" w:hAnsi="Calibri" w:cs="Times New Roman"/>
        </w:rPr>
        <w:t xml:space="preserve">. Программируемый контроллер </w:t>
      </w:r>
      <w:r w:rsidRPr="005604B1">
        <w:rPr>
          <w:rFonts w:ascii="Calibri" w:eastAsia="Calibri" w:hAnsi="Calibri" w:cs="Times New Roman"/>
          <w:b/>
        </w:rPr>
        <w:t>300</w:t>
      </w:r>
      <w:r w:rsidRPr="005604B1">
        <w:rPr>
          <w:rFonts w:ascii="Calibri" w:eastAsia="Calibri" w:hAnsi="Calibri" w:cs="Times New Roman"/>
        </w:rPr>
        <w:t xml:space="preserve"> может включать микропроцессор </w:t>
      </w:r>
      <w:r w:rsidRPr="005604B1">
        <w:rPr>
          <w:rFonts w:ascii="Calibri" w:eastAsia="Calibri" w:hAnsi="Calibri" w:cs="Times New Roman"/>
          <w:b/>
        </w:rPr>
        <w:t>302</w:t>
      </w:r>
      <w:r w:rsidRPr="005604B1">
        <w:rPr>
          <w:rFonts w:ascii="Calibri" w:eastAsia="Calibri" w:hAnsi="Calibri" w:cs="Times New Roman"/>
        </w:rPr>
        <w:t xml:space="preserve">, энергонезависимую память </w:t>
      </w:r>
      <w:r w:rsidRPr="005604B1">
        <w:rPr>
          <w:rFonts w:ascii="Calibri" w:eastAsia="Calibri" w:hAnsi="Calibri" w:cs="Times New Roman"/>
          <w:b/>
        </w:rPr>
        <w:t>304</w:t>
      </w:r>
      <w:r w:rsidRPr="005604B1">
        <w:rPr>
          <w:rFonts w:ascii="Calibri" w:eastAsia="Calibri" w:hAnsi="Calibri" w:cs="Times New Roman"/>
        </w:rPr>
        <w:t xml:space="preserve">, модуль связи </w:t>
      </w:r>
      <w:r w:rsidRPr="005604B1">
        <w:rPr>
          <w:rFonts w:ascii="Calibri" w:eastAsia="Calibri" w:hAnsi="Calibri" w:cs="Times New Roman"/>
          <w:b/>
        </w:rPr>
        <w:t>306</w:t>
      </w:r>
      <w:r w:rsidRPr="005604B1">
        <w:rPr>
          <w:rFonts w:ascii="Calibri" w:eastAsia="Calibri" w:hAnsi="Calibri" w:cs="Times New Roman"/>
        </w:rPr>
        <w:t xml:space="preserve">, датчики устройства </w:t>
      </w:r>
      <w:r w:rsidRPr="005604B1">
        <w:rPr>
          <w:rFonts w:ascii="Calibri" w:eastAsia="Calibri" w:hAnsi="Calibri" w:cs="Times New Roman"/>
          <w:b/>
        </w:rPr>
        <w:t>308</w:t>
      </w:r>
      <w:r w:rsidRPr="005604B1">
        <w:rPr>
          <w:rFonts w:ascii="Calibri" w:eastAsia="Calibri" w:hAnsi="Calibri" w:cs="Times New Roman"/>
        </w:rPr>
        <w:t>,</w:t>
      </w:r>
      <w:r>
        <w:rPr>
          <w:rFonts w:ascii="Calibri" w:eastAsia="Calibri" w:hAnsi="Calibri" w:cs="Times New Roman"/>
        </w:rPr>
        <w:t xml:space="preserve">блок </w:t>
      </w:r>
      <w:r w:rsidRPr="005604B1">
        <w:rPr>
          <w:rFonts w:ascii="Calibri" w:eastAsia="Calibri" w:hAnsi="Calibri" w:cs="Times New Roman"/>
        </w:rPr>
        <w:t>подач</w:t>
      </w:r>
      <w:r>
        <w:rPr>
          <w:rFonts w:ascii="Calibri" w:eastAsia="Calibri" w:hAnsi="Calibri" w:cs="Times New Roman"/>
        </w:rPr>
        <w:t>и</w:t>
      </w:r>
      <w:r w:rsidRPr="005604B1">
        <w:rPr>
          <w:rFonts w:ascii="Calibri" w:eastAsia="Calibri" w:hAnsi="Calibri" w:cs="Times New Roman"/>
        </w:rPr>
        <w:t xml:space="preserve"> электропитания </w:t>
      </w:r>
      <w:r w:rsidRPr="005604B1">
        <w:rPr>
          <w:rFonts w:ascii="Calibri" w:eastAsia="Calibri" w:hAnsi="Calibri" w:cs="Times New Roman"/>
          <w:b/>
        </w:rPr>
        <w:t>310</w:t>
      </w:r>
      <w:r w:rsidRPr="005604B1">
        <w:rPr>
          <w:rFonts w:ascii="Calibri" w:eastAsia="Calibri" w:hAnsi="Calibri" w:cs="Times New Roman"/>
        </w:rPr>
        <w:t xml:space="preserve">, блок стимуляции </w:t>
      </w:r>
      <w:r w:rsidRPr="005604B1">
        <w:rPr>
          <w:rFonts w:ascii="Calibri" w:eastAsia="Calibri" w:hAnsi="Calibri" w:cs="Times New Roman"/>
          <w:b/>
        </w:rPr>
        <w:t>312</w:t>
      </w:r>
      <w:r w:rsidRPr="005604B1">
        <w:rPr>
          <w:rFonts w:ascii="Calibri" w:eastAsia="Calibri" w:hAnsi="Calibri" w:cs="Times New Roman"/>
        </w:rPr>
        <w:t xml:space="preserve">, и устройство разделения сигналов </w:t>
      </w:r>
      <w:r w:rsidRPr="005604B1">
        <w:rPr>
          <w:rFonts w:ascii="Calibri" w:eastAsia="Calibri" w:hAnsi="Calibri" w:cs="Times New Roman"/>
          <w:b/>
        </w:rPr>
        <w:t>314</w:t>
      </w:r>
      <w:r w:rsidRPr="005604B1">
        <w:rPr>
          <w:rFonts w:ascii="Calibri" w:eastAsia="Calibri" w:hAnsi="Calibri" w:cs="Times New Roman"/>
        </w:rPr>
        <w:t>.</w:t>
      </w:r>
    </w:p>
    <w:p w:rsidR="00657B6F" w:rsidRDefault="00657B6F" w:rsidP="003E6393">
      <w:pPr>
        <w:sectPr w:rsidR="00657B6F" w:rsidSect="00657B6F">
          <w:type w:val="continuous"/>
          <w:pgSz w:w="11906" w:h="16838"/>
          <w:pgMar w:top="238" w:right="567" w:bottom="567" w:left="567" w:header="709" w:footer="709" w:gutter="0"/>
          <w:cols w:num="2" w:space="708"/>
          <w:docGrid w:linePitch="360"/>
        </w:sectPr>
      </w:pPr>
    </w:p>
    <w:p w:rsidR="00657B6F" w:rsidRDefault="00657B6F" w:rsidP="003E6393"/>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657B6F" w:rsidTr="00E94BD7">
        <w:tc>
          <w:tcPr>
            <w:tcW w:w="5494" w:type="dxa"/>
          </w:tcPr>
          <w:p w:rsidR="00657B6F" w:rsidRDefault="00657B6F"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657B6F" w:rsidRDefault="00657B6F" w:rsidP="00942114"/>
        </w:tc>
        <w:tc>
          <w:tcPr>
            <w:tcW w:w="5494" w:type="dxa"/>
          </w:tcPr>
          <w:p w:rsidR="00657B6F" w:rsidRDefault="00657B6F" w:rsidP="00942114">
            <w:pPr>
              <w:jc w:val="right"/>
            </w:pPr>
            <w:r w:rsidRPr="00160DA0">
              <w:rPr>
                <w:b/>
                <w:sz w:val="24"/>
                <w:szCs w:val="24"/>
              </w:rPr>
              <w:t>Февраль 15,2018</w:t>
            </w:r>
          </w:p>
        </w:tc>
      </w:tr>
    </w:tbl>
    <w:p w:rsidR="00657B6F" w:rsidRDefault="00657B6F" w:rsidP="00657B6F">
      <w:pPr>
        <w:spacing w:line="260" w:lineRule="exact"/>
        <w:rPr>
          <w:rFonts w:ascii="Calibri" w:eastAsia="Calibri" w:hAnsi="Calibri" w:cs="Times New Roman"/>
          <w:b/>
        </w:rPr>
        <w:sectPr w:rsidR="00657B6F" w:rsidSect="003E6393">
          <w:type w:val="continuous"/>
          <w:pgSz w:w="11906" w:h="16838"/>
          <w:pgMar w:top="238" w:right="567" w:bottom="567" w:left="567" w:header="709" w:footer="709" w:gutter="0"/>
          <w:cols w:space="708"/>
          <w:docGrid w:linePitch="360"/>
        </w:sectPr>
      </w:pPr>
    </w:p>
    <w:p w:rsidR="00657B6F" w:rsidRPr="00245678" w:rsidRDefault="00657B6F" w:rsidP="00657B6F">
      <w:pPr>
        <w:spacing w:line="240" w:lineRule="exact"/>
        <w:rPr>
          <w:rFonts w:ascii="Calibri" w:eastAsia="Calibri" w:hAnsi="Calibri" w:cs="Times New Roman"/>
        </w:rPr>
      </w:pPr>
      <w:r w:rsidRPr="00245678">
        <w:rPr>
          <w:rFonts w:ascii="Calibri" w:eastAsia="Calibri" w:hAnsi="Calibri" w:cs="Times New Roman"/>
          <w:b/>
        </w:rPr>
        <w:lastRenderedPageBreak/>
        <w:t>[0055]</w:t>
      </w:r>
      <w:r w:rsidRPr="00245678">
        <w:rPr>
          <w:rFonts w:ascii="Calibri" w:eastAsia="Calibri" w:hAnsi="Calibri" w:cs="Times New Roman"/>
        </w:rPr>
        <w:t xml:space="preserve"> Микропроцессор </w:t>
      </w:r>
      <w:r w:rsidRPr="00245678">
        <w:rPr>
          <w:rFonts w:ascii="Calibri" w:eastAsia="Calibri" w:hAnsi="Calibri" w:cs="Times New Roman"/>
          <w:b/>
        </w:rPr>
        <w:t>302</w:t>
      </w:r>
      <w:r w:rsidRPr="00245678">
        <w:rPr>
          <w:rFonts w:ascii="Calibri" w:eastAsia="Calibri" w:hAnsi="Calibri" w:cs="Times New Roman"/>
        </w:rPr>
        <w:t xml:space="preserve"> электрически сопряжен и настроен на взаимодействие с  управляющим устройством, внутренним  функциональным компонентом  программируемого контроллера </w:t>
      </w:r>
      <w:r w:rsidRPr="00245678">
        <w:rPr>
          <w:rFonts w:ascii="Calibri" w:eastAsia="Calibri" w:hAnsi="Calibri" w:cs="Times New Roman"/>
          <w:b/>
        </w:rPr>
        <w:t>300</w:t>
      </w:r>
      <w:r w:rsidRPr="00245678">
        <w:rPr>
          <w:rFonts w:ascii="Calibri" w:eastAsia="Calibri" w:hAnsi="Calibri" w:cs="Times New Roman"/>
        </w:rPr>
        <w:t xml:space="preserve">. Микропроцессор </w:t>
      </w:r>
      <w:r w:rsidRPr="00245678">
        <w:rPr>
          <w:rFonts w:ascii="Calibri" w:eastAsia="Calibri" w:hAnsi="Calibri" w:cs="Times New Roman"/>
          <w:b/>
        </w:rPr>
        <w:t>302</w:t>
      </w:r>
      <w:r w:rsidRPr="00245678">
        <w:rPr>
          <w:rFonts w:ascii="Calibri" w:eastAsia="Calibri" w:hAnsi="Calibri" w:cs="Times New Roman"/>
        </w:rPr>
        <w:t xml:space="preserve"> может включать в себя доступный в продаже модуль микроконтроллера</w:t>
      </w:r>
      <w:r>
        <w:rPr>
          <w:rFonts w:ascii="Calibri" w:eastAsia="Calibri" w:hAnsi="Calibri" w:cs="Times New Roman"/>
        </w:rPr>
        <w:t>.</w:t>
      </w:r>
      <w:r w:rsidRPr="00245678">
        <w:rPr>
          <w:rFonts w:ascii="Calibri" w:eastAsia="Calibri" w:hAnsi="Calibri" w:cs="Times New Roman"/>
        </w:rPr>
        <w:t xml:space="preserve"> </w:t>
      </w:r>
      <w:r>
        <w:rPr>
          <w:rFonts w:ascii="Calibri" w:eastAsia="Calibri" w:hAnsi="Calibri" w:cs="Times New Roman"/>
        </w:rPr>
        <w:t>С</w:t>
      </w:r>
      <w:r w:rsidRPr="00245678">
        <w:rPr>
          <w:rFonts w:ascii="Calibri" w:eastAsia="Calibri" w:hAnsi="Calibri" w:cs="Times New Roman"/>
        </w:rPr>
        <w:t>юда же включается программируемый микропроцессор, энергозависим</w:t>
      </w:r>
      <w:r>
        <w:rPr>
          <w:rFonts w:ascii="Calibri" w:eastAsia="Calibri" w:hAnsi="Calibri" w:cs="Times New Roman"/>
        </w:rPr>
        <w:t>ая</w:t>
      </w:r>
      <w:r w:rsidRPr="00245678">
        <w:rPr>
          <w:rFonts w:ascii="Calibri" w:eastAsia="Calibri" w:hAnsi="Calibri" w:cs="Times New Roman"/>
        </w:rPr>
        <w:t xml:space="preserve"> память, энергонезависимую память </w:t>
      </w:r>
      <w:r w:rsidRPr="00245678">
        <w:rPr>
          <w:rFonts w:ascii="Calibri" w:eastAsia="Calibri" w:hAnsi="Calibri" w:cs="Times New Roman"/>
          <w:b/>
        </w:rPr>
        <w:t>304</w:t>
      </w:r>
      <w:r w:rsidRPr="00245678">
        <w:rPr>
          <w:rFonts w:ascii="Calibri" w:eastAsia="Calibri" w:hAnsi="Calibri" w:cs="Times New Roman"/>
        </w:rPr>
        <w:t xml:space="preserve">, </w:t>
      </w:r>
      <w:r>
        <w:rPr>
          <w:rFonts w:ascii="Calibri" w:eastAsia="Calibri" w:hAnsi="Calibri" w:cs="Times New Roman"/>
        </w:rPr>
        <w:t>к</w:t>
      </w:r>
      <w:r w:rsidRPr="00245678">
        <w:rPr>
          <w:rFonts w:ascii="Calibri" w:eastAsia="Calibri" w:hAnsi="Calibri" w:cs="Times New Roman"/>
        </w:rPr>
        <w:t xml:space="preserve">акой является </w:t>
      </w:r>
      <w:r w:rsidRPr="00245678">
        <w:rPr>
          <w:rFonts w:ascii="Calibri" w:eastAsia="Calibri" w:hAnsi="Calibri" w:cs="Times New Roman"/>
          <w:lang w:val="en-US"/>
        </w:rPr>
        <w:t>EEPROM</w:t>
      </w:r>
      <w:r w:rsidRPr="00245678">
        <w:rPr>
          <w:rFonts w:ascii="Calibri" w:eastAsia="Calibri" w:hAnsi="Calibri" w:cs="Times New Roman"/>
        </w:rPr>
        <w:t xml:space="preserve"> для хранения программируемых данных и энергонезависимое хранилище, такое как </w:t>
      </w:r>
      <w:proofErr w:type="spellStart"/>
      <w:r w:rsidR="0031025D">
        <w:rPr>
          <w:rFonts w:ascii="Calibri" w:eastAsia="Calibri" w:hAnsi="Calibri" w:cs="Times New Roman"/>
        </w:rPr>
        <w:t>ф</w:t>
      </w:r>
      <w:r w:rsidRPr="00245678">
        <w:rPr>
          <w:rFonts w:ascii="Calibri" w:eastAsia="Calibri" w:hAnsi="Calibri" w:cs="Times New Roman"/>
        </w:rPr>
        <w:t>леш</w:t>
      </w:r>
      <w:proofErr w:type="spellEnd"/>
      <w:r w:rsidRPr="00245678">
        <w:rPr>
          <w:rFonts w:ascii="Calibri" w:eastAsia="Calibri" w:hAnsi="Calibri" w:cs="Times New Roman"/>
        </w:rPr>
        <w:t>-память</w:t>
      </w:r>
      <w:r>
        <w:rPr>
          <w:rFonts w:ascii="Calibri" w:eastAsia="Calibri" w:hAnsi="Calibri" w:cs="Times New Roman"/>
        </w:rPr>
        <w:t xml:space="preserve">. Память эта нужна </w:t>
      </w:r>
      <w:r w:rsidRPr="00245678">
        <w:rPr>
          <w:rFonts w:ascii="Calibri" w:eastAsia="Calibri" w:hAnsi="Calibri" w:cs="Times New Roman"/>
        </w:rPr>
        <w:t xml:space="preserve"> для хранения</w:t>
      </w:r>
      <w:r>
        <w:rPr>
          <w:rFonts w:ascii="Calibri" w:eastAsia="Calibri" w:hAnsi="Calibri" w:cs="Times New Roman"/>
        </w:rPr>
        <w:t xml:space="preserve"> данных</w:t>
      </w:r>
      <w:r w:rsidRPr="00245678">
        <w:rPr>
          <w:rFonts w:ascii="Calibri" w:eastAsia="Calibri" w:hAnsi="Calibri" w:cs="Times New Roman"/>
        </w:rPr>
        <w:t xml:space="preserve"> прошивки</w:t>
      </w:r>
      <w:r>
        <w:rPr>
          <w:rFonts w:ascii="Calibri" w:eastAsia="Calibri" w:hAnsi="Calibri" w:cs="Times New Roman"/>
        </w:rPr>
        <w:t xml:space="preserve">, </w:t>
      </w:r>
      <w:r w:rsidRPr="00245678">
        <w:rPr>
          <w:rFonts w:ascii="Calibri" w:eastAsia="Calibri" w:hAnsi="Calibri" w:cs="Times New Roman"/>
        </w:rPr>
        <w:t xml:space="preserve"> журнала рабочих параметров системы </w:t>
      </w:r>
      <w:r>
        <w:rPr>
          <w:rFonts w:ascii="Calibri" w:eastAsia="Calibri" w:hAnsi="Calibri" w:cs="Times New Roman"/>
        </w:rPr>
        <w:t xml:space="preserve">и </w:t>
      </w:r>
      <w:r w:rsidRPr="00245678">
        <w:rPr>
          <w:rFonts w:ascii="Calibri" w:eastAsia="Calibri" w:hAnsi="Calibri" w:cs="Times New Roman"/>
        </w:rPr>
        <w:t>данных пациента.</w:t>
      </w:r>
      <w:r w:rsidRPr="0034248A">
        <w:rPr>
          <w:rFonts w:ascii="Calibri" w:eastAsia="Calibri" w:hAnsi="Calibri" w:cs="Times New Roman"/>
        </w:rPr>
        <w:t xml:space="preserve"> Память микропроцессора </w:t>
      </w:r>
      <w:r w:rsidRPr="0034248A">
        <w:rPr>
          <w:rFonts w:ascii="Calibri" w:eastAsia="Calibri" w:hAnsi="Calibri" w:cs="Times New Roman"/>
          <w:b/>
        </w:rPr>
        <w:t>302</w:t>
      </w:r>
      <w:r w:rsidRPr="0034248A">
        <w:rPr>
          <w:rFonts w:ascii="Calibri" w:eastAsia="Calibri" w:hAnsi="Calibri" w:cs="Times New Roman"/>
        </w:rPr>
        <w:t xml:space="preserve"> запоминает программные инструкции, которые</w:t>
      </w:r>
      <w:r>
        <w:rPr>
          <w:rFonts w:ascii="Calibri" w:eastAsia="Calibri" w:hAnsi="Calibri" w:cs="Times New Roman"/>
        </w:rPr>
        <w:t xml:space="preserve"> </w:t>
      </w:r>
      <w:r w:rsidRPr="0034248A">
        <w:rPr>
          <w:rFonts w:ascii="Calibri" w:eastAsia="Calibri" w:hAnsi="Calibri" w:cs="Times New Roman"/>
        </w:rPr>
        <w:t xml:space="preserve"> исполня</w:t>
      </w:r>
      <w:r>
        <w:rPr>
          <w:rFonts w:ascii="Calibri" w:eastAsia="Calibri" w:hAnsi="Calibri" w:cs="Times New Roman"/>
        </w:rPr>
        <w:t xml:space="preserve">ются </w:t>
      </w:r>
      <w:r w:rsidRPr="0034248A">
        <w:rPr>
          <w:rFonts w:ascii="Calibri" w:eastAsia="Calibri" w:hAnsi="Calibri" w:cs="Times New Roman"/>
        </w:rPr>
        <w:t xml:space="preserve">микропроцессором  </w:t>
      </w:r>
      <w:r w:rsidRPr="0034248A">
        <w:rPr>
          <w:rFonts w:ascii="Calibri" w:eastAsia="Calibri" w:hAnsi="Calibri" w:cs="Times New Roman"/>
          <w:b/>
        </w:rPr>
        <w:t>302</w:t>
      </w:r>
      <w:r>
        <w:rPr>
          <w:rFonts w:ascii="Calibri" w:eastAsia="Calibri" w:hAnsi="Calibri" w:cs="Times New Roman"/>
        </w:rPr>
        <w:t>. Инструкции</w:t>
      </w:r>
      <w:r w:rsidRPr="0034248A">
        <w:rPr>
          <w:rFonts w:ascii="Calibri" w:eastAsia="Calibri" w:hAnsi="Calibri" w:cs="Times New Roman"/>
        </w:rPr>
        <w:t xml:space="preserve"> заставляют процессор и функциональные компоненты программируемого контроллера </w:t>
      </w:r>
      <w:r w:rsidRPr="0034248A">
        <w:rPr>
          <w:rFonts w:ascii="Calibri" w:eastAsia="Calibri" w:hAnsi="Calibri" w:cs="Times New Roman"/>
          <w:b/>
        </w:rPr>
        <w:t>300</w:t>
      </w:r>
      <w:r w:rsidRPr="0034248A">
        <w:rPr>
          <w:rFonts w:ascii="Calibri" w:eastAsia="Calibri" w:hAnsi="Calibri" w:cs="Times New Roman"/>
        </w:rPr>
        <w:t xml:space="preserve"> выполнять их функциональное назначение, предписанное этим  документом.</w:t>
      </w:r>
      <w:r w:rsidRPr="001D59D5">
        <w:rPr>
          <w:rFonts w:ascii="Calibri" w:eastAsia="Calibri" w:hAnsi="Calibri" w:cs="Times New Roman"/>
        </w:rPr>
        <w:t xml:space="preserve"> Микропроцессор </w:t>
      </w:r>
      <w:r w:rsidRPr="001D59D5">
        <w:rPr>
          <w:rFonts w:ascii="Calibri" w:eastAsia="Calibri" w:hAnsi="Calibri" w:cs="Times New Roman"/>
          <w:b/>
        </w:rPr>
        <w:t>302</w:t>
      </w:r>
      <w:r w:rsidRPr="001D59D5">
        <w:rPr>
          <w:rFonts w:ascii="Calibri" w:eastAsia="Calibri" w:hAnsi="Calibri" w:cs="Times New Roman"/>
        </w:rPr>
        <w:t xml:space="preserve"> устроен так, чтобы его можно было программировать на то, чтобы программные данные сохранялись в энергонезависимой памяти </w:t>
      </w:r>
      <w:r w:rsidRPr="001D59D5">
        <w:rPr>
          <w:rFonts w:ascii="Calibri" w:eastAsia="Calibri" w:hAnsi="Calibri" w:cs="Times New Roman"/>
          <w:b/>
        </w:rPr>
        <w:t>304</w:t>
      </w:r>
      <w:r w:rsidRPr="001D59D5">
        <w:rPr>
          <w:rFonts w:ascii="Calibri" w:eastAsia="Calibri" w:hAnsi="Calibri" w:cs="Times New Roman"/>
        </w:rPr>
        <w:t xml:space="preserve"> микропроцессора </w:t>
      </w:r>
      <w:r w:rsidRPr="001D59D5">
        <w:rPr>
          <w:rFonts w:ascii="Calibri" w:eastAsia="Calibri" w:hAnsi="Calibri" w:cs="Times New Roman"/>
          <w:b/>
        </w:rPr>
        <w:t>302</w:t>
      </w:r>
      <w:r>
        <w:rPr>
          <w:rFonts w:ascii="Calibri" w:eastAsia="Calibri" w:hAnsi="Calibri" w:cs="Times New Roman"/>
          <w:b/>
        </w:rPr>
        <w:t xml:space="preserve">. </w:t>
      </w:r>
      <w:r w:rsidRPr="0065119F">
        <w:rPr>
          <w:rFonts w:ascii="Calibri" w:eastAsia="Calibri" w:hAnsi="Calibri" w:cs="Times New Roman"/>
        </w:rPr>
        <w:t>Эти данные включают в себя</w:t>
      </w:r>
      <w:r>
        <w:rPr>
          <w:rFonts w:ascii="Calibri" w:eastAsia="Calibri" w:hAnsi="Calibri" w:cs="Times New Roman"/>
          <w:b/>
        </w:rPr>
        <w:t>:</w:t>
      </w:r>
      <w:r w:rsidRPr="001D59D5">
        <w:rPr>
          <w:rFonts w:ascii="Calibri" w:eastAsia="Calibri" w:hAnsi="Calibri" w:cs="Times New Roman"/>
        </w:rPr>
        <w:t xml:space="preserve"> параметры стимуляции, особенности конфигурации электродов масс</w:t>
      </w:r>
      <w:r>
        <w:rPr>
          <w:rFonts w:ascii="Calibri" w:eastAsia="Calibri" w:hAnsi="Calibri" w:cs="Times New Roman"/>
        </w:rPr>
        <w:t xml:space="preserve">ива, определенной опытным путем и режим стимуляции. </w:t>
      </w:r>
      <w:r w:rsidRPr="001D59D5">
        <w:rPr>
          <w:rFonts w:ascii="Calibri" w:eastAsia="Calibri" w:hAnsi="Calibri" w:cs="Times New Roman"/>
        </w:rPr>
        <w:t xml:space="preserve"> </w:t>
      </w:r>
      <w:r>
        <w:rPr>
          <w:rFonts w:ascii="Calibri" w:eastAsia="Calibri" w:hAnsi="Calibri" w:cs="Times New Roman"/>
        </w:rPr>
        <w:t xml:space="preserve">Данные параметры можно настраивать с помощью </w:t>
      </w:r>
      <w:r w:rsidRPr="001D59D5">
        <w:rPr>
          <w:rFonts w:ascii="Calibri" w:eastAsia="Calibri" w:hAnsi="Calibri" w:cs="Times New Roman"/>
        </w:rPr>
        <w:t xml:space="preserve">внешнего контроллера </w:t>
      </w:r>
      <w:r>
        <w:rPr>
          <w:rFonts w:ascii="Calibri" w:eastAsia="Calibri" w:hAnsi="Calibri" w:cs="Times New Roman"/>
        </w:rPr>
        <w:t xml:space="preserve">для </w:t>
      </w:r>
      <w:r w:rsidRPr="001D59D5">
        <w:rPr>
          <w:rFonts w:ascii="Calibri" w:eastAsia="Calibri" w:hAnsi="Calibri" w:cs="Times New Roman"/>
        </w:rPr>
        <w:t xml:space="preserve">пациента </w:t>
      </w:r>
      <w:r w:rsidRPr="001D59D5">
        <w:rPr>
          <w:rFonts w:ascii="Calibri" w:eastAsia="Calibri" w:hAnsi="Calibri" w:cs="Times New Roman"/>
          <w:b/>
        </w:rPr>
        <w:t>400</w:t>
      </w:r>
      <w:r w:rsidRPr="001D59D5">
        <w:rPr>
          <w:rFonts w:ascii="Calibri" w:eastAsia="Calibri" w:hAnsi="Calibri" w:cs="Times New Roman"/>
        </w:rPr>
        <w:t xml:space="preserve"> и/или внешнего контроллера </w:t>
      </w:r>
      <w:r>
        <w:rPr>
          <w:rFonts w:ascii="Calibri" w:eastAsia="Calibri" w:hAnsi="Calibri" w:cs="Times New Roman"/>
        </w:rPr>
        <w:t>для врача</w:t>
      </w:r>
      <w:r w:rsidRPr="001D59D5">
        <w:rPr>
          <w:rFonts w:ascii="Calibri" w:eastAsia="Calibri" w:hAnsi="Calibri" w:cs="Times New Roman"/>
          <w:b/>
        </w:rPr>
        <w:t>500</w:t>
      </w:r>
      <w:r w:rsidRPr="001D59D5">
        <w:rPr>
          <w:rFonts w:ascii="Calibri" w:eastAsia="Calibri" w:hAnsi="Calibri" w:cs="Times New Roman"/>
        </w:rPr>
        <w:t>.</w:t>
      </w:r>
    </w:p>
    <w:p w:rsidR="00657B6F" w:rsidRDefault="00657B6F" w:rsidP="00657B6F">
      <w:pPr>
        <w:autoSpaceDE w:val="0"/>
        <w:autoSpaceDN w:val="0"/>
        <w:adjustRightInd w:val="0"/>
        <w:spacing w:line="240" w:lineRule="exact"/>
        <w:rPr>
          <w:rFonts w:ascii="Calibri" w:eastAsia="Calibri" w:hAnsi="Calibri" w:cs="TimesNewRomanPSMT"/>
        </w:rPr>
      </w:pPr>
      <w:r w:rsidRPr="00B311B9">
        <w:rPr>
          <w:rFonts w:ascii="Calibri" w:eastAsia="Calibri" w:hAnsi="Calibri" w:cs="TimesNewRomanPSMT"/>
          <w:b/>
        </w:rPr>
        <w:t>[0056]</w:t>
      </w:r>
      <w:r w:rsidRPr="00B311B9">
        <w:rPr>
          <w:rFonts w:ascii="Calibri" w:eastAsia="Calibri" w:hAnsi="Calibri" w:cs="TimesNewRomanPSMT"/>
        </w:rPr>
        <w:t xml:space="preserve"> Микропроцессор </w:t>
      </w:r>
      <w:r w:rsidRPr="00B311B9">
        <w:rPr>
          <w:rFonts w:ascii="Calibri" w:eastAsia="Calibri" w:hAnsi="Calibri" w:cs="TimesNewRomanPSMT"/>
          <w:b/>
        </w:rPr>
        <w:t>302</w:t>
      </w:r>
      <w:r w:rsidRPr="00B311B9">
        <w:rPr>
          <w:rFonts w:ascii="Calibri" w:eastAsia="Calibri" w:hAnsi="Calibri" w:cs="TimesNewRomanPSMT"/>
        </w:rPr>
        <w:t xml:space="preserve"> может </w:t>
      </w:r>
      <w:r>
        <w:rPr>
          <w:rFonts w:ascii="Calibri" w:eastAsia="Calibri" w:hAnsi="Calibri" w:cs="TimesNewRomanPSMT"/>
        </w:rPr>
        <w:t>быть запрограммирован</w:t>
      </w:r>
      <w:r w:rsidRPr="00B311B9">
        <w:rPr>
          <w:rFonts w:ascii="Calibri" w:eastAsia="Calibri" w:hAnsi="Calibri" w:cs="TimesNewRomanPSMT"/>
        </w:rPr>
        <w:t xml:space="preserve"> на разрешение проводить электростимуляцию между любой выбранной комбинацией </w:t>
      </w:r>
      <w:r>
        <w:rPr>
          <w:rFonts w:ascii="Calibri" w:eastAsia="Calibri" w:hAnsi="Calibri" w:cs="TimesNewRomanPSMT"/>
        </w:rPr>
        <w:t xml:space="preserve">из </w:t>
      </w:r>
      <w:r w:rsidRPr="00B311B9">
        <w:rPr>
          <w:rFonts w:ascii="Calibri" w:eastAsia="Calibri" w:hAnsi="Calibri" w:cs="TimesNewRomanPSMT"/>
        </w:rPr>
        <w:t>массива электродов</w:t>
      </w:r>
      <w:r>
        <w:rPr>
          <w:rFonts w:ascii="Calibri" w:eastAsia="Calibri" w:hAnsi="Calibri" w:cs="TimesNewRomanPSMT"/>
        </w:rPr>
        <w:t>.</w:t>
      </w:r>
      <w:r w:rsidRPr="00B311B9">
        <w:rPr>
          <w:rFonts w:ascii="Calibri" w:eastAsia="Calibri" w:hAnsi="Calibri" w:cs="TimesNewRomanPSMT"/>
        </w:rPr>
        <w:t xml:space="preserve"> </w:t>
      </w:r>
      <w:r>
        <w:rPr>
          <w:rFonts w:ascii="Calibri" w:eastAsia="Calibri" w:hAnsi="Calibri" w:cs="TimesNewRomanPSMT"/>
        </w:rPr>
        <w:t>Т</w:t>
      </w:r>
      <w:r w:rsidRPr="00B311B9">
        <w:rPr>
          <w:rFonts w:ascii="Calibri" w:eastAsia="Calibri" w:hAnsi="Calibri" w:cs="TimesNewRomanPSMT"/>
        </w:rPr>
        <w:t xml:space="preserve">аким </w:t>
      </w:r>
      <w:proofErr w:type="gramStart"/>
      <w:r w:rsidRPr="00B311B9">
        <w:rPr>
          <w:rFonts w:ascii="Calibri" w:eastAsia="Calibri" w:hAnsi="Calibri" w:cs="TimesNewRomanPSMT"/>
        </w:rPr>
        <w:t>образом</w:t>
      </w:r>
      <w:proofErr w:type="gramEnd"/>
      <w:r w:rsidRPr="00B311B9">
        <w:rPr>
          <w:rFonts w:ascii="Calibri" w:eastAsia="Calibri" w:hAnsi="Calibri" w:cs="TimesNewRomanPSMT"/>
        </w:rPr>
        <w:t xml:space="preserve"> обеспечива</w:t>
      </w:r>
      <w:r>
        <w:rPr>
          <w:rFonts w:ascii="Calibri" w:eastAsia="Calibri" w:hAnsi="Calibri" w:cs="TimesNewRomanPSMT"/>
        </w:rPr>
        <w:t>ется</w:t>
      </w:r>
      <w:r w:rsidRPr="00B311B9">
        <w:rPr>
          <w:rFonts w:ascii="Calibri" w:eastAsia="Calibri" w:hAnsi="Calibri" w:cs="TimesNewRomanPSMT"/>
        </w:rPr>
        <w:t xml:space="preserve"> прост</w:t>
      </w:r>
      <w:r>
        <w:rPr>
          <w:rFonts w:ascii="Calibri" w:eastAsia="Calibri" w:hAnsi="Calibri" w:cs="TimesNewRomanPSMT"/>
        </w:rPr>
        <w:t xml:space="preserve">ая </w:t>
      </w:r>
      <w:r w:rsidRPr="00B311B9">
        <w:rPr>
          <w:rFonts w:ascii="Calibri" w:eastAsia="Calibri" w:hAnsi="Calibri" w:cs="TimesNewRomanPSMT"/>
        </w:rPr>
        <w:t xml:space="preserve"> биполярн</w:t>
      </w:r>
      <w:r>
        <w:rPr>
          <w:rFonts w:ascii="Calibri" w:eastAsia="Calibri" w:hAnsi="Calibri" w:cs="TimesNewRomanPSMT"/>
        </w:rPr>
        <w:t>ая</w:t>
      </w:r>
      <w:r w:rsidRPr="00B311B9">
        <w:rPr>
          <w:rFonts w:ascii="Calibri" w:eastAsia="Calibri" w:hAnsi="Calibri" w:cs="TimesNewRomanPSMT"/>
        </w:rPr>
        <w:t xml:space="preserve"> стимуляци</w:t>
      </w:r>
      <w:r>
        <w:rPr>
          <w:rFonts w:ascii="Calibri" w:eastAsia="Calibri" w:hAnsi="Calibri" w:cs="TimesNewRomanPSMT"/>
        </w:rPr>
        <w:t>я</w:t>
      </w:r>
      <w:r w:rsidRPr="00B311B9">
        <w:rPr>
          <w:rFonts w:ascii="Calibri" w:eastAsia="Calibri" w:hAnsi="Calibri" w:cs="TimesNewRomanPSMT"/>
        </w:rPr>
        <w:t>.</w:t>
      </w:r>
      <w:r>
        <w:rPr>
          <w:rFonts w:ascii="Calibri" w:eastAsia="Calibri" w:hAnsi="Calibri" w:cs="TimesNewRomanPSMT"/>
        </w:rPr>
        <w:t xml:space="preserve"> </w:t>
      </w:r>
      <w:r w:rsidRPr="00B311B9">
        <w:rPr>
          <w:rFonts w:ascii="Calibri" w:eastAsia="Calibri" w:hAnsi="Calibri" w:cs="TimesNewRomanPSMT"/>
        </w:rPr>
        <w:t xml:space="preserve">Микропроцессор </w:t>
      </w:r>
      <w:r w:rsidRPr="00B311B9">
        <w:rPr>
          <w:rFonts w:ascii="Calibri" w:eastAsia="Calibri" w:hAnsi="Calibri" w:cs="TimesNewRomanPSMT"/>
          <w:b/>
        </w:rPr>
        <w:t>302</w:t>
      </w:r>
      <w:r w:rsidRPr="00B311B9">
        <w:rPr>
          <w:rFonts w:ascii="Calibri" w:eastAsia="Calibri" w:hAnsi="Calibri" w:cs="TimesNewRomanPSMT"/>
        </w:rPr>
        <w:t xml:space="preserve"> в дальнейшем может быть запрограммирован в таком режиме, чтобы избирательно активировать желаемые комбинации электродов массива  и посылать сигнал энергонезависимой памяти </w:t>
      </w:r>
      <w:r w:rsidRPr="00B311B9">
        <w:rPr>
          <w:rFonts w:ascii="Calibri" w:eastAsia="Calibri" w:hAnsi="Calibri" w:cs="TimesNewRomanPSMT"/>
          <w:b/>
        </w:rPr>
        <w:t>304</w:t>
      </w:r>
      <w:r w:rsidRPr="00B311B9">
        <w:rPr>
          <w:rFonts w:ascii="Calibri" w:eastAsia="Calibri" w:hAnsi="Calibri" w:cs="TimesNewRomanPSMT"/>
        </w:rPr>
        <w:t xml:space="preserve"> на сохранение ею режима стимуляции, который используется микропроцессором </w:t>
      </w:r>
      <w:r w:rsidRPr="00B311B9">
        <w:rPr>
          <w:rFonts w:ascii="Calibri" w:eastAsia="Calibri" w:hAnsi="Calibri" w:cs="TimesNewRomanPSMT"/>
          <w:b/>
        </w:rPr>
        <w:t>302</w:t>
      </w:r>
      <w:r w:rsidRPr="00B311B9">
        <w:rPr>
          <w:rFonts w:ascii="Calibri" w:eastAsia="Calibri" w:hAnsi="Calibri" w:cs="TimesNewRomanPSMT"/>
        </w:rPr>
        <w:t xml:space="preserve">. Например, микропроцессор </w:t>
      </w:r>
      <w:r w:rsidRPr="00B311B9">
        <w:rPr>
          <w:rFonts w:ascii="Calibri" w:eastAsia="Calibri" w:hAnsi="Calibri" w:cs="TimesNewRomanPSMT"/>
          <w:b/>
        </w:rPr>
        <w:t>302</w:t>
      </w:r>
      <w:r w:rsidRPr="00B311B9">
        <w:rPr>
          <w:rFonts w:ascii="Calibri" w:eastAsia="Calibri" w:hAnsi="Calibri" w:cs="TimesNewRomanPSMT"/>
        </w:rPr>
        <w:t xml:space="preserve"> может руководить устройством подачи питания </w:t>
      </w:r>
      <w:r w:rsidRPr="00B311B9">
        <w:rPr>
          <w:rFonts w:ascii="Calibri" w:eastAsia="Calibri" w:hAnsi="Calibri" w:cs="TimesNewRomanPSMT"/>
          <w:b/>
        </w:rPr>
        <w:t>310</w:t>
      </w:r>
      <w:r w:rsidRPr="00B311B9">
        <w:rPr>
          <w:rFonts w:ascii="Calibri" w:eastAsia="Calibri" w:hAnsi="Calibri" w:cs="TimesNewRomanPSMT"/>
        </w:rPr>
        <w:t xml:space="preserve"> </w:t>
      </w:r>
      <w:r>
        <w:rPr>
          <w:rFonts w:ascii="Calibri" w:eastAsia="Calibri" w:hAnsi="Calibri" w:cs="TimesNewRomanPSMT"/>
        </w:rPr>
        <w:t>на подачу им</w:t>
      </w:r>
      <w:r w:rsidRPr="00B311B9">
        <w:rPr>
          <w:rFonts w:ascii="Calibri" w:eastAsia="Calibri" w:hAnsi="Calibri" w:cs="TimesNewRomanPSMT"/>
        </w:rPr>
        <w:t xml:space="preserve"> электрическ</w:t>
      </w:r>
      <w:r>
        <w:rPr>
          <w:rFonts w:ascii="Calibri" w:eastAsia="Calibri" w:hAnsi="Calibri" w:cs="TimesNewRomanPSMT"/>
        </w:rPr>
        <w:t>ого</w:t>
      </w:r>
      <w:r w:rsidRPr="00B311B9">
        <w:rPr>
          <w:rFonts w:ascii="Calibri" w:eastAsia="Calibri" w:hAnsi="Calibri" w:cs="TimesNewRomanPSMT"/>
        </w:rPr>
        <w:t xml:space="preserve"> сигнал</w:t>
      </w:r>
      <w:r>
        <w:rPr>
          <w:rFonts w:ascii="Calibri" w:eastAsia="Calibri" w:hAnsi="Calibri" w:cs="TimesNewRomanPSMT"/>
        </w:rPr>
        <w:t>а</w:t>
      </w:r>
      <w:r w:rsidRPr="00B311B9">
        <w:rPr>
          <w:rFonts w:ascii="Calibri" w:eastAsia="Calibri" w:hAnsi="Calibri" w:cs="TimesNewRomanPSMT"/>
        </w:rPr>
        <w:t xml:space="preserve"> через блок стимуляции </w:t>
      </w:r>
      <w:r w:rsidRPr="00B311B9">
        <w:rPr>
          <w:rFonts w:ascii="Calibri" w:eastAsia="Calibri" w:hAnsi="Calibri" w:cs="TimesNewRomanPSMT"/>
          <w:b/>
        </w:rPr>
        <w:t>312</w:t>
      </w:r>
      <w:r>
        <w:rPr>
          <w:rFonts w:ascii="Calibri" w:eastAsia="Calibri" w:hAnsi="Calibri" w:cs="TimesNewRomanPSMT"/>
        </w:rPr>
        <w:t xml:space="preserve"> к одному или более электродам с </w:t>
      </w:r>
      <w:r w:rsidRPr="00B311B9">
        <w:rPr>
          <w:rFonts w:ascii="Calibri" w:eastAsia="Calibri" w:hAnsi="Calibri" w:cs="TimesNewRomanPSMT"/>
        </w:rPr>
        <w:t xml:space="preserve"> использ</w:t>
      </w:r>
      <w:r>
        <w:rPr>
          <w:rFonts w:ascii="Calibri" w:eastAsia="Calibri" w:hAnsi="Calibri" w:cs="TimesNewRomanPSMT"/>
        </w:rPr>
        <w:t xml:space="preserve">ованием </w:t>
      </w:r>
      <w:r w:rsidRPr="00B311B9">
        <w:rPr>
          <w:rFonts w:ascii="Calibri" w:eastAsia="Calibri" w:hAnsi="Calibri" w:cs="TimesNewRomanPSMT"/>
        </w:rPr>
        <w:t xml:space="preserve"> устройств</w:t>
      </w:r>
      <w:r>
        <w:rPr>
          <w:rFonts w:ascii="Calibri" w:eastAsia="Calibri" w:hAnsi="Calibri" w:cs="TimesNewRomanPSMT"/>
        </w:rPr>
        <w:t>а</w:t>
      </w:r>
      <w:r w:rsidRPr="00B311B9">
        <w:rPr>
          <w:rFonts w:ascii="Calibri" w:eastAsia="Calibri" w:hAnsi="Calibri" w:cs="TimesNewRomanPSMT"/>
        </w:rPr>
        <w:t xml:space="preserve"> разделения сигналов </w:t>
      </w:r>
      <w:r w:rsidRPr="00B311B9">
        <w:rPr>
          <w:rFonts w:ascii="Calibri" w:eastAsia="Calibri" w:hAnsi="Calibri" w:cs="TimesNewRomanPSMT"/>
          <w:b/>
        </w:rPr>
        <w:t>314</w:t>
      </w:r>
      <w:r w:rsidRPr="00B311B9">
        <w:rPr>
          <w:rFonts w:ascii="Calibri" w:eastAsia="Calibri" w:hAnsi="Calibri" w:cs="TimesNewRomanPSMT"/>
        </w:rPr>
        <w:t>, которое распространяет электрическую энергию.</w:t>
      </w:r>
      <w:r w:rsidRPr="00FF6260">
        <w:rPr>
          <w:rFonts w:ascii="Calibri" w:eastAsia="Calibri" w:hAnsi="Calibri" w:cs="TimesNewRomanPSMT"/>
        </w:rPr>
        <w:t xml:space="preserve"> В одном экземпляре, режим стимуляции используется микропроцессором </w:t>
      </w:r>
      <w:r w:rsidRPr="00FF6260">
        <w:rPr>
          <w:rFonts w:ascii="Calibri" w:eastAsia="Calibri" w:hAnsi="Calibri" w:cs="TimesNewRomanPSMT"/>
          <w:b/>
        </w:rPr>
        <w:t>302</w:t>
      </w:r>
      <w:r w:rsidRPr="00FF6260">
        <w:rPr>
          <w:rFonts w:ascii="Calibri" w:eastAsia="Calibri" w:hAnsi="Calibri" w:cs="TimesNewRomanPSMT"/>
        </w:rPr>
        <w:t xml:space="preserve"> для обеспечения электростимуляции через блок стимуляции </w:t>
      </w:r>
      <w:r w:rsidRPr="00FF6260">
        <w:rPr>
          <w:rFonts w:ascii="Calibri" w:eastAsia="Calibri" w:hAnsi="Calibri" w:cs="TimesNewRomanPSMT"/>
          <w:b/>
        </w:rPr>
        <w:t>312</w:t>
      </w:r>
      <w:r w:rsidRPr="00FF6260">
        <w:rPr>
          <w:rFonts w:ascii="Calibri" w:eastAsia="Calibri" w:hAnsi="Calibri" w:cs="TimesNewRomanPSMT"/>
        </w:rPr>
        <w:t xml:space="preserve"> и тазовое сплетение</w:t>
      </w:r>
      <w:r>
        <w:rPr>
          <w:rFonts w:ascii="Calibri" w:eastAsia="Calibri" w:hAnsi="Calibri" w:cs="TimesNewRomanPSMT"/>
        </w:rPr>
        <w:t xml:space="preserve">. Импульсы проводятся, стимулируя, </w:t>
      </w:r>
      <w:r w:rsidRPr="00FF6260">
        <w:rPr>
          <w:rFonts w:ascii="Calibri" w:eastAsia="Calibri" w:hAnsi="Calibri" w:cs="TimesNewRomanPSMT"/>
        </w:rPr>
        <w:t xml:space="preserve"> как минимум, </w:t>
      </w:r>
      <w:r>
        <w:rPr>
          <w:rFonts w:ascii="Calibri" w:eastAsia="Calibri" w:hAnsi="Calibri" w:cs="TimesNewRomanPSMT"/>
        </w:rPr>
        <w:t>один нерв</w:t>
      </w:r>
      <w:r w:rsidRPr="00FF6260">
        <w:rPr>
          <w:rFonts w:ascii="Calibri" w:eastAsia="Calibri" w:hAnsi="Calibri" w:cs="TimesNewRomanPSMT"/>
        </w:rPr>
        <w:t xml:space="preserve"> пещеристо</w:t>
      </w:r>
      <w:r>
        <w:rPr>
          <w:rFonts w:ascii="Calibri" w:eastAsia="Calibri" w:hAnsi="Calibri" w:cs="TimesNewRomanPSMT"/>
        </w:rPr>
        <w:t>го</w:t>
      </w:r>
      <w:r w:rsidRPr="00FF6260">
        <w:rPr>
          <w:rFonts w:ascii="Calibri" w:eastAsia="Calibri" w:hAnsi="Calibri" w:cs="TimesNewRomanPSMT"/>
        </w:rPr>
        <w:t xml:space="preserve"> </w:t>
      </w:r>
      <w:r>
        <w:rPr>
          <w:rFonts w:ascii="Calibri" w:eastAsia="Calibri" w:hAnsi="Calibri" w:cs="TimesNewRomanPSMT"/>
        </w:rPr>
        <w:t>тела</w:t>
      </w:r>
      <w:r w:rsidRPr="00FF6260">
        <w:rPr>
          <w:rFonts w:ascii="Calibri" w:eastAsia="Calibri" w:hAnsi="Calibri" w:cs="TimesNewRomanPSMT"/>
        </w:rPr>
        <w:t>, достаточн</w:t>
      </w:r>
      <w:r>
        <w:rPr>
          <w:rFonts w:ascii="Calibri" w:eastAsia="Calibri" w:hAnsi="Calibri" w:cs="TimesNewRomanPSMT"/>
        </w:rPr>
        <w:t>ый</w:t>
      </w:r>
      <w:r w:rsidRPr="00FF6260">
        <w:rPr>
          <w:rFonts w:ascii="Calibri" w:eastAsia="Calibri" w:hAnsi="Calibri" w:cs="TimesNewRomanPSMT"/>
        </w:rPr>
        <w:t xml:space="preserve"> для вызова сексуального возбуждения (эрекции).</w:t>
      </w:r>
      <w:r w:rsidRPr="00DC4AC3">
        <w:rPr>
          <w:rFonts w:ascii="Calibri" w:eastAsia="Calibri" w:hAnsi="Calibri" w:cs="TimesNewRomanPSMT"/>
        </w:rPr>
        <w:t xml:space="preserve"> Режим работы может избирательно активировать желаемую комбинацию </w:t>
      </w:r>
      <w:r>
        <w:rPr>
          <w:rFonts w:ascii="Calibri" w:eastAsia="Calibri" w:hAnsi="Calibri" w:cs="TimesNewRomanPSMT"/>
        </w:rPr>
        <w:t xml:space="preserve">электродов </w:t>
      </w:r>
      <w:r w:rsidRPr="00DC4AC3">
        <w:rPr>
          <w:rFonts w:ascii="Calibri" w:eastAsia="Calibri" w:hAnsi="Calibri" w:cs="TimesNewRomanPSMT"/>
        </w:rPr>
        <w:t xml:space="preserve">автоматически и/или в соответствии с сигналом пользователя на внешнем контроллере пациента </w:t>
      </w:r>
      <w:r w:rsidRPr="00DC4AC3">
        <w:rPr>
          <w:rFonts w:ascii="Calibri" w:eastAsia="Calibri" w:hAnsi="Calibri" w:cs="TimesNewRomanPSMT"/>
          <w:b/>
        </w:rPr>
        <w:t>400</w:t>
      </w:r>
      <w:r w:rsidRPr="00DC4AC3">
        <w:rPr>
          <w:rFonts w:ascii="Calibri" w:eastAsia="Calibri" w:hAnsi="Calibri" w:cs="TimesNewRomanPSMT"/>
        </w:rPr>
        <w:t xml:space="preserve"> и/или внешнем врачебном контроллере </w:t>
      </w:r>
      <w:r w:rsidRPr="00DC4AC3">
        <w:rPr>
          <w:rFonts w:ascii="Calibri" w:eastAsia="Calibri" w:hAnsi="Calibri" w:cs="TimesNewRomanPSMT"/>
          <w:b/>
        </w:rPr>
        <w:t>500</w:t>
      </w:r>
      <w:r w:rsidRPr="00DC4AC3">
        <w:rPr>
          <w:rFonts w:ascii="Calibri" w:eastAsia="Calibri" w:hAnsi="Calibri" w:cs="TimesNewRomanPSMT"/>
        </w:rPr>
        <w:t xml:space="preserve">. Предпочтительная комбинация массива (т.е. один или более электродов для стимуляции) приводит своим действием к лучшему сексуальному возбуждению, т.е., к </w:t>
      </w:r>
      <w:proofErr w:type="spellStart"/>
      <w:r w:rsidRPr="00DC4AC3">
        <w:rPr>
          <w:rFonts w:ascii="Calibri" w:eastAsia="Calibri" w:hAnsi="Calibri" w:cs="TimesNewRomanPSMT"/>
        </w:rPr>
        <w:t>эректильной</w:t>
      </w:r>
      <w:proofErr w:type="spellEnd"/>
      <w:r w:rsidRPr="00DC4AC3">
        <w:rPr>
          <w:rFonts w:ascii="Calibri" w:eastAsia="Calibri" w:hAnsi="Calibri" w:cs="TimesNewRomanPSMT"/>
        </w:rPr>
        <w:t xml:space="preserve"> реакции</w:t>
      </w:r>
      <w:r>
        <w:rPr>
          <w:rFonts w:ascii="Calibri" w:eastAsia="Calibri" w:hAnsi="Calibri" w:cs="TimesNewRomanPSMT"/>
        </w:rPr>
        <w:t>. Такая комбинация сохраняется в памяти. П</w:t>
      </w:r>
      <w:r w:rsidRPr="00DC4AC3">
        <w:rPr>
          <w:rFonts w:ascii="Calibri" w:eastAsia="Calibri" w:hAnsi="Calibri" w:cs="TimesNewRomanPSMT"/>
        </w:rPr>
        <w:t>редпочтительный набор</w:t>
      </w:r>
      <w:r>
        <w:rPr>
          <w:rFonts w:ascii="Calibri" w:eastAsia="Calibri" w:hAnsi="Calibri" w:cs="TimesNewRomanPSMT"/>
        </w:rPr>
        <w:t xml:space="preserve"> </w:t>
      </w:r>
      <w:r>
        <w:rPr>
          <w:rFonts w:ascii="Calibri" w:eastAsia="Calibri" w:hAnsi="Calibri" w:cs="TimesNewRomanPSMT"/>
        </w:rPr>
        <w:lastRenderedPageBreak/>
        <w:t>электродов</w:t>
      </w:r>
      <w:r w:rsidRPr="00DC4AC3">
        <w:rPr>
          <w:rFonts w:ascii="Calibri" w:eastAsia="Calibri" w:hAnsi="Calibri" w:cs="TimesNewRomanPSMT"/>
        </w:rPr>
        <w:t xml:space="preserve"> может быть определен </w:t>
      </w:r>
      <w:r>
        <w:rPr>
          <w:rFonts w:ascii="Calibri" w:eastAsia="Calibri" w:hAnsi="Calibri" w:cs="TimesNewRomanPSMT"/>
        </w:rPr>
        <w:t xml:space="preserve">непосредственным моделированием. Это метод </w:t>
      </w:r>
      <w:r w:rsidRPr="00DC4AC3">
        <w:rPr>
          <w:rFonts w:ascii="Calibri" w:eastAsia="Calibri" w:hAnsi="Calibri" w:cs="TimesNewRomanPSMT"/>
        </w:rPr>
        <w:t>последовательн</w:t>
      </w:r>
      <w:r>
        <w:rPr>
          <w:rFonts w:ascii="Calibri" w:eastAsia="Calibri" w:hAnsi="Calibri" w:cs="TimesNewRomanPSMT"/>
        </w:rPr>
        <w:t xml:space="preserve">ой </w:t>
      </w:r>
      <w:r w:rsidRPr="00DC4AC3">
        <w:rPr>
          <w:rFonts w:ascii="Calibri" w:eastAsia="Calibri" w:hAnsi="Calibri" w:cs="TimesNewRomanPSMT"/>
        </w:rPr>
        <w:t>стимуляци</w:t>
      </w:r>
      <w:r>
        <w:rPr>
          <w:rFonts w:ascii="Calibri" w:eastAsia="Calibri" w:hAnsi="Calibri" w:cs="TimesNewRomanPSMT"/>
        </w:rPr>
        <w:t xml:space="preserve">и </w:t>
      </w:r>
      <w:r w:rsidRPr="00DC4AC3">
        <w:rPr>
          <w:rFonts w:ascii="Calibri" w:eastAsia="Calibri" w:hAnsi="Calibri" w:cs="TimesNewRomanPSMT"/>
        </w:rPr>
        <w:t xml:space="preserve">каждого электрода </w:t>
      </w:r>
      <w:r>
        <w:rPr>
          <w:rFonts w:ascii="Calibri" w:eastAsia="Calibri" w:hAnsi="Calibri" w:cs="TimesNewRomanPSMT"/>
        </w:rPr>
        <w:t xml:space="preserve">с </w:t>
      </w:r>
      <w:r w:rsidRPr="00DC4AC3">
        <w:rPr>
          <w:rFonts w:ascii="Calibri" w:eastAsia="Calibri" w:hAnsi="Calibri" w:cs="TimesNewRomanPSMT"/>
        </w:rPr>
        <w:t>наблюдение</w:t>
      </w:r>
      <w:r>
        <w:rPr>
          <w:rFonts w:ascii="Calibri" w:eastAsia="Calibri" w:hAnsi="Calibri" w:cs="TimesNewRomanPSMT"/>
        </w:rPr>
        <w:t>м</w:t>
      </w:r>
      <w:r w:rsidRPr="00DC4AC3">
        <w:rPr>
          <w:rFonts w:ascii="Calibri" w:eastAsia="Calibri" w:hAnsi="Calibri" w:cs="TimesNewRomanPSMT"/>
        </w:rPr>
        <w:t xml:space="preserve"> за вызываемой </w:t>
      </w:r>
      <w:r>
        <w:rPr>
          <w:rFonts w:ascii="Calibri" w:eastAsia="Calibri" w:hAnsi="Calibri" w:cs="TimesNewRomanPSMT"/>
        </w:rPr>
        <w:t xml:space="preserve"> при этом </w:t>
      </w:r>
      <w:proofErr w:type="spellStart"/>
      <w:r w:rsidRPr="00DC4AC3">
        <w:rPr>
          <w:rFonts w:ascii="Calibri" w:eastAsia="Calibri" w:hAnsi="Calibri" w:cs="TimesNewRomanPSMT"/>
        </w:rPr>
        <w:t>эректильной</w:t>
      </w:r>
      <w:proofErr w:type="spellEnd"/>
      <w:r w:rsidRPr="00DC4AC3">
        <w:rPr>
          <w:rFonts w:ascii="Calibri" w:eastAsia="Calibri" w:hAnsi="Calibri" w:cs="TimesNewRomanPSMT"/>
        </w:rPr>
        <w:t xml:space="preserve"> реакцией</w:t>
      </w:r>
      <w:r>
        <w:rPr>
          <w:rFonts w:ascii="Calibri" w:eastAsia="Calibri" w:hAnsi="Calibri" w:cs="TimesNewRomanPSMT"/>
        </w:rPr>
        <w:t>.</w:t>
      </w:r>
      <w:r w:rsidRPr="009E612A">
        <w:rPr>
          <w:rFonts w:ascii="Calibri" w:eastAsia="Calibri" w:hAnsi="Calibri" w:cs="TimesNewRomanPSMT"/>
        </w:rPr>
        <w:t xml:space="preserve"> </w:t>
      </w:r>
      <w:r>
        <w:rPr>
          <w:rFonts w:ascii="Calibri" w:eastAsia="Calibri" w:hAnsi="Calibri" w:cs="TimesNewRomanPSMT"/>
        </w:rPr>
        <w:t xml:space="preserve">Также может применяться метод с </w:t>
      </w:r>
      <w:r w:rsidRPr="009E612A">
        <w:rPr>
          <w:rFonts w:ascii="Calibri" w:eastAsia="Calibri" w:hAnsi="Calibri" w:cs="TimesNewRomanPSMT"/>
        </w:rPr>
        <w:t>непрямым/</w:t>
      </w:r>
      <w:r>
        <w:rPr>
          <w:rFonts w:ascii="Calibri" w:eastAsia="Calibri" w:hAnsi="Calibri" w:cs="TimesNewRomanPSMT"/>
        </w:rPr>
        <w:t xml:space="preserve">периферийным моделированием.  Принцип метода – это </w:t>
      </w:r>
      <w:r w:rsidRPr="009E612A">
        <w:rPr>
          <w:rFonts w:ascii="Calibri" w:eastAsia="Calibri" w:hAnsi="Calibri" w:cs="TimesNewRomanPSMT"/>
        </w:rPr>
        <w:t>дистальная стимуляция нерва пещеристого тела, например, через внешние электроды, расположенные на коже пениса</w:t>
      </w:r>
      <w:r>
        <w:rPr>
          <w:rFonts w:ascii="Calibri" w:eastAsia="Calibri" w:hAnsi="Calibri" w:cs="TimesNewRomanPSMT"/>
        </w:rPr>
        <w:t>.</w:t>
      </w:r>
      <w:r w:rsidRPr="009E612A">
        <w:rPr>
          <w:rFonts w:ascii="Calibri" w:eastAsia="Calibri" w:hAnsi="Calibri" w:cs="TimesNewRomanPSMT"/>
        </w:rPr>
        <w:t xml:space="preserve"> </w:t>
      </w:r>
      <w:r>
        <w:rPr>
          <w:rFonts w:ascii="Calibri" w:eastAsia="Calibri" w:hAnsi="Calibri" w:cs="TimesNewRomanPSMT"/>
        </w:rPr>
        <w:t>П</w:t>
      </w:r>
      <w:r w:rsidRPr="009E612A">
        <w:rPr>
          <w:rFonts w:ascii="Calibri" w:eastAsia="Calibri" w:hAnsi="Calibri" w:cs="TimesNewRomanPSMT"/>
        </w:rPr>
        <w:t xml:space="preserve">ри этом идет запись сигнала, получаемого электродами, которые расположены выше.  </w:t>
      </w:r>
      <w:r w:rsidRPr="0078087E">
        <w:rPr>
          <w:rFonts w:ascii="Calibri" w:eastAsia="Calibri" w:hAnsi="Calibri" w:cs="TimesNewRomanPSMT"/>
        </w:rPr>
        <w:t>Характеристики электрода, который получает наилучший сигнал, сохраняются для дальнейшей стимуляции</w:t>
      </w:r>
      <w:r>
        <w:rPr>
          <w:rFonts w:ascii="Calibri" w:eastAsia="Calibri" w:hAnsi="Calibri" w:cs="TimesNewRomanPSMT"/>
        </w:rPr>
        <w:t>. Т</w:t>
      </w:r>
      <w:r w:rsidRPr="0078087E">
        <w:rPr>
          <w:rFonts w:ascii="Calibri" w:eastAsia="Calibri" w:hAnsi="Calibri" w:cs="TimesNewRomanPSMT"/>
        </w:rPr>
        <w:t xml:space="preserve">ак же </w:t>
      </w:r>
      <w:r>
        <w:rPr>
          <w:rFonts w:ascii="Calibri" w:eastAsia="Calibri" w:hAnsi="Calibri" w:cs="TimesNewRomanPSMT"/>
        </w:rPr>
        <w:t xml:space="preserve">запоминаются </w:t>
      </w:r>
      <w:r w:rsidRPr="0078087E">
        <w:rPr>
          <w:rFonts w:ascii="Calibri" w:eastAsia="Calibri" w:hAnsi="Calibri" w:cs="TimesNewRomanPSMT"/>
        </w:rPr>
        <w:t xml:space="preserve"> полученные электродные сигналы  и/или данные электрода, получаемого лучший сигнал</w:t>
      </w:r>
      <w:r>
        <w:rPr>
          <w:rFonts w:ascii="Calibri" w:eastAsia="Calibri" w:hAnsi="Calibri" w:cs="TimesNewRomanPSMT"/>
        </w:rPr>
        <w:t xml:space="preserve">. Они </w:t>
      </w:r>
      <w:r w:rsidRPr="0078087E">
        <w:rPr>
          <w:rFonts w:ascii="Calibri" w:eastAsia="Calibri" w:hAnsi="Calibri" w:cs="TimesNewRomanPSMT"/>
        </w:rPr>
        <w:t xml:space="preserve"> могут быть отправлены на внешний контроллер пациента </w:t>
      </w:r>
      <w:r w:rsidRPr="0078087E">
        <w:rPr>
          <w:rFonts w:ascii="Calibri" w:eastAsia="Calibri" w:hAnsi="Calibri" w:cs="TimesNewRomanPSMT"/>
          <w:b/>
        </w:rPr>
        <w:t>400</w:t>
      </w:r>
      <w:r w:rsidRPr="0078087E">
        <w:rPr>
          <w:rFonts w:ascii="Calibri" w:eastAsia="Calibri" w:hAnsi="Calibri" w:cs="TimesNewRomanPSMT"/>
        </w:rPr>
        <w:t xml:space="preserve"> и/или внешний врачебный контроллер </w:t>
      </w:r>
      <w:r w:rsidRPr="0078087E">
        <w:rPr>
          <w:rFonts w:ascii="Calibri" w:eastAsia="Calibri" w:hAnsi="Calibri" w:cs="TimesNewRomanPSMT"/>
          <w:b/>
        </w:rPr>
        <w:t>500</w:t>
      </w:r>
      <w:r w:rsidRPr="0078087E">
        <w:rPr>
          <w:rFonts w:ascii="Calibri" w:eastAsia="Calibri" w:hAnsi="Calibri" w:cs="TimesNewRomanPSMT"/>
        </w:rPr>
        <w:t>.</w:t>
      </w:r>
    </w:p>
    <w:p w:rsidR="00657B6F" w:rsidRDefault="00657B6F" w:rsidP="00657B6F">
      <w:pPr>
        <w:spacing w:line="240" w:lineRule="exact"/>
        <w:rPr>
          <w:rFonts w:ascii="Calibri" w:eastAsia="Calibri" w:hAnsi="Calibri" w:cs="Times New Roman"/>
        </w:rPr>
      </w:pPr>
      <w:r w:rsidRPr="00051B76">
        <w:rPr>
          <w:rFonts w:ascii="Calibri" w:eastAsia="Calibri" w:hAnsi="Calibri" w:cs="Times New Roman"/>
          <w:b/>
        </w:rPr>
        <w:t>[0057]</w:t>
      </w:r>
      <w:r w:rsidRPr="00051B76">
        <w:rPr>
          <w:rFonts w:ascii="Calibri" w:eastAsia="Calibri" w:hAnsi="Calibri" w:cs="Times New Roman"/>
        </w:rPr>
        <w:t xml:space="preserve"> Параметры стимуляции выбираются для обеспечения сексуального возбуждения, для ускорения регенерации нерва, и/или для улучшения регенерации нерва</w:t>
      </w:r>
      <w:r>
        <w:rPr>
          <w:rFonts w:ascii="Calibri" w:eastAsia="Calibri" w:hAnsi="Calibri" w:cs="Times New Roman"/>
        </w:rPr>
        <w:t xml:space="preserve">. </w:t>
      </w:r>
      <w:r w:rsidRPr="00051B76">
        <w:rPr>
          <w:rFonts w:ascii="Calibri" w:eastAsia="Calibri" w:hAnsi="Calibri" w:cs="Times New Roman"/>
        </w:rPr>
        <w:t xml:space="preserve"> </w:t>
      </w:r>
      <w:r>
        <w:rPr>
          <w:rFonts w:ascii="Calibri" w:eastAsia="Calibri" w:hAnsi="Calibri" w:cs="Times New Roman"/>
        </w:rPr>
        <w:t xml:space="preserve">Всё с </w:t>
      </w:r>
      <w:r w:rsidRPr="00051B76">
        <w:rPr>
          <w:rFonts w:ascii="Calibri" w:eastAsia="Calibri" w:hAnsi="Calibri" w:cs="Times New Roman"/>
        </w:rPr>
        <w:t xml:space="preserve"> целью излечения сексуальных расстройств, таких как </w:t>
      </w:r>
      <w:proofErr w:type="spellStart"/>
      <w:r w:rsidRPr="00051B76">
        <w:rPr>
          <w:rFonts w:ascii="Calibri" w:eastAsia="Calibri" w:hAnsi="Calibri" w:cs="Times New Roman"/>
        </w:rPr>
        <w:t>эректильная</w:t>
      </w:r>
      <w:proofErr w:type="spellEnd"/>
      <w:r w:rsidRPr="00051B76">
        <w:rPr>
          <w:rFonts w:ascii="Calibri" w:eastAsia="Calibri" w:hAnsi="Calibri" w:cs="Times New Roman"/>
        </w:rPr>
        <w:t xml:space="preserve">  дисфункция и нарушени</w:t>
      </w:r>
      <w:r>
        <w:rPr>
          <w:rFonts w:ascii="Calibri" w:eastAsia="Calibri" w:hAnsi="Calibri" w:cs="Times New Roman"/>
        </w:rPr>
        <w:t>е</w:t>
      </w:r>
      <w:r w:rsidRPr="00051B76">
        <w:rPr>
          <w:rFonts w:ascii="Calibri" w:eastAsia="Calibri" w:hAnsi="Calibri" w:cs="Times New Roman"/>
        </w:rPr>
        <w:t xml:space="preserve"> мужского сексуального возбуждения.</w:t>
      </w:r>
      <w:r w:rsidRPr="00654AE3">
        <w:rPr>
          <w:rFonts w:ascii="Calibri" w:eastAsia="Calibri" w:hAnsi="Calibri" w:cs="Times New Roman"/>
        </w:rPr>
        <w:t xml:space="preserve"> Например, стимуляция может </w:t>
      </w:r>
      <w:r>
        <w:rPr>
          <w:rFonts w:ascii="Calibri" w:eastAsia="Calibri" w:hAnsi="Calibri" w:cs="Times New Roman"/>
        </w:rPr>
        <w:t xml:space="preserve">вызывать и поддерживать эрекцию, а </w:t>
      </w:r>
      <w:r w:rsidRPr="00654AE3">
        <w:rPr>
          <w:rFonts w:ascii="Calibri" w:eastAsia="Calibri" w:hAnsi="Calibri" w:cs="Times New Roman"/>
        </w:rPr>
        <w:t xml:space="preserve">может ускорять и/или улучшать регенерацию нерва </w:t>
      </w:r>
      <w:r>
        <w:rPr>
          <w:rFonts w:ascii="Calibri" w:eastAsia="Calibri" w:hAnsi="Calibri" w:cs="Times New Roman"/>
        </w:rPr>
        <w:t>через определенное время</w:t>
      </w:r>
      <w:r w:rsidRPr="00654AE3">
        <w:rPr>
          <w:rFonts w:ascii="Calibri" w:eastAsia="Calibri" w:hAnsi="Calibri" w:cs="Times New Roman"/>
        </w:rPr>
        <w:t xml:space="preserve">. </w:t>
      </w:r>
      <w:r>
        <w:rPr>
          <w:rFonts w:ascii="Calibri" w:eastAsia="Calibri" w:hAnsi="Calibri" w:cs="Times New Roman"/>
        </w:rPr>
        <w:t xml:space="preserve">Здесь </w:t>
      </w:r>
      <w:r w:rsidRPr="00654AE3">
        <w:rPr>
          <w:rFonts w:ascii="Calibri" w:eastAsia="Calibri" w:hAnsi="Calibri" w:cs="Times New Roman"/>
        </w:rPr>
        <w:t>речь</w:t>
      </w:r>
      <w:r>
        <w:rPr>
          <w:rFonts w:ascii="Calibri" w:eastAsia="Calibri" w:hAnsi="Calibri" w:cs="Times New Roman"/>
        </w:rPr>
        <w:t xml:space="preserve"> идет</w:t>
      </w:r>
      <w:r w:rsidRPr="00654AE3">
        <w:rPr>
          <w:rFonts w:ascii="Calibri" w:eastAsia="Calibri" w:hAnsi="Calibri" w:cs="Times New Roman"/>
        </w:rPr>
        <w:t xml:space="preserve"> о нервах тазового сплетения и/или нервах пещеристого тела</w:t>
      </w:r>
      <w:r>
        <w:rPr>
          <w:rFonts w:ascii="Calibri" w:eastAsia="Calibri" w:hAnsi="Calibri" w:cs="Times New Roman"/>
        </w:rPr>
        <w:t>.</w:t>
      </w:r>
      <w:r w:rsidRPr="00654AE3">
        <w:rPr>
          <w:rFonts w:ascii="Calibri" w:eastAsia="Calibri" w:hAnsi="Calibri" w:cs="Times New Roman"/>
        </w:rPr>
        <w:t xml:space="preserve"> </w:t>
      </w:r>
      <w:r>
        <w:rPr>
          <w:rFonts w:ascii="Calibri" w:eastAsia="Calibri" w:hAnsi="Calibri" w:cs="Times New Roman"/>
        </w:rPr>
        <w:t>П</w:t>
      </w:r>
      <w:r w:rsidRPr="00654AE3">
        <w:rPr>
          <w:rFonts w:ascii="Calibri" w:eastAsia="Calibri" w:hAnsi="Calibri" w:cs="Times New Roman"/>
        </w:rPr>
        <w:t>родолжительность импульсов может программно изменяться в пределах таких значений: от ~0.5 м/сек до ~10 м/сек</w:t>
      </w:r>
      <w:r>
        <w:rPr>
          <w:rFonts w:ascii="Calibri" w:eastAsia="Calibri" w:hAnsi="Calibri" w:cs="Times New Roman"/>
        </w:rPr>
        <w:t>;</w:t>
      </w:r>
      <w:r w:rsidRPr="00654AE3">
        <w:rPr>
          <w:rFonts w:ascii="Calibri" w:eastAsia="Calibri" w:hAnsi="Calibri" w:cs="Times New Roman"/>
        </w:rPr>
        <w:t xml:space="preserve"> от ~ 0.5 м/сек до ~5 м/сек</w:t>
      </w:r>
      <w:r>
        <w:rPr>
          <w:rFonts w:ascii="Calibri" w:eastAsia="Calibri" w:hAnsi="Calibri" w:cs="Times New Roman"/>
        </w:rPr>
        <w:t>;</w:t>
      </w:r>
      <w:r w:rsidRPr="00654AE3">
        <w:rPr>
          <w:rFonts w:ascii="Calibri" w:eastAsia="Calibri" w:hAnsi="Calibri" w:cs="Times New Roman"/>
        </w:rPr>
        <w:t xml:space="preserve"> от ~1 м/с</w:t>
      </w:r>
      <w:r>
        <w:rPr>
          <w:rFonts w:ascii="Calibri" w:eastAsia="Calibri" w:hAnsi="Calibri" w:cs="Times New Roman"/>
        </w:rPr>
        <w:t>е</w:t>
      </w:r>
      <w:r w:rsidRPr="00654AE3">
        <w:rPr>
          <w:rFonts w:ascii="Calibri" w:eastAsia="Calibri" w:hAnsi="Calibri" w:cs="Times New Roman"/>
        </w:rPr>
        <w:t>к до ~4 м/сек</w:t>
      </w:r>
      <w:r>
        <w:rPr>
          <w:rFonts w:ascii="Calibri" w:eastAsia="Calibri" w:hAnsi="Calibri" w:cs="Times New Roman"/>
        </w:rPr>
        <w:t xml:space="preserve">; </w:t>
      </w:r>
      <w:r w:rsidRPr="00654AE3">
        <w:rPr>
          <w:rFonts w:ascii="Calibri" w:eastAsia="Calibri" w:hAnsi="Calibri" w:cs="Times New Roman"/>
        </w:rPr>
        <w:t>или от ~1 м/сек до ~3 м/сек.</w:t>
      </w:r>
      <w:r w:rsidRPr="006B14BB">
        <w:rPr>
          <w:rFonts w:ascii="Calibri" w:eastAsia="Calibri" w:hAnsi="Calibri" w:cs="Times New Roman"/>
        </w:rPr>
        <w:t xml:space="preserve"> Частота переменного тока может определяться программно в пределах от ~10 Гц до ~30 Гц, от ~10 Гц до 25 ~Гц, от ~10 Гц до ~20 Гц, от ~15 Гц до ~25 Гц. Вольтаж может быть задан программно в пределах ~1 V до ~15V, от ~5 V до ~10V, от ~1 V до ~5 V, или от ~10 V до ~15V. Сила тока может определяться программно</w:t>
      </w:r>
      <w:r w:rsidR="0031025D">
        <w:rPr>
          <w:rFonts w:ascii="Calibri" w:eastAsia="Calibri" w:hAnsi="Calibri" w:cs="Times New Roman"/>
        </w:rPr>
        <w:t xml:space="preserve">. </w:t>
      </w:r>
      <w:proofErr w:type="gramStart"/>
      <w:r w:rsidR="0031025D">
        <w:rPr>
          <w:rFonts w:ascii="Calibri" w:eastAsia="Calibri" w:hAnsi="Calibri" w:cs="Times New Roman"/>
        </w:rPr>
        <w:t xml:space="preserve">Допустимые </w:t>
      </w:r>
      <w:r w:rsidRPr="006B14BB">
        <w:rPr>
          <w:rFonts w:ascii="Calibri" w:eastAsia="Calibri" w:hAnsi="Calibri" w:cs="Times New Roman"/>
        </w:rPr>
        <w:t>предел</w:t>
      </w:r>
      <w:r w:rsidR="0031025D">
        <w:rPr>
          <w:rFonts w:ascii="Calibri" w:eastAsia="Calibri" w:hAnsi="Calibri" w:cs="Times New Roman"/>
        </w:rPr>
        <w:t>ы</w:t>
      </w:r>
      <w:r>
        <w:rPr>
          <w:rFonts w:ascii="Calibri" w:eastAsia="Calibri" w:hAnsi="Calibri" w:cs="Times New Roman"/>
        </w:rPr>
        <w:t xml:space="preserve">: </w:t>
      </w:r>
      <w:r w:rsidR="0031025D">
        <w:rPr>
          <w:rFonts w:ascii="Calibri" w:eastAsia="Calibri" w:hAnsi="Calibri" w:cs="Times New Roman"/>
        </w:rPr>
        <w:t xml:space="preserve"> от</w:t>
      </w:r>
      <w:r w:rsidRPr="006B14BB">
        <w:rPr>
          <w:rFonts w:ascii="Calibri" w:eastAsia="Calibri" w:hAnsi="Calibri" w:cs="Times New Roman"/>
        </w:rPr>
        <w:t xml:space="preserve"> ~1 мА до~100 мА</w:t>
      </w:r>
      <w:r>
        <w:rPr>
          <w:rFonts w:ascii="Calibri" w:eastAsia="Calibri" w:hAnsi="Calibri" w:cs="Times New Roman"/>
        </w:rPr>
        <w:t xml:space="preserve">; </w:t>
      </w:r>
      <w:r w:rsidRPr="006B14BB">
        <w:rPr>
          <w:rFonts w:ascii="Calibri" w:eastAsia="Calibri" w:hAnsi="Calibri" w:cs="Times New Roman"/>
        </w:rPr>
        <w:t xml:space="preserve"> от ~1 мА до ~50 мА</w:t>
      </w:r>
      <w:r>
        <w:rPr>
          <w:rFonts w:ascii="Calibri" w:eastAsia="Calibri" w:hAnsi="Calibri" w:cs="Times New Roman"/>
        </w:rPr>
        <w:t xml:space="preserve">; </w:t>
      </w:r>
      <w:r w:rsidRPr="006B14BB">
        <w:rPr>
          <w:rFonts w:ascii="Calibri" w:eastAsia="Calibri" w:hAnsi="Calibri" w:cs="Times New Roman"/>
        </w:rPr>
        <w:t>от ~1мА до ~20 мА</w:t>
      </w:r>
      <w:r>
        <w:rPr>
          <w:rFonts w:ascii="Calibri" w:eastAsia="Calibri" w:hAnsi="Calibri" w:cs="Times New Roman"/>
        </w:rPr>
        <w:t xml:space="preserve">; </w:t>
      </w:r>
      <w:r w:rsidRPr="006B14BB">
        <w:rPr>
          <w:rFonts w:ascii="Calibri" w:eastAsia="Calibri" w:hAnsi="Calibri" w:cs="Times New Roman"/>
        </w:rPr>
        <w:t xml:space="preserve"> от ~20мА до ~50 мА</w:t>
      </w:r>
      <w:r>
        <w:rPr>
          <w:rFonts w:ascii="Calibri" w:eastAsia="Calibri" w:hAnsi="Calibri" w:cs="Times New Roman"/>
        </w:rPr>
        <w:t xml:space="preserve">; </w:t>
      </w:r>
      <w:r w:rsidRPr="006B14BB">
        <w:rPr>
          <w:rFonts w:ascii="Calibri" w:eastAsia="Calibri" w:hAnsi="Calibri" w:cs="Times New Roman"/>
        </w:rPr>
        <w:t xml:space="preserve"> от  ~50 мА  до~100 мА</w:t>
      </w:r>
      <w:r>
        <w:rPr>
          <w:rFonts w:ascii="Calibri" w:eastAsia="Calibri" w:hAnsi="Calibri" w:cs="Times New Roman"/>
        </w:rPr>
        <w:t xml:space="preserve">; </w:t>
      </w:r>
      <w:r w:rsidRPr="006B14BB">
        <w:rPr>
          <w:rFonts w:ascii="Calibri" w:eastAsia="Calibri" w:hAnsi="Calibri" w:cs="Times New Roman"/>
        </w:rPr>
        <w:t xml:space="preserve"> или от  ~75мА до ~100 мА.</w:t>
      </w:r>
      <w:proofErr w:type="gramEnd"/>
      <w:r w:rsidRPr="00E837E6">
        <w:rPr>
          <w:rFonts w:ascii="Calibri" w:eastAsia="Calibri" w:hAnsi="Calibri" w:cs="Times New Roman"/>
        </w:rPr>
        <w:t xml:space="preserve"> Периодичность стимуляции так же может определяться программно для автоматической стимуляции в течение предопределенного временного периода</w:t>
      </w:r>
      <w:r>
        <w:rPr>
          <w:rFonts w:ascii="Calibri" w:eastAsia="Calibri" w:hAnsi="Calibri" w:cs="Times New Roman"/>
        </w:rPr>
        <w:t>.</w:t>
      </w:r>
      <w:r w:rsidRPr="00E837E6">
        <w:rPr>
          <w:rFonts w:ascii="Calibri" w:eastAsia="Calibri" w:hAnsi="Calibri" w:cs="Times New Roman"/>
        </w:rPr>
        <w:t xml:space="preserve"> </w:t>
      </w:r>
      <w:r>
        <w:rPr>
          <w:rFonts w:ascii="Calibri" w:eastAsia="Calibri" w:hAnsi="Calibri" w:cs="Times New Roman"/>
        </w:rPr>
        <w:t xml:space="preserve">Так </w:t>
      </w:r>
      <w:r w:rsidRPr="00E837E6">
        <w:rPr>
          <w:rFonts w:ascii="Calibri" w:eastAsia="Calibri" w:hAnsi="Calibri" w:cs="Times New Roman"/>
        </w:rPr>
        <w:t xml:space="preserve"> же стимуляция может происходить соответственно сигналу </w:t>
      </w:r>
      <w:r>
        <w:rPr>
          <w:rFonts w:ascii="Calibri" w:eastAsia="Calibri" w:hAnsi="Calibri" w:cs="Times New Roman"/>
        </w:rPr>
        <w:t xml:space="preserve">от </w:t>
      </w:r>
      <w:r w:rsidRPr="00E837E6">
        <w:rPr>
          <w:rFonts w:ascii="Calibri" w:eastAsia="Calibri" w:hAnsi="Calibri" w:cs="Times New Roman"/>
        </w:rPr>
        <w:t xml:space="preserve">пользователя, т.е. через интерфейс пользователя </w:t>
      </w:r>
      <w:r w:rsidRPr="00E837E6">
        <w:rPr>
          <w:rFonts w:ascii="Calibri" w:eastAsia="Calibri" w:hAnsi="Calibri" w:cs="Times New Roman"/>
          <w:b/>
        </w:rPr>
        <w:t>402</w:t>
      </w:r>
      <w:r w:rsidRPr="00E837E6">
        <w:rPr>
          <w:rFonts w:ascii="Calibri" w:eastAsia="Calibri" w:hAnsi="Calibri" w:cs="Times New Roman"/>
        </w:rPr>
        <w:t>.</w:t>
      </w:r>
      <w:r w:rsidRPr="003830C4">
        <w:rPr>
          <w:rFonts w:ascii="Calibri" w:eastAsia="Calibri" w:hAnsi="Calibri" w:cs="Times New Roman"/>
        </w:rPr>
        <w:t xml:space="preserve"> Например, стимуляция может поддерживаться в течение всего периода времени для желаемой эрекции или в каком-то отрезке периода времени. Для регенерации нерва будет предпочтительно, чтобы стимуляция происходила в предопределенные интервалы в течение некоторого времени.</w:t>
      </w:r>
      <w:r>
        <w:rPr>
          <w:rFonts w:ascii="Calibri" w:eastAsia="Calibri" w:hAnsi="Calibri" w:cs="Times New Roman"/>
        </w:rPr>
        <w:t xml:space="preserve"> </w:t>
      </w:r>
      <w:r w:rsidRPr="003830C4">
        <w:rPr>
          <w:rFonts w:ascii="Calibri" w:eastAsia="Calibri" w:hAnsi="Calibri" w:cs="Times New Roman"/>
        </w:rPr>
        <w:t>Например, автоматическая стимуляция может производиться ежечасно, один раз в день, дважды в день, каждые три дня или еженедельно</w:t>
      </w:r>
      <w:r>
        <w:rPr>
          <w:rFonts w:ascii="Calibri" w:eastAsia="Calibri" w:hAnsi="Calibri" w:cs="Times New Roman"/>
        </w:rPr>
        <w:t>.</w:t>
      </w:r>
      <w:r w:rsidRPr="003830C4">
        <w:rPr>
          <w:rFonts w:ascii="Calibri" w:eastAsia="Calibri" w:hAnsi="Calibri" w:cs="Times New Roman"/>
        </w:rPr>
        <w:t xml:space="preserve"> </w:t>
      </w:r>
      <w:r>
        <w:rPr>
          <w:rFonts w:ascii="Calibri" w:eastAsia="Calibri" w:hAnsi="Calibri" w:cs="Times New Roman"/>
        </w:rPr>
        <w:t xml:space="preserve">Длительность </w:t>
      </w:r>
      <w:r w:rsidRPr="003830C4">
        <w:rPr>
          <w:rFonts w:ascii="Calibri" w:eastAsia="Calibri" w:hAnsi="Calibri" w:cs="Times New Roman"/>
        </w:rPr>
        <w:t>периода</w:t>
      </w:r>
      <w:r>
        <w:rPr>
          <w:rFonts w:ascii="Calibri" w:eastAsia="Calibri" w:hAnsi="Calibri" w:cs="Times New Roman"/>
        </w:rPr>
        <w:t xml:space="preserve"> стимуляции может составлять</w:t>
      </w:r>
      <w:r w:rsidRPr="003830C4">
        <w:rPr>
          <w:rFonts w:ascii="Calibri" w:eastAsia="Calibri" w:hAnsi="Calibri" w:cs="Times New Roman"/>
        </w:rPr>
        <w:t xml:space="preserve">  от 10мин до 2 часов, </w:t>
      </w:r>
      <w:r>
        <w:rPr>
          <w:rFonts w:ascii="Calibri" w:eastAsia="Calibri" w:hAnsi="Calibri" w:cs="Times New Roman"/>
        </w:rPr>
        <w:t xml:space="preserve">от </w:t>
      </w:r>
      <w:r w:rsidRPr="003830C4">
        <w:rPr>
          <w:rFonts w:ascii="Calibri" w:eastAsia="Calibri" w:hAnsi="Calibri" w:cs="Times New Roman"/>
        </w:rPr>
        <w:t xml:space="preserve">10 мин до 1 часа, </w:t>
      </w:r>
      <w:r>
        <w:rPr>
          <w:rFonts w:ascii="Calibri" w:eastAsia="Calibri" w:hAnsi="Calibri" w:cs="Times New Roman"/>
        </w:rPr>
        <w:t xml:space="preserve">от </w:t>
      </w:r>
      <w:r w:rsidRPr="003830C4">
        <w:rPr>
          <w:rFonts w:ascii="Calibri" w:eastAsia="Calibri" w:hAnsi="Calibri" w:cs="Times New Roman"/>
        </w:rPr>
        <w:t xml:space="preserve">10 мин до 30 мин, </w:t>
      </w:r>
      <w:r>
        <w:rPr>
          <w:rFonts w:ascii="Calibri" w:eastAsia="Calibri" w:hAnsi="Calibri" w:cs="Times New Roman"/>
        </w:rPr>
        <w:t xml:space="preserve">от </w:t>
      </w:r>
      <w:r w:rsidRPr="003830C4">
        <w:rPr>
          <w:rFonts w:ascii="Calibri" w:eastAsia="Calibri" w:hAnsi="Calibri" w:cs="Times New Roman"/>
        </w:rPr>
        <w:t xml:space="preserve">10 мин до 20 мин, или </w:t>
      </w:r>
      <w:r>
        <w:rPr>
          <w:rFonts w:ascii="Calibri" w:eastAsia="Calibri" w:hAnsi="Calibri" w:cs="Times New Roman"/>
        </w:rPr>
        <w:t xml:space="preserve">от </w:t>
      </w:r>
      <w:r w:rsidRPr="003830C4">
        <w:rPr>
          <w:rFonts w:ascii="Calibri" w:eastAsia="Calibri" w:hAnsi="Calibri" w:cs="Times New Roman"/>
        </w:rPr>
        <w:t>1 час</w:t>
      </w:r>
      <w:r>
        <w:rPr>
          <w:rFonts w:ascii="Calibri" w:eastAsia="Calibri" w:hAnsi="Calibri" w:cs="Times New Roman"/>
        </w:rPr>
        <w:t>а</w:t>
      </w:r>
      <w:r w:rsidRPr="003830C4">
        <w:rPr>
          <w:rFonts w:ascii="Calibri" w:eastAsia="Calibri" w:hAnsi="Calibri" w:cs="Times New Roman"/>
        </w:rPr>
        <w:t xml:space="preserve"> до 2 часов.</w:t>
      </w:r>
      <w:r w:rsidRPr="00441AAE">
        <w:rPr>
          <w:rFonts w:ascii="Calibri" w:eastAsia="Calibri" w:hAnsi="Calibri" w:cs="Times New Roman"/>
        </w:rPr>
        <w:t xml:space="preserve"> Предпочтительно, чтобы стимуляция для регенерации нерва производилась </w:t>
      </w:r>
      <w:r>
        <w:rPr>
          <w:rFonts w:ascii="Calibri" w:eastAsia="Calibri" w:hAnsi="Calibri" w:cs="Times New Roman"/>
        </w:rPr>
        <w:t xml:space="preserve">с использованием колебаний тока, также может </w:t>
      </w:r>
      <w:r w:rsidRPr="00441AAE">
        <w:rPr>
          <w:rFonts w:ascii="Calibri" w:eastAsia="Calibri" w:hAnsi="Calibri" w:cs="Times New Roman"/>
        </w:rPr>
        <w:t>применят</w:t>
      </w:r>
      <w:r>
        <w:rPr>
          <w:rFonts w:ascii="Calibri" w:eastAsia="Calibri" w:hAnsi="Calibri" w:cs="Times New Roman"/>
        </w:rPr>
        <w:t>ь</w:t>
      </w:r>
      <w:r w:rsidRPr="00441AAE">
        <w:rPr>
          <w:rFonts w:ascii="Calibri" w:eastAsia="Calibri" w:hAnsi="Calibri" w:cs="Times New Roman"/>
        </w:rPr>
        <w:t>ся низкочастотная электростимуляция.</w:t>
      </w:r>
    </w:p>
    <w:p w:rsidR="00657B6F" w:rsidRDefault="00657B6F">
      <w:pPr>
        <w:sectPr w:rsidR="00657B6F" w:rsidSect="00657B6F">
          <w:type w:val="continuous"/>
          <w:pgSz w:w="11906" w:h="16838"/>
          <w:pgMar w:top="238" w:right="567" w:bottom="567" w:left="567" w:header="709" w:footer="709" w:gutter="0"/>
          <w:cols w:num="2" w:space="708"/>
          <w:docGrid w:linePitch="360"/>
        </w:sect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657B6F" w:rsidTr="00E94BD7">
        <w:tc>
          <w:tcPr>
            <w:tcW w:w="5494" w:type="dxa"/>
          </w:tcPr>
          <w:p w:rsidR="00657B6F" w:rsidRDefault="00657B6F"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657B6F" w:rsidRDefault="00657B6F" w:rsidP="00942114"/>
        </w:tc>
        <w:tc>
          <w:tcPr>
            <w:tcW w:w="5494" w:type="dxa"/>
          </w:tcPr>
          <w:p w:rsidR="00657B6F" w:rsidRDefault="00657B6F" w:rsidP="00942114">
            <w:pPr>
              <w:jc w:val="right"/>
            </w:pPr>
            <w:r w:rsidRPr="00160DA0">
              <w:rPr>
                <w:b/>
                <w:sz w:val="24"/>
                <w:szCs w:val="24"/>
              </w:rPr>
              <w:t>Февраль 15,2018</w:t>
            </w:r>
          </w:p>
        </w:tc>
      </w:tr>
    </w:tbl>
    <w:p w:rsidR="00657B6F" w:rsidRDefault="00657B6F" w:rsidP="00657B6F">
      <w:pPr>
        <w:spacing w:line="260" w:lineRule="exact"/>
        <w:rPr>
          <w:rFonts w:ascii="Calibri" w:eastAsia="Calibri" w:hAnsi="Calibri" w:cs="Times New Roman"/>
          <w:b/>
        </w:rPr>
        <w:sectPr w:rsidR="00657B6F" w:rsidSect="003E6393">
          <w:type w:val="continuous"/>
          <w:pgSz w:w="11906" w:h="16838"/>
          <w:pgMar w:top="238" w:right="567" w:bottom="567" w:left="567" w:header="709" w:footer="709" w:gutter="0"/>
          <w:cols w:space="708"/>
          <w:docGrid w:linePitch="360"/>
        </w:sectPr>
      </w:pPr>
    </w:p>
    <w:p w:rsidR="00657B6F" w:rsidRDefault="00657B6F" w:rsidP="00657B6F">
      <w:pPr>
        <w:spacing w:line="220" w:lineRule="exact"/>
        <w:rPr>
          <w:rFonts w:ascii="Calibri" w:eastAsia="Calibri" w:hAnsi="Calibri" w:cs="Times New Roman"/>
        </w:rPr>
      </w:pPr>
      <w:r w:rsidRPr="004443B3">
        <w:rPr>
          <w:rFonts w:ascii="Calibri" w:eastAsia="Calibri" w:hAnsi="Calibri" w:cs="Times New Roman"/>
          <w:b/>
        </w:rPr>
        <w:lastRenderedPageBreak/>
        <w:t>[0058]</w:t>
      </w:r>
      <w:r w:rsidRPr="004443B3">
        <w:rPr>
          <w:rFonts w:ascii="Calibri" w:eastAsia="Calibri" w:hAnsi="Calibri" w:cs="Times New Roman"/>
        </w:rPr>
        <w:t xml:space="preserve"> Микропроцессор </w:t>
      </w:r>
      <w:r w:rsidRPr="004443B3">
        <w:rPr>
          <w:rFonts w:ascii="Calibri" w:eastAsia="Calibri" w:hAnsi="Calibri" w:cs="Times New Roman"/>
          <w:b/>
        </w:rPr>
        <w:t>302</w:t>
      </w:r>
      <w:r w:rsidRPr="004443B3">
        <w:rPr>
          <w:rFonts w:ascii="Calibri" w:eastAsia="Calibri" w:hAnsi="Calibri" w:cs="Times New Roman"/>
        </w:rPr>
        <w:t xml:space="preserve"> сопрягается с модулем связи </w:t>
      </w:r>
      <w:r w:rsidRPr="004443B3">
        <w:rPr>
          <w:rFonts w:ascii="Calibri" w:eastAsia="Calibri" w:hAnsi="Calibri" w:cs="Times New Roman"/>
          <w:b/>
        </w:rPr>
        <w:t>306</w:t>
      </w:r>
      <w:r w:rsidRPr="004443B3">
        <w:rPr>
          <w:rFonts w:ascii="Calibri" w:eastAsia="Calibri" w:hAnsi="Calibri" w:cs="Times New Roman"/>
        </w:rPr>
        <w:t xml:space="preserve">, имеющим  микросхему, сконфигурированную для связи с внешним контроллером пациента </w:t>
      </w:r>
      <w:r w:rsidRPr="004443B3">
        <w:rPr>
          <w:rFonts w:ascii="Calibri" w:eastAsia="Calibri" w:hAnsi="Calibri" w:cs="Times New Roman"/>
          <w:b/>
        </w:rPr>
        <w:t>400</w:t>
      </w:r>
      <w:r w:rsidRPr="004443B3">
        <w:rPr>
          <w:rFonts w:ascii="Calibri" w:eastAsia="Calibri" w:hAnsi="Calibri" w:cs="Times New Roman"/>
        </w:rPr>
        <w:t xml:space="preserve"> и/или внешним врачебным контроллером </w:t>
      </w:r>
      <w:r w:rsidRPr="004443B3">
        <w:rPr>
          <w:rFonts w:ascii="Calibri" w:eastAsia="Calibri" w:hAnsi="Calibri" w:cs="Times New Roman"/>
          <w:b/>
        </w:rPr>
        <w:t>500</w:t>
      </w:r>
      <w:r w:rsidRPr="004443B3">
        <w:rPr>
          <w:rFonts w:ascii="Calibri" w:eastAsia="Calibri" w:hAnsi="Calibri" w:cs="Times New Roman"/>
        </w:rPr>
        <w:t xml:space="preserve">. Коммуникационный модуль </w:t>
      </w:r>
      <w:r w:rsidRPr="004443B3">
        <w:rPr>
          <w:rFonts w:ascii="Calibri" w:eastAsia="Calibri" w:hAnsi="Calibri" w:cs="Times New Roman"/>
          <w:b/>
        </w:rPr>
        <w:t>306</w:t>
      </w:r>
      <w:r w:rsidRPr="004443B3">
        <w:rPr>
          <w:rFonts w:ascii="Calibri" w:eastAsia="Calibri" w:hAnsi="Calibri" w:cs="Times New Roman"/>
        </w:rPr>
        <w:t xml:space="preserve"> разрешает передачу команд стимуляции, и при желании получает полномочия посредника между программируемым контроллером </w:t>
      </w:r>
      <w:r w:rsidRPr="004443B3">
        <w:rPr>
          <w:rFonts w:ascii="Calibri" w:eastAsia="Calibri" w:hAnsi="Calibri" w:cs="Times New Roman"/>
          <w:b/>
        </w:rPr>
        <w:t>300</w:t>
      </w:r>
      <w:r w:rsidRPr="004443B3">
        <w:rPr>
          <w:rFonts w:ascii="Calibri" w:eastAsia="Calibri" w:hAnsi="Calibri" w:cs="Times New Roman"/>
        </w:rPr>
        <w:t xml:space="preserve"> и внешним контроллером пациента </w:t>
      </w:r>
      <w:r w:rsidRPr="004443B3">
        <w:rPr>
          <w:rFonts w:ascii="Calibri" w:eastAsia="Calibri" w:hAnsi="Calibri" w:cs="Times New Roman"/>
          <w:b/>
        </w:rPr>
        <w:t>400</w:t>
      </w:r>
      <w:r>
        <w:rPr>
          <w:rFonts w:ascii="Calibri" w:eastAsia="Calibri" w:hAnsi="Calibri" w:cs="Times New Roman"/>
          <w:b/>
        </w:rPr>
        <w:t>.</w:t>
      </w:r>
      <w:r w:rsidRPr="004443B3">
        <w:rPr>
          <w:rFonts w:ascii="Calibri" w:eastAsia="Calibri" w:hAnsi="Calibri" w:cs="Times New Roman"/>
        </w:rPr>
        <w:t xml:space="preserve"> Т</w:t>
      </w:r>
      <w:r>
        <w:rPr>
          <w:rFonts w:ascii="Calibri" w:eastAsia="Calibri" w:hAnsi="Calibri" w:cs="Times New Roman"/>
        </w:rPr>
        <w:t>аким образом</w:t>
      </w:r>
      <w:r w:rsidRPr="004443B3">
        <w:rPr>
          <w:rFonts w:ascii="Calibri" w:eastAsia="Calibri" w:hAnsi="Calibri" w:cs="Times New Roman"/>
        </w:rPr>
        <w:t xml:space="preserve">, программируемый контроллер </w:t>
      </w:r>
      <w:r w:rsidRPr="004443B3">
        <w:rPr>
          <w:rFonts w:ascii="Calibri" w:eastAsia="Calibri" w:hAnsi="Calibri" w:cs="Times New Roman"/>
          <w:b/>
        </w:rPr>
        <w:t>300</w:t>
      </w:r>
      <w:r w:rsidRPr="004443B3">
        <w:rPr>
          <w:rFonts w:ascii="Calibri" w:eastAsia="Calibri" w:hAnsi="Calibri" w:cs="Times New Roman"/>
        </w:rPr>
        <w:t xml:space="preserve"> приводи</w:t>
      </w:r>
      <w:r>
        <w:rPr>
          <w:rFonts w:ascii="Calibri" w:eastAsia="Calibri" w:hAnsi="Calibri" w:cs="Times New Roman"/>
        </w:rPr>
        <w:t>т</w:t>
      </w:r>
      <w:r w:rsidRPr="004443B3">
        <w:rPr>
          <w:rFonts w:ascii="Calibri" w:eastAsia="Calibri" w:hAnsi="Calibri" w:cs="Times New Roman"/>
        </w:rPr>
        <w:t>ся в действие, программир</w:t>
      </w:r>
      <w:r>
        <w:rPr>
          <w:rFonts w:ascii="Calibri" w:eastAsia="Calibri" w:hAnsi="Calibri" w:cs="Times New Roman"/>
        </w:rPr>
        <w:t xml:space="preserve">уется </w:t>
      </w:r>
      <w:r w:rsidRPr="004443B3">
        <w:rPr>
          <w:rFonts w:ascii="Calibri" w:eastAsia="Calibri" w:hAnsi="Calibri" w:cs="Times New Roman"/>
        </w:rPr>
        <w:t xml:space="preserve"> и/или контролир</w:t>
      </w:r>
      <w:r>
        <w:rPr>
          <w:rFonts w:ascii="Calibri" w:eastAsia="Calibri" w:hAnsi="Calibri" w:cs="Times New Roman"/>
        </w:rPr>
        <w:t>уется</w:t>
      </w:r>
      <w:r w:rsidRPr="004443B3">
        <w:rPr>
          <w:rFonts w:ascii="Calibri" w:eastAsia="Calibri" w:hAnsi="Calibri" w:cs="Times New Roman"/>
        </w:rPr>
        <w:t xml:space="preserve"> внешним контроллером пациента </w:t>
      </w:r>
      <w:r w:rsidRPr="004443B3">
        <w:rPr>
          <w:rFonts w:ascii="Calibri" w:eastAsia="Calibri" w:hAnsi="Calibri" w:cs="Times New Roman"/>
          <w:b/>
        </w:rPr>
        <w:t>400</w:t>
      </w:r>
      <w:r w:rsidRPr="004443B3">
        <w:rPr>
          <w:rFonts w:ascii="Calibri" w:eastAsia="Calibri" w:hAnsi="Calibri" w:cs="Times New Roman"/>
        </w:rPr>
        <w:t>.</w:t>
      </w:r>
      <w:r w:rsidRPr="004D2353">
        <w:rPr>
          <w:rFonts w:ascii="Calibri" w:eastAsia="Calibri" w:hAnsi="Calibri" w:cs="Times New Roman"/>
        </w:rPr>
        <w:t xml:space="preserve"> Например, микропроцессор </w:t>
      </w:r>
      <w:r w:rsidRPr="004D2353">
        <w:rPr>
          <w:rFonts w:ascii="Calibri" w:eastAsia="Calibri" w:hAnsi="Calibri" w:cs="Times New Roman"/>
          <w:b/>
        </w:rPr>
        <w:t>302</w:t>
      </w:r>
      <w:r w:rsidRPr="004D2353">
        <w:rPr>
          <w:rFonts w:ascii="Calibri" w:eastAsia="Calibri" w:hAnsi="Calibri" w:cs="Times New Roman"/>
        </w:rPr>
        <w:t xml:space="preserve"> может запускать и останавливать сеанс стимуляции или проводить оценку для определения оптимальной комбинации массива электродов в соответствии с командами стимуляции, получаемыми из </w:t>
      </w:r>
      <w:r>
        <w:rPr>
          <w:rFonts w:ascii="Calibri" w:eastAsia="Calibri" w:hAnsi="Calibri" w:cs="Times New Roman"/>
        </w:rPr>
        <w:t>соответствующего</w:t>
      </w:r>
      <w:r w:rsidRPr="004D2353">
        <w:rPr>
          <w:rFonts w:ascii="Calibri" w:eastAsia="Calibri" w:hAnsi="Calibri" w:cs="Times New Roman"/>
        </w:rPr>
        <w:t xml:space="preserve"> модуля связи внешнего контроллера пациента </w:t>
      </w:r>
      <w:r w:rsidRPr="004D2353">
        <w:rPr>
          <w:rFonts w:ascii="Calibri" w:eastAsia="Calibri" w:hAnsi="Calibri" w:cs="Times New Roman"/>
          <w:b/>
        </w:rPr>
        <w:t>400</w:t>
      </w:r>
      <w:r w:rsidRPr="004D2353">
        <w:rPr>
          <w:rFonts w:ascii="Calibri" w:eastAsia="Calibri" w:hAnsi="Calibri" w:cs="Times New Roman"/>
        </w:rPr>
        <w:t xml:space="preserve">. </w:t>
      </w:r>
      <w:r>
        <w:rPr>
          <w:rFonts w:ascii="Calibri" w:eastAsia="Calibri" w:hAnsi="Calibri" w:cs="Times New Roman"/>
        </w:rPr>
        <w:t xml:space="preserve">Под модулем связи подразумеваются: </w:t>
      </w:r>
      <w:r w:rsidRPr="004D2353">
        <w:rPr>
          <w:rFonts w:ascii="Calibri" w:eastAsia="Calibri" w:hAnsi="Calibri" w:cs="Times New Roman"/>
        </w:rPr>
        <w:t>индуктивн</w:t>
      </w:r>
      <w:r>
        <w:rPr>
          <w:rFonts w:ascii="Calibri" w:eastAsia="Calibri" w:hAnsi="Calibri" w:cs="Times New Roman"/>
        </w:rPr>
        <w:t xml:space="preserve">ый </w:t>
      </w:r>
      <w:r w:rsidRPr="004D2353">
        <w:rPr>
          <w:rFonts w:ascii="Calibri" w:eastAsia="Calibri" w:hAnsi="Calibri" w:cs="Times New Roman"/>
        </w:rPr>
        <w:t xml:space="preserve"> блок, имеющ</w:t>
      </w:r>
      <w:r>
        <w:rPr>
          <w:rFonts w:ascii="Calibri" w:eastAsia="Calibri" w:hAnsi="Calibri" w:cs="Times New Roman"/>
        </w:rPr>
        <w:t>ий</w:t>
      </w:r>
      <w:r w:rsidRPr="004D2353">
        <w:rPr>
          <w:rFonts w:ascii="Calibri" w:eastAsia="Calibri" w:hAnsi="Calibri" w:cs="Times New Roman"/>
        </w:rPr>
        <w:t xml:space="preserve">  телеметрическую</w:t>
      </w:r>
      <w:r>
        <w:rPr>
          <w:rFonts w:ascii="Calibri" w:eastAsia="Calibri" w:hAnsi="Calibri" w:cs="Times New Roman"/>
        </w:rPr>
        <w:t xml:space="preserve"> </w:t>
      </w:r>
      <w:r w:rsidRPr="004D2353">
        <w:rPr>
          <w:rFonts w:ascii="Calibri" w:eastAsia="Calibri" w:hAnsi="Calibri" w:cs="Times New Roman"/>
        </w:rPr>
        <w:t>систему  и катушку</w:t>
      </w:r>
      <w:r>
        <w:rPr>
          <w:rFonts w:ascii="Calibri" w:eastAsia="Calibri" w:hAnsi="Calibri" w:cs="Times New Roman"/>
        </w:rPr>
        <w:t>,</w:t>
      </w:r>
      <w:r w:rsidRPr="004D2353">
        <w:rPr>
          <w:rFonts w:ascii="Calibri" w:eastAsia="Calibri" w:hAnsi="Calibri" w:cs="Times New Roman"/>
        </w:rPr>
        <w:t xml:space="preserve"> и / или радиочастотн</w:t>
      </w:r>
      <w:r>
        <w:rPr>
          <w:rFonts w:ascii="Calibri" w:eastAsia="Calibri" w:hAnsi="Calibri" w:cs="Times New Roman"/>
        </w:rPr>
        <w:t>ый</w:t>
      </w:r>
      <w:r w:rsidRPr="004D2353">
        <w:rPr>
          <w:rFonts w:ascii="Calibri" w:eastAsia="Calibri" w:hAnsi="Calibri" w:cs="Times New Roman"/>
        </w:rPr>
        <w:t xml:space="preserve">  блок, имеющ</w:t>
      </w:r>
      <w:r>
        <w:rPr>
          <w:rFonts w:ascii="Calibri" w:eastAsia="Calibri" w:hAnsi="Calibri" w:cs="Times New Roman"/>
        </w:rPr>
        <w:t xml:space="preserve">ий </w:t>
      </w:r>
      <w:r w:rsidRPr="004D2353">
        <w:rPr>
          <w:rFonts w:ascii="Calibri" w:eastAsia="Calibri" w:hAnsi="Calibri" w:cs="Times New Roman"/>
        </w:rPr>
        <w:t xml:space="preserve"> приемопередатчик и антенн</w:t>
      </w:r>
      <w:r>
        <w:rPr>
          <w:rFonts w:ascii="Calibri" w:eastAsia="Calibri" w:hAnsi="Calibri" w:cs="Times New Roman"/>
        </w:rPr>
        <w:t>у.</w:t>
      </w:r>
      <w:r w:rsidRPr="002335C2">
        <w:rPr>
          <w:rFonts w:ascii="Calibri" w:eastAsia="Calibri" w:hAnsi="Calibri" w:cs="Times New Roman"/>
        </w:rPr>
        <w:t xml:space="preserve"> Модуль связи </w:t>
      </w:r>
      <w:r w:rsidRPr="002335C2">
        <w:rPr>
          <w:rFonts w:ascii="Calibri" w:eastAsia="Calibri" w:hAnsi="Calibri" w:cs="Times New Roman"/>
          <w:b/>
        </w:rPr>
        <w:t>306</w:t>
      </w:r>
      <w:r w:rsidRPr="002335C2">
        <w:rPr>
          <w:rFonts w:ascii="Calibri" w:eastAsia="Calibri" w:hAnsi="Calibri" w:cs="Times New Roman"/>
        </w:rPr>
        <w:t xml:space="preserve"> в дальнейшем позволит трансмиссию программных данных и при желании </w:t>
      </w:r>
      <w:r>
        <w:rPr>
          <w:rFonts w:ascii="Calibri" w:eastAsia="Calibri" w:hAnsi="Calibri" w:cs="Times New Roman"/>
        </w:rPr>
        <w:t xml:space="preserve">он </w:t>
      </w:r>
      <w:r w:rsidRPr="002335C2">
        <w:rPr>
          <w:rFonts w:ascii="Calibri" w:eastAsia="Calibri" w:hAnsi="Calibri" w:cs="Times New Roman"/>
        </w:rPr>
        <w:t xml:space="preserve">наделяется полномочиями служить посредником между программируемым контроллером </w:t>
      </w:r>
      <w:r w:rsidRPr="002335C2">
        <w:rPr>
          <w:rFonts w:ascii="Calibri" w:eastAsia="Calibri" w:hAnsi="Calibri" w:cs="Times New Roman"/>
          <w:b/>
        </w:rPr>
        <w:t>300</w:t>
      </w:r>
      <w:r w:rsidRPr="002335C2">
        <w:rPr>
          <w:rFonts w:ascii="Calibri" w:eastAsia="Calibri" w:hAnsi="Calibri" w:cs="Times New Roman"/>
        </w:rPr>
        <w:t xml:space="preserve"> и внешним врачебным контроллером </w:t>
      </w:r>
      <w:r w:rsidRPr="002335C2">
        <w:rPr>
          <w:rFonts w:ascii="Calibri" w:eastAsia="Calibri" w:hAnsi="Calibri" w:cs="Times New Roman"/>
          <w:b/>
        </w:rPr>
        <w:t>500</w:t>
      </w:r>
      <w:r>
        <w:rPr>
          <w:rFonts w:ascii="Calibri" w:eastAsia="Calibri" w:hAnsi="Calibri" w:cs="Times New Roman"/>
          <w:b/>
        </w:rPr>
        <w:t xml:space="preserve">. </w:t>
      </w:r>
      <w:r w:rsidRPr="002335C2">
        <w:rPr>
          <w:rFonts w:ascii="Calibri" w:eastAsia="Calibri" w:hAnsi="Calibri" w:cs="Times New Roman"/>
        </w:rPr>
        <w:t xml:space="preserve">В таком случае программируемый контроллер </w:t>
      </w:r>
      <w:r w:rsidRPr="002335C2">
        <w:rPr>
          <w:rFonts w:ascii="Calibri" w:eastAsia="Calibri" w:hAnsi="Calibri" w:cs="Times New Roman"/>
          <w:b/>
        </w:rPr>
        <w:t>300</w:t>
      </w:r>
      <w:r w:rsidRPr="002335C2">
        <w:rPr>
          <w:rFonts w:ascii="Calibri" w:eastAsia="Calibri" w:hAnsi="Calibri" w:cs="Times New Roman"/>
        </w:rPr>
        <w:t xml:space="preserve"> мо</w:t>
      </w:r>
      <w:r>
        <w:rPr>
          <w:rFonts w:ascii="Calibri" w:eastAsia="Calibri" w:hAnsi="Calibri" w:cs="Times New Roman"/>
        </w:rPr>
        <w:t xml:space="preserve">жет </w:t>
      </w:r>
      <w:r w:rsidRPr="002335C2">
        <w:rPr>
          <w:rFonts w:ascii="Calibri" w:eastAsia="Calibri" w:hAnsi="Calibri" w:cs="Times New Roman"/>
        </w:rPr>
        <w:t xml:space="preserve">приводиться в действие, программироваться и/или контролироваться внешним врачебным контроллером  </w:t>
      </w:r>
      <w:r w:rsidRPr="002335C2">
        <w:rPr>
          <w:rFonts w:ascii="Calibri" w:eastAsia="Calibri" w:hAnsi="Calibri" w:cs="Times New Roman"/>
          <w:b/>
        </w:rPr>
        <w:t>500</w:t>
      </w:r>
      <w:r w:rsidRPr="002335C2">
        <w:rPr>
          <w:rFonts w:ascii="Calibri" w:eastAsia="Calibri" w:hAnsi="Calibri" w:cs="Times New Roman"/>
        </w:rPr>
        <w:t>.</w:t>
      </w:r>
      <w:r w:rsidRPr="00C4122C">
        <w:rPr>
          <w:rFonts w:ascii="Calibri" w:eastAsia="Calibri" w:hAnsi="Calibri" w:cs="Times New Roman"/>
        </w:rPr>
        <w:t xml:space="preserve"> Например, микропроцессор </w:t>
      </w:r>
      <w:r w:rsidRPr="00C4122C">
        <w:rPr>
          <w:rFonts w:ascii="Calibri" w:eastAsia="Calibri" w:hAnsi="Calibri" w:cs="Times New Roman"/>
          <w:b/>
        </w:rPr>
        <w:t>302</w:t>
      </w:r>
      <w:r w:rsidRPr="00C4122C">
        <w:rPr>
          <w:rFonts w:ascii="Calibri" w:eastAsia="Calibri" w:hAnsi="Calibri" w:cs="Times New Roman"/>
        </w:rPr>
        <w:t xml:space="preserve"> может вносить прямые изменения для па</w:t>
      </w:r>
      <w:proofErr w:type="gramStart"/>
      <w:r w:rsidRPr="00C4122C">
        <w:rPr>
          <w:rFonts w:ascii="Calibri" w:eastAsia="Calibri" w:hAnsi="Calibri" w:cs="Times New Roman"/>
        </w:rPr>
        <w:t>р(</w:t>
      </w:r>
      <w:proofErr w:type="gramEnd"/>
      <w:r w:rsidRPr="00C4122C">
        <w:rPr>
          <w:rFonts w:ascii="Calibri" w:eastAsia="Calibri" w:hAnsi="Calibri" w:cs="Times New Roman"/>
        </w:rPr>
        <w:t xml:space="preserve">ы) электродов, </w:t>
      </w:r>
      <w:r>
        <w:rPr>
          <w:rFonts w:ascii="Calibri" w:eastAsia="Calibri" w:hAnsi="Calibri" w:cs="Times New Roman"/>
        </w:rPr>
        <w:t>которые</w:t>
      </w:r>
      <w:r w:rsidRPr="00C4122C">
        <w:rPr>
          <w:rFonts w:ascii="Calibri" w:eastAsia="Calibri" w:hAnsi="Calibri" w:cs="Times New Roman"/>
        </w:rPr>
        <w:t xml:space="preserve"> буд</w:t>
      </w:r>
      <w:r>
        <w:rPr>
          <w:rFonts w:ascii="Calibri" w:eastAsia="Calibri" w:hAnsi="Calibri" w:cs="Times New Roman"/>
        </w:rPr>
        <w:t>у</w:t>
      </w:r>
      <w:r w:rsidRPr="00C4122C">
        <w:rPr>
          <w:rFonts w:ascii="Calibri" w:eastAsia="Calibri" w:hAnsi="Calibri" w:cs="Times New Roman"/>
        </w:rPr>
        <w:t>т использован</w:t>
      </w:r>
      <w:r>
        <w:rPr>
          <w:rFonts w:ascii="Calibri" w:eastAsia="Calibri" w:hAnsi="Calibri" w:cs="Times New Roman"/>
        </w:rPr>
        <w:t xml:space="preserve">ы </w:t>
      </w:r>
      <w:r w:rsidRPr="00C4122C">
        <w:rPr>
          <w:rFonts w:ascii="Calibri" w:eastAsia="Calibri" w:hAnsi="Calibri" w:cs="Times New Roman"/>
        </w:rPr>
        <w:t xml:space="preserve">для стимуляции, </w:t>
      </w:r>
      <w:r>
        <w:rPr>
          <w:rFonts w:ascii="Calibri" w:eastAsia="Calibri" w:hAnsi="Calibri" w:cs="Times New Roman"/>
        </w:rPr>
        <w:t xml:space="preserve">вносить изменения для </w:t>
      </w:r>
      <w:r w:rsidRPr="00C4122C">
        <w:rPr>
          <w:rFonts w:ascii="Calibri" w:eastAsia="Calibri" w:hAnsi="Calibri" w:cs="Times New Roman"/>
        </w:rPr>
        <w:t xml:space="preserve"> продолжительности импульсов, частоты переменного тока, вольтажа, силы тока,</w:t>
      </w:r>
      <w:r>
        <w:rPr>
          <w:rFonts w:ascii="Calibri" w:eastAsia="Calibri" w:hAnsi="Calibri" w:cs="Times New Roman"/>
        </w:rPr>
        <w:t xml:space="preserve"> и/или периодичности стимуляции. Т</w:t>
      </w:r>
      <w:r w:rsidRPr="000C7110">
        <w:rPr>
          <w:rFonts w:ascii="Calibri" w:eastAsia="Calibri" w:hAnsi="Calibri" w:cs="Times New Roman"/>
        </w:rPr>
        <w:t>акже</w:t>
      </w:r>
      <w:r>
        <w:rPr>
          <w:rFonts w:ascii="Calibri" w:eastAsia="Calibri" w:hAnsi="Calibri" w:cs="Times New Roman"/>
        </w:rPr>
        <w:t xml:space="preserve"> микропроцессор </w:t>
      </w:r>
      <w:r w:rsidRPr="000C7110">
        <w:rPr>
          <w:rFonts w:ascii="Calibri" w:eastAsia="Calibri" w:hAnsi="Calibri" w:cs="Times New Roman"/>
        </w:rPr>
        <w:t xml:space="preserve"> </w:t>
      </w:r>
      <w:r>
        <w:rPr>
          <w:rFonts w:ascii="Calibri" w:eastAsia="Calibri" w:hAnsi="Calibri" w:cs="Times New Roman"/>
        </w:rPr>
        <w:t>с</w:t>
      </w:r>
      <w:r w:rsidRPr="000C7110">
        <w:rPr>
          <w:rFonts w:ascii="Calibri" w:eastAsia="Calibri" w:hAnsi="Calibri" w:cs="Times New Roman"/>
        </w:rPr>
        <w:t xml:space="preserve">может проводить оценку для определения оптимальной комбинации электродов соответственно программным данным, полученным от соответствующего </w:t>
      </w:r>
      <w:r>
        <w:rPr>
          <w:rFonts w:ascii="Calibri" w:eastAsia="Calibri" w:hAnsi="Calibri" w:cs="Times New Roman"/>
        </w:rPr>
        <w:t>модуля связи</w:t>
      </w:r>
      <w:r w:rsidRPr="00AA5DCA">
        <w:rPr>
          <w:rFonts w:ascii="Calibri" w:eastAsia="Calibri" w:hAnsi="Calibri" w:cs="Times New Roman"/>
        </w:rPr>
        <w:t xml:space="preserve"> </w:t>
      </w:r>
      <w:r w:rsidRPr="000C7110">
        <w:rPr>
          <w:rFonts w:ascii="Calibri" w:eastAsia="Calibri" w:hAnsi="Calibri" w:cs="Times New Roman"/>
        </w:rPr>
        <w:t xml:space="preserve">внешнего врачебного контроллера </w:t>
      </w:r>
      <w:r w:rsidRPr="000C7110">
        <w:rPr>
          <w:rFonts w:ascii="Calibri" w:eastAsia="Calibri" w:hAnsi="Calibri" w:cs="Times New Roman"/>
          <w:b/>
        </w:rPr>
        <w:t>500</w:t>
      </w:r>
      <w:r>
        <w:rPr>
          <w:rFonts w:ascii="Calibri" w:eastAsia="Calibri" w:hAnsi="Calibri" w:cs="Times New Roman"/>
        </w:rPr>
        <w:t xml:space="preserve">. В качестве модуля связи могут служить: </w:t>
      </w:r>
      <w:r w:rsidRPr="000C7110">
        <w:rPr>
          <w:rFonts w:ascii="Calibri" w:eastAsia="Calibri" w:hAnsi="Calibri" w:cs="Times New Roman"/>
        </w:rPr>
        <w:t>индуктивн</w:t>
      </w:r>
      <w:r>
        <w:rPr>
          <w:rFonts w:ascii="Calibri" w:eastAsia="Calibri" w:hAnsi="Calibri" w:cs="Times New Roman"/>
        </w:rPr>
        <w:t>ый  блок</w:t>
      </w:r>
      <w:r w:rsidRPr="000C7110">
        <w:rPr>
          <w:rFonts w:ascii="Calibri" w:eastAsia="Calibri" w:hAnsi="Calibri" w:cs="Times New Roman"/>
        </w:rPr>
        <w:t>, имеющ</w:t>
      </w:r>
      <w:r>
        <w:rPr>
          <w:rFonts w:ascii="Calibri" w:eastAsia="Calibri" w:hAnsi="Calibri" w:cs="Times New Roman"/>
        </w:rPr>
        <w:t>ий</w:t>
      </w:r>
      <w:r w:rsidRPr="000C7110">
        <w:rPr>
          <w:rFonts w:ascii="Calibri" w:eastAsia="Calibri" w:hAnsi="Calibri" w:cs="Times New Roman"/>
        </w:rPr>
        <w:t xml:space="preserve">  телеметрическую систему  и катушку и / или радиочастотн</w:t>
      </w:r>
      <w:r>
        <w:rPr>
          <w:rFonts w:ascii="Calibri" w:eastAsia="Calibri" w:hAnsi="Calibri" w:cs="Times New Roman"/>
        </w:rPr>
        <w:t xml:space="preserve">ый </w:t>
      </w:r>
      <w:r w:rsidRPr="000C7110">
        <w:rPr>
          <w:rFonts w:ascii="Calibri" w:eastAsia="Calibri" w:hAnsi="Calibri" w:cs="Times New Roman"/>
        </w:rPr>
        <w:t>блок, имеющ</w:t>
      </w:r>
      <w:r>
        <w:rPr>
          <w:rFonts w:ascii="Calibri" w:eastAsia="Calibri" w:hAnsi="Calibri" w:cs="Times New Roman"/>
        </w:rPr>
        <w:t xml:space="preserve">ий </w:t>
      </w:r>
      <w:r w:rsidRPr="000C7110">
        <w:rPr>
          <w:rFonts w:ascii="Calibri" w:eastAsia="Calibri" w:hAnsi="Calibri" w:cs="Times New Roman"/>
        </w:rPr>
        <w:t>приемопередатчик и антенн</w:t>
      </w:r>
      <w:r>
        <w:rPr>
          <w:rFonts w:ascii="Calibri" w:eastAsia="Calibri" w:hAnsi="Calibri" w:cs="Times New Roman"/>
        </w:rPr>
        <w:t>у</w:t>
      </w:r>
      <w:r w:rsidRPr="000C7110">
        <w:rPr>
          <w:rFonts w:ascii="Calibri" w:eastAsia="Calibri" w:hAnsi="Calibri" w:cs="Times New Roman"/>
        </w:rPr>
        <w:t>.</w:t>
      </w:r>
    </w:p>
    <w:p w:rsidR="00657B6F" w:rsidRDefault="00657B6F" w:rsidP="00657B6F">
      <w:pPr>
        <w:spacing w:line="220" w:lineRule="exact"/>
        <w:rPr>
          <w:rFonts w:ascii="Calibri" w:eastAsia="Calibri" w:hAnsi="Calibri" w:cs="Times New Roman"/>
        </w:rPr>
      </w:pPr>
      <w:r w:rsidRPr="00227C2C">
        <w:rPr>
          <w:rFonts w:ascii="Calibri" w:eastAsia="Calibri" w:hAnsi="Calibri" w:cs="Times New Roman"/>
          <w:b/>
        </w:rPr>
        <w:t>[0059]</w:t>
      </w:r>
      <w:r w:rsidRPr="00227C2C">
        <w:rPr>
          <w:rFonts w:ascii="Calibri" w:eastAsia="Calibri" w:hAnsi="Calibri" w:cs="Times New Roman"/>
        </w:rPr>
        <w:t xml:space="preserve"> Модуль связи </w:t>
      </w:r>
      <w:r w:rsidRPr="00227C2C">
        <w:rPr>
          <w:rFonts w:ascii="Calibri" w:eastAsia="Calibri" w:hAnsi="Calibri" w:cs="Times New Roman"/>
          <w:b/>
        </w:rPr>
        <w:t>306</w:t>
      </w:r>
      <w:r w:rsidRPr="00227C2C">
        <w:rPr>
          <w:rFonts w:ascii="Calibri" w:eastAsia="Calibri" w:hAnsi="Calibri" w:cs="Times New Roman"/>
        </w:rPr>
        <w:t xml:space="preserve"> может включать в себя в себя систему телеметрии, сочлененную с индуктивной катушкой. Технология телеметрических систем хорошо известна специалистам в данной отрасли и может включать в себя магнитную</w:t>
      </w:r>
      <w:r>
        <w:rPr>
          <w:rFonts w:ascii="Calibri" w:eastAsia="Calibri" w:hAnsi="Calibri" w:cs="Times New Roman"/>
        </w:rPr>
        <w:t xml:space="preserve"> систему</w:t>
      </w:r>
      <w:r w:rsidRPr="00227C2C">
        <w:rPr>
          <w:rFonts w:ascii="Calibri" w:eastAsia="Calibri" w:hAnsi="Calibri" w:cs="Times New Roman"/>
        </w:rPr>
        <w:t>, телеметрическую систему коротких расстояний</w:t>
      </w:r>
      <w:r>
        <w:rPr>
          <w:rFonts w:ascii="Calibri" w:eastAsia="Calibri" w:hAnsi="Calibri" w:cs="Times New Roman"/>
        </w:rPr>
        <w:t xml:space="preserve"> и </w:t>
      </w:r>
      <w:r w:rsidRPr="00227C2C">
        <w:rPr>
          <w:rFonts w:ascii="Calibri" w:eastAsia="Calibri" w:hAnsi="Calibri" w:cs="Times New Roman"/>
        </w:rPr>
        <w:t>телеметрическую систему длинных расстояний</w:t>
      </w:r>
      <w:r>
        <w:rPr>
          <w:rFonts w:ascii="Calibri" w:eastAsia="Calibri" w:hAnsi="Calibri" w:cs="Times New Roman"/>
        </w:rPr>
        <w:t>. П</w:t>
      </w:r>
      <w:r w:rsidRPr="001D4DE7">
        <w:rPr>
          <w:rFonts w:ascii="Calibri" w:eastAsia="Calibri" w:hAnsi="Calibri" w:cs="Times New Roman"/>
        </w:rPr>
        <w:t xml:space="preserve">ример – использование Телеметрии </w:t>
      </w:r>
      <w:r w:rsidRPr="001D4DE7">
        <w:rPr>
          <w:rFonts w:ascii="Calibri" w:eastAsia="Calibri" w:hAnsi="Calibri" w:cs="Times New Roman"/>
          <w:lang w:val="en-US"/>
        </w:rPr>
        <w:t>MICS</w:t>
      </w:r>
      <w:r w:rsidRPr="001D4DE7">
        <w:rPr>
          <w:rFonts w:ascii="Calibri" w:eastAsia="Calibri" w:hAnsi="Calibri" w:cs="Times New Roman"/>
        </w:rPr>
        <w:t xml:space="preserve"> </w:t>
      </w:r>
      <w:r w:rsidRPr="001D4DE7">
        <w:rPr>
          <w:rFonts w:ascii="Calibri" w:eastAsia="Calibri" w:hAnsi="Calibri" w:cs="Times New Roman"/>
          <w:lang w:val="en-US"/>
        </w:rPr>
        <w:t>RF</w:t>
      </w:r>
      <w:r w:rsidRPr="001D4DE7">
        <w:rPr>
          <w:rFonts w:ascii="Calibri" w:eastAsia="Calibri" w:hAnsi="Calibri" w:cs="Times New Roman"/>
        </w:rPr>
        <w:t xml:space="preserve">, доступной благодаря </w:t>
      </w:r>
      <w:proofErr w:type="spellStart"/>
      <w:r w:rsidRPr="001D4DE7">
        <w:rPr>
          <w:rFonts w:ascii="Calibri" w:eastAsia="Calibri" w:hAnsi="Calibri" w:cs="Times New Roman"/>
        </w:rPr>
        <w:t>Zarlink</w:t>
      </w:r>
      <w:proofErr w:type="spellEnd"/>
      <w:r w:rsidRPr="001D4DE7">
        <w:rPr>
          <w:rFonts w:ascii="Calibri" w:eastAsia="Calibri" w:hAnsi="Calibri" w:cs="Times New Roman"/>
        </w:rPr>
        <w:t xml:space="preserve"> Полупроводнику, Оттава, Канада</w:t>
      </w:r>
      <w:r>
        <w:rPr>
          <w:rFonts w:ascii="Calibri" w:eastAsia="Calibri" w:hAnsi="Calibri" w:cs="Times New Roman"/>
        </w:rPr>
        <w:t xml:space="preserve"> </w:t>
      </w:r>
      <w:r w:rsidRPr="001D4DE7">
        <w:rPr>
          <w:rFonts w:ascii="Calibri" w:eastAsia="Calibri" w:hAnsi="Calibri" w:cs="Times New Roman"/>
        </w:rPr>
        <w:t xml:space="preserve">и другие технологии, схожие с </w:t>
      </w:r>
      <w:proofErr w:type="spellStart"/>
      <w:r w:rsidRPr="001D4DE7">
        <w:rPr>
          <w:rFonts w:ascii="Calibri" w:eastAsia="Calibri" w:hAnsi="Calibri" w:cs="Times New Roman"/>
        </w:rPr>
        <w:t>электростимулирующим</w:t>
      </w:r>
      <w:proofErr w:type="spellEnd"/>
      <w:r w:rsidRPr="001D4DE7">
        <w:rPr>
          <w:rFonts w:ascii="Calibri" w:eastAsia="Calibri" w:hAnsi="Calibri" w:cs="Times New Roman"/>
        </w:rPr>
        <w:t xml:space="preserve"> программатором.</w:t>
      </w:r>
      <w:r w:rsidRPr="005368DA">
        <w:rPr>
          <w:rFonts w:ascii="Calibri" w:eastAsia="Calibri" w:hAnsi="Calibri" w:cs="Times New Roman"/>
        </w:rPr>
        <w:t xml:space="preserve"> Альтернативный вариант – это когда катушка может использоваться только для передачи</w:t>
      </w:r>
      <w:r>
        <w:rPr>
          <w:rFonts w:ascii="Calibri" w:eastAsia="Calibri" w:hAnsi="Calibri" w:cs="Times New Roman"/>
        </w:rPr>
        <w:t xml:space="preserve"> </w:t>
      </w:r>
      <w:r w:rsidRPr="005368DA">
        <w:rPr>
          <w:rFonts w:ascii="Calibri" w:eastAsia="Calibri" w:hAnsi="Calibri" w:cs="Times New Roman"/>
        </w:rPr>
        <w:t>электропитания, и тогда предоставляется отдельный радиочастотный передатчик</w:t>
      </w:r>
      <w:r w:rsidRPr="005368DA">
        <w:rPr>
          <w:rFonts w:ascii="Calibri" w:eastAsia="Calibri" w:hAnsi="Calibri" w:cs="Times New Roman"/>
          <w:color w:val="FF0000"/>
        </w:rPr>
        <w:t xml:space="preserve"> </w:t>
      </w:r>
      <w:r w:rsidRPr="005368DA">
        <w:rPr>
          <w:rFonts w:ascii="Calibri" w:eastAsia="Calibri" w:hAnsi="Calibri" w:cs="Times New Roman"/>
        </w:rPr>
        <w:t xml:space="preserve">в программируемом контроллере </w:t>
      </w:r>
      <w:r w:rsidRPr="005368DA">
        <w:rPr>
          <w:rFonts w:ascii="Calibri" w:eastAsia="Calibri" w:hAnsi="Calibri" w:cs="Times New Roman"/>
          <w:b/>
        </w:rPr>
        <w:t>300</w:t>
      </w:r>
      <w:r>
        <w:rPr>
          <w:rFonts w:ascii="Calibri" w:eastAsia="Calibri" w:hAnsi="Calibri" w:cs="Times New Roman"/>
        </w:rPr>
        <w:t>. П</w:t>
      </w:r>
      <w:r w:rsidRPr="005368DA">
        <w:rPr>
          <w:rFonts w:ascii="Calibri" w:eastAsia="Calibri" w:hAnsi="Calibri" w:cs="Times New Roman"/>
        </w:rPr>
        <w:t xml:space="preserve">ри этом внешний контроллер пациента </w:t>
      </w:r>
      <w:r w:rsidRPr="005368DA">
        <w:rPr>
          <w:rFonts w:ascii="Calibri" w:eastAsia="Calibri" w:hAnsi="Calibri" w:cs="Times New Roman"/>
          <w:b/>
        </w:rPr>
        <w:t>300</w:t>
      </w:r>
      <w:r w:rsidRPr="005368DA">
        <w:rPr>
          <w:rFonts w:ascii="Calibri" w:eastAsia="Calibri" w:hAnsi="Calibri" w:cs="Times New Roman"/>
        </w:rPr>
        <w:t xml:space="preserve">, и/или внешний врачебный контроллер </w:t>
      </w:r>
      <w:r w:rsidRPr="005368DA">
        <w:rPr>
          <w:rFonts w:ascii="Calibri" w:eastAsia="Calibri" w:hAnsi="Calibri" w:cs="Times New Roman"/>
          <w:b/>
        </w:rPr>
        <w:t>500</w:t>
      </w:r>
      <w:r w:rsidRPr="005368DA">
        <w:rPr>
          <w:rFonts w:ascii="Calibri" w:eastAsia="Calibri" w:hAnsi="Calibri" w:cs="Times New Roman"/>
        </w:rPr>
        <w:t xml:space="preserve"> используются для установления двустороннего или одностороннего обмена данными.</w:t>
      </w:r>
    </w:p>
    <w:p w:rsidR="00657B6F" w:rsidRDefault="00657B6F" w:rsidP="00657B6F">
      <w:pPr>
        <w:autoSpaceDE w:val="0"/>
        <w:autoSpaceDN w:val="0"/>
        <w:adjustRightInd w:val="0"/>
        <w:spacing w:line="220" w:lineRule="exact"/>
        <w:rPr>
          <w:rFonts w:ascii="Calibri" w:eastAsia="Calibri" w:hAnsi="Calibri" w:cs="Times New Roman"/>
          <w:b/>
        </w:rPr>
      </w:pPr>
      <w:r w:rsidRPr="005368DA">
        <w:rPr>
          <w:rFonts w:ascii="Calibri" w:eastAsia="Calibri" w:hAnsi="Calibri" w:cs="Times New Roman"/>
          <w:b/>
        </w:rPr>
        <w:lastRenderedPageBreak/>
        <w:t xml:space="preserve"> [0060]</w:t>
      </w:r>
      <w:r w:rsidRPr="005368DA">
        <w:rPr>
          <w:rFonts w:ascii="Calibri" w:eastAsia="Calibri" w:hAnsi="Calibri" w:cs="Times New Roman"/>
        </w:rPr>
        <w:t xml:space="preserve"> Модуль связи </w:t>
      </w:r>
      <w:r w:rsidRPr="005368DA">
        <w:rPr>
          <w:rFonts w:ascii="Calibri" w:eastAsia="Calibri" w:hAnsi="Calibri" w:cs="Times New Roman"/>
          <w:b/>
        </w:rPr>
        <w:t>306</w:t>
      </w:r>
      <w:r>
        <w:rPr>
          <w:rFonts w:ascii="Calibri" w:eastAsia="Calibri" w:hAnsi="Calibri" w:cs="Times New Roman"/>
        </w:rPr>
        <w:t xml:space="preserve"> также может включать в себя (</w:t>
      </w:r>
      <w:r w:rsidRPr="005368DA">
        <w:rPr>
          <w:rFonts w:ascii="Calibri" w:eastAsia="Calibri" w:hAnsi="Calibri" w:cs="Times New Roman"/>
        </w:rPr>
        <w:t>совместно с телеметрической системой и катушкой или без них) коммуникационный блок</w:t>
      </w:r>
      <w:r>
        <w:rPr>
          <w:rFonts w:ascii="Calibri" w:eastAsia="Calibri" w:hAnsi="Calibri" w:cs="Times New Roman"/>
        </w:rPr>
        <w:t xml:space="preserve">. Этот блок </w:t>
      </w:r>
      <w:r w:rsidRPr="005368DA">
        <w:rPr>
          <w:rFonts w:ascii="Calibri" w:eastAsia="Calibri" w:hAnsi="Calibri" w:cs="Times New Roman"/>
        </w:rPr>
        <w:t>запуска</w:t>
      </w:r>
      <w:r>
        <w:rPr>
          <w:rFonts w:ascii="Calibri" w:eastAsia="Calibri" w:hAnsi="Calibri" w:cs="Times New Roman"/>
        </w:rPr>
        <w:t>ет</w:t>
      </w:r>
      <w:r w:rsidRPr="005368DA">
        <w:rPr>
          <w:rFonts w:ascii="Calibri" w:eastAsia="Calibri" w:hAnsi="Calibri" w:cs="Times New Roman"/>
        </w:rPr>
        <w:t xml:space="preserve"> работу приемопередатчика, присоединенного к антенне</w:t>
      </w:r>
      <w:r>
        <w:rPr>
          <w:rFonts w:ascii="Calibri" w:eastAsia="Calibri" w:hAnsi="Calibri" w:cs="Times New Roman"/>
        </w:rPr>
        <w:t xml:space="preserve">, </w:t>
      </w:r>
      <w:r w:rsidRPr="005368DA">
        <w:rPr>
          <w:rFonts w:ascii="Calibri" w:eastAsia="Calibri" w:hAnsi="Calibri" w:cs="Times New Roman"/>
        </w:rPr>
        <w:t>которая может находиться внутри или снаружи герметизированно</w:t>
      </w:r>
      <w:r>
        <w:rPr>
          <w:rFonts w:ascii="Calibri" w:eastAsia="Calibri" w:hAnsi="Calibri" w:cs="Times New Roman"/>
        </w:rPr>
        <w:t xml:space="preserve">го </w:t>
      </w:r>
      <w:r w:rsidRPr="005368DA">
        <w:rPr>
          <w:rFonts w:ascii="Calibri" w:eastAsia="Calibri" w:hAnsi="Calibri" w:cs="Times New Roman"/>
        </w:rPr>
        <w:t>корпус</w:t>
      </w:r>
      <w:r>
        <w:rPr>
          <w:rFonts w:ascii="Calibri" w:eastAsia="Calibri" w:hAnsi="Calibri" w:cs="Times New Roman"/>
        </w:rPr>
        <w:t>а.</w:t>
      </w:r>
      <w:r w:rsidRPr="005368DA">
        <w:rPr>
          <w:rFonts w:ascii="Calibri" w:eastAsia="Calibri" w:hAnsi="Calibri" w:cs="Times New Roman"/>
        </w:rPr>
        <w:t xml:space="preserve"> Предпочтительно, чтобы приемопередатчик содержал в себе радиочастотный передатчик (RF) и конфигурировался для двусторонних связей через</w:t>
      </w:r>
      <w:r w:rsidR="008255B0">
        <w:rPr>
          <w:rFonts w:ascii="Calibri" w:eastAsia="Calibri" w:hAnsi="Calibri" w:cs="Times New Roman"/>
        </w:rPr>
        <w:t xml:space="preserve"> антенну с подобным себе приемо</w:t>
      </w:r>
      <w:r w:rsidRPr="005368DA">
        <w:rPr>
          <w:rFonts w:ascii="Calibri" w:eastAsia="Calibri" w:hAnsi="Calibri" w:cs="Times New Roman"/>
        </w:rPr>
        <w:t xml:space="preserve">передающим устройством, расположенным на внешнем контроллере пациента </w:t>
      </w:r>
      <w:r w:rsidRPr="005368DA">
        <w:rPr>
          <w:rFonts w:ascii="Calibri" w:eastAsia="Calibri" w:hAnsi="Calibri" w:cs="Times New Roman"/>
          <w:b/>
        </w:rPr>
        <w:t>400</w:t>
      </w:r>
      <w:r w:rsidRPr="005368DA">
        <w:rPr>
          <w:rFonts w:ascii="Calibri" w:eastAsia="Calibri" w:hAnsi="Calibri" w:cs="Times New Roman"/>
        </w:rPr>
        <w:t xml:space="preserve"> и/или внешнем врачебном контроллере </w:t>
      </w:r>
      <w:r w:rsidRPr="005368DA">
        <w:rPr>
          <w:rFonts w:ascii="Calibri" w:eastAsia="Calibri" w:hAnsi="Calibri" w:cs="Times New Roman"/>
          <w:b/>
        </w:rPr>
        <w:t>500</w:t>
      </w:r>
      <w:r w:rsidRPr="005368DA">
        <w:rPr>
          <w:rFonts w:ascii="Calibri" w:eastAsia="Calibri" w:hAnsi="Calibri" w:cs="Times New Roman"/>
        </w:rPr>
        <w:t xml:space="preserve">. Например, приемопередатчик может получать команды на стимуляцию от внешнего врачебного контроллера </w:t>
      </w:r>
      <w:r w:rsidRPr="005368DA">
        <w:rPr>
          <w:rFonts w:ascii="Calibri" w:eastAsia="Calibri" w:hAnsi="Calibri" w:cs="Times New Roman"/>
          <w:b/>
        </w:rPr>
        <w:t>500</w:t>
      </w:r>
      <w:r w:rsidRPr="005368DA">
        <w:rPr>
          <w:rFonts w:ascii="Calibri" w:eastAsia="Calibri" w:hAnsi="Calibri" w:cs="Times New Roman"/>
        </w:rPr>
        <w:t xml:space="preserve">. Микропроцессор </w:t>
      </w:r>
      <w:r w:rsidRPr="005368DA">
        <w:rPr>
          <w:rFonts w:ascii="Calibri" w:eastAsia="Calibri" w:hAnsi="Calibri" w:cs="Times New Roman"/>
          <w:b/>
        </w:rPr>
        <w:t>302</w:t>
      </w:r>
      <w:r w:rsidRPr="005368DA">
        <w:rPr>
          <w:rFonts w:ascii="Calibri" w:eastAsia="Calibri" w:hAnsi="Calibri" w:cs="Times New Roman"/>
        </w:rPr>
        <w:t xml:space="preserve"> может напрямую изменять пар</w:t>
      </w:r>
      <w:proofErr w:type="gramStart"/>
      <w:r w:rsidRPr="005368DA">
        <w:rPr>
          <w:rFonts w:ascii="Calibri" w:eastAsia="Calibri" w:hAnsi="Calibri" w:cs="Times New Roman"/>
        </w:rPr>
        <w:t>у(</w:t>
      </w:r>
      <w:proofErr w:type="gramEnd"/>
      <w:r w:rsidRPr="005368DA">
        <w:rPr>
          <w:rFonts w:ascii="Calibri" w:eastAsia="Calibri" w:hAnsi="Calibri" w:cs="Times New Roman"/>
        </w:rPr>
        <w:t xml:space="preserve">ы) электродов , </w:t>
      </w:r>
      <w:r>
        <w:rPr>
          <w:rFonts w:ascii="Calibri" w:eastAsia="Calibri" w:hAnsi="Calibri" w:cs="Times New Roman"/>
        </w:rPr>
        <w:t>которые</w:t>
      </w:r>
      <w:r w:rsidRPr="005368DA">
        <w:rPr>
          <w:rFonts w:ascii="Calibri" w:eastAsia="Calibri" w:hAnsi="Calibri" w:cs="Times New Roman"/>
        </w:rPr>
        <w:t xml:space="preserve"> буд</w:t>
      </w:r>
      <w:r>
        <w:rPr>
          <w:rFonts w:ascii="Calibri" w:eastAsia="Calibri" w:hAnsi="Calibri" w:cs="Times New Roman"/>
        </w:rPr>
        <w:t xml:space="preserve">ут </w:t>
      </w:r>
      <w:r w:rsidRPr="005368DA">
        <w:rPr>
          <w:rFonts w:ascii="Calibri" w:eastAsia="Calibri" w:hAnsi="Calibri" w:cs="Times New Roman"/>
        </w:rPr>
        <w:t>использован</w:t>
      </w:r>
      <w:r>
        <w:rPr>
          <w:rFonts w:ascii="Calibri" w:eastAsia="Calibri" w:hAnsi="Calibri" w:cs="Times New Roman"/>
        </w:rPr>
        <w:t>ы</w:t>
      </w:r>
      <w:r w:rsidRPr="005368DA">
        <w:rPr>
          <w:rFonts w:ascii="Calibri" w:eastAsia="Calibri" w:hAnsi="Calibri" w:cs="Times New Roman"/>
        </w:rPr>
        <w:t xml:space="preserve"> для стимуляции,</w:t>
      </w:r>
      <w:r>
        <w:rPr>
          <w:rFonts w:ascii="Calibri" w:eastAsia="Calibri" w:hAnsi="Calibri" w:cs="Times New Roman"/>
        </w:rPr>
        <w:t xml:space="preserve"> изменять</w:t>
      </w:r>
      <w:r w:rsidRPr="005368DA">
        <w:rPr>
          <w:rFonts w:ascii="Calibri" w:eastAsia="Calibri" w:hAnsi="Calibri" w:cs="Times New Roman"/>
        </w:rPr>
        <w:t xml:space="preserve"> продолжительност</w:t>
      </w:r>
      <w:r>
        <w:rPr>
          <w:rFonts w:ascii="Calibri" w:eastAsia="Calibri" w:hAnsi="Calibri" w:cs="Times New Roman"/>
        </w:rPr>
        <w:t>ь</w:t>
      </w:r>
      <w:r w:rsidRPr="005368DA">
        <w:rPr>
          <w:rFonts w:ascii="Calibri" w:eastAsia="Calibri" w:hAnsi="Calibri" w:cs="Times New Roman"/>
        </w:rPr>
        <w:t xml:space="preserve"> импульсов, ча</w:t>
      </w:r>
      <w:r>
        <w:rPr>
          <w:rFonts w:ascii="Calibri" w:eastAsia="Calibri" w:hAnsi="Calibri" w:cs="Times New Roman"/>
        </w:rPr>
        <w:t>стоту переменного тока, вольтаж</w:t>
      </w:r>
      <w:r w:rsidRPr="005368DA">
        <w:rPr>
          <w:rFonts w:ascii="Calibri" w:eastAsia="Calibri" w:hAnsi="Calibri" w:cs="Times New Roman"/>
        </w:rPr>
        <w:t>, сил</w:t>
      </w:r>
      <w:r>
        <w:rPr>
          <w:rFonts w:ascii="Calibri" w:eastAsia="Calibri" w:hAnsi="Calibri" w:cs="Times New Roman"/>
        </w:rPr>
        <w:t xml:space="preserve">у </w:t>
      </w:r>
      <w:r w:rsidRPr="005368DA">
        <w:rPr>
          <w:rFonts w:ascii="Calibri" w:eastAsia="Calibri" w:hAnsi="Calibri" w:cs="Times New Roman"/>
        </w:rPr>
        <w:t>тока, и/или периодичност</w:t>
      </w:r>
      <w:r>
        <w:rPr>
          <w:rFonts w:ascii="Calibri" w:eastAsia="Calibri" w:hAnsi="Calibri" w:cs="Times New Roman"/>
        </w:rPr>
        <w:t>ь</w:t>
      </w:r>
      <w:r w:rsidRPr="005368DA">
        <w:rPr>
          <w:rFonts w:ascii="Calibri" w:eastAsia="Calibri" w:hAnsi="Calibri" w:cs="Times New Roman"/>
        </w:rPr>
        <w:t xml:space="preserve"> стимуляции</w:t>
      </w:r>
      <w:r>
        <w:rPr>
          <w:rFonts w:ascii="Calibri" w:eastAsia="Calibri" w:hAnsi="Calibri" w:cs="Times New Roman"/>
        </w:rPr>
        <w:t>.</w:t>
      </w:r>
      <w:r w:rsidRPr="0098372F">
        <w:rPr>
          <w:rFonts w:ascii="Calibri" w:eastAsia="Calibri" w:hAnsi="Calibri" w:cs="Times New Roman"/>
        </w:rPr>
        <w:t xml:space="preserve"> </w:t>
      </w:r>
      <w:r>
        <w:rPr>
          <w:rFonts w:ascii="Calibri" w:eastAsia="Calibri" w:hAnsi="Calibri" w:cs="Times New Roman"/>
        </w:rPr>
        <w:t>Микропроцессор с</w:t>
      </w:r>
      <w:r w:rsidRPr="0098372F">
        <w:rPr>
          <w:rFonts w:ascii="Calibri" w:eastAsia="Calibri" w:hAnsi="Calibri" w:cs="Times New Roman"/>
        </w:rPr>
        <w:t>может запускать или останавливать сеанс стимуляции и/или проводить оценку по определению оптимальной комбинации из набора электродов</w:t>
      </w:r>
      <w:r>
        <w:rPr>
          <w:rFonts w:ascii="Calibri" w:eastAsia="Calibri" w:hAnsi="Calibri" w:cs="Times New Roman"/>
        </w:rPr>
        <w:t xml:space="preserve"> </w:t>
      </w:r>
      <w:r w:rsidRPr="0098372F">
        <w:rPr>
          <w:rFonts w:ascii="Calibri" w:eastAsia="Calibri" w:hAnsi="Calibri" w:cs="Times New Roman"/>
        </w:rPr>
        <w:t>соответственно программным данным и/или команд на стимуляцию</w:t>
      </w:r>
      <w:r>
        <w:rPr>
          <w:rFonts w:ascii="Calibri" w:eastAsia="Calibri" w:hAnsi="Calibri" w:cs="Times New Roman"/>
        </w:rPr>
        <w:t xml:space="preserve">. Эти команды в свою очередь </w:t>
      </w:r>
      <w:r w:rsidRPr="0098372F">
        <w:rPr>
          <w:rFonts w:ascii="Calibri" w:eastAsia="Calibri" w:hAnsi="Calibri" w:cs="Times New Roman"/>
        </w:rPr>
        <w:t xml:space="preserve"> получ</w:t>
      </w:r>
      <w:r>
        <w:rPr>
          <w:rFonts w:ascii="Calibri" w:eastAsia="Calibri" w:hAnsi="Calibri" w:cs="Times New Roman"/>
        </w:rPr>
        <w:t>аются</w:t>
      </w:r>
      <w:r w:rsidRPr="0098372F">
        <w:rPr>
          <w:rFonts w:ascii="Calibri" w:eastAsia="Calibri" w:hAnsi="Calibri" w:cs="Times New Roman"/>
        </w:rPr>
        <w:t xml:space="preserve"> от соответствующего приемопередатчика и антенны внешнего контроллера пациента </w:t>
      </w:r>
      <w:r w:rsidRPr="0098372F">
        <w:rPr>
          <w:rFonts w:ascii="Calibri" w:eastAsia="Calibri" w:hAnsi="Calibri" w:cs="Times New Roman"/>
          <w:b/>
        </w:rPr>
        <w:t>400</w:t>
      </w:r>
      <w:r w:rsidRPr="0098372F">
        <w:rPr>
          <w:rFonts w:ascii="Calibri" w:eastAsia="Calibri" w:hAnsi="Calibri" w:cs="Times New Roman"/>
        </w:rPr>
        <w:t xml:space="preserve"> и/или внешнего врачебного контроллера </w:t>
      </w:r>
      <w:r w:rsidRPr="0098372F">
        <w:rPr>
          <w:rFonts w:ascii="Calibri" w:eastAsia="Calibri" w:hAnsi="Calibri" w:cs="Times New Roman"/>
          <w:b/>
        </w:rPr>
        <w:t>500</w:t>
      </w:r>
      <w:r w:rsidRPr="0098372F">
        <w:rPr>
          <w:rFonts w:ascii="Calibri" w:eastAsia="Calibri" w:hAnsi="Calibri" w:cs="Times New Roman"/>
        </w:rPr>
        <w:t xml:space="preserve"> через антенну и приемопередатчик модуля связи </w:t>
      </w:r>
      <w:r w:rsidRPr="0098372F">
        <w:rPr>
          <w:rFonts w:ascii="Calibri" w:eastAsia="Calibri" w:hAnsi="Calibri" w:cs="Times New Roman"/>
          <w:b/>
        </w:rPr>
        <w:t>306</w:t>
      </w:r>
      <w:r w:rsidRPr="0098372F">
        <w:rPr>
          <w:rFonts w:ascii="Calibri" w:eastAsia="Calibri" w:hAnsi="Calibri" w:cs="Times New Roman"/>
        </w:rPr>
        <w:t>.</w:t>
      </w:r>
      <w:r w:rsidRPr="00C33CDA">
        <w:rPr>
          <w:rFonts w:ascii="Calibri" w:eastAsia="Calibri" w:hAnsi="Calibri" w:cs="Times New Roman"/>
        </w:rPr>
        <w:t xml:space="preserve"> Приемопередатчик так же может иметь режим работы с низкой затратой электроэнергии, например, периодически пробуждаться для прослушивания поступающих сообщений и отвечать только на те из них, что несут в себе уникальный </w:t>
      </w:r>
      <w:r w:rsidRPr="00C33CDA">
        <w:rPr>
          <w:rFonts w:ascii="Calibri" w:eastAsia="Calibri" w:hAnsi="Calibri" w:cs="Times New Roman"/>
          <w:lang w:val="en-US"/>
        </w:rPr>
        <w:t>ID</w:t>
      </w:r>
      <w:r w:rsidRPr="00C33CDA">
        <w:rPr>
          <w:rFonts w:ascii="Calibri" w:eastAsia="Calibri" w:hAnsi="Calibri" w:cs="Times New Roman"/>
        </w:rPr>
        <w:t xml:space="preserve"> устройства назначенный  данному программируемому контроллеру. К тому же, приемопередатчик может задействовать режим шифрования данных для того, чтобы обеспечить невозможность </w:t>
      </w:r>
      <w:r w:rsidRPr="00C33CDA">
        <w:rPr>
          <w:rFonts w:ascii="Calibri" w:eastAsia="Calibri" w:hAnsi="Calibri" w:cs="TimesNewRomanPSMT"/>
        </w:rPr>
        <w:t>подделки или перехвата</w:t>
      </w:r>
      <w:r w:rsidRPr="00C33CDA">
        <w:rPr>
          <w:rFonts w:ascii="TimesNewRomanPSMT" w:eastAsia="Calibri" w:hAnsi="TimesNewRomanPSMT" w:cs="TimesNewRomanPSMT"/>
          <w:sz w:val="17"/>
          <w:szCs w:val="17"/>
        </w:rPr>
        <w:t xml:space="preserve"> </w:t>
      </w:r>
      <w:r w:rsidRPr="00C33CDA">
        <w:rPr>
          <w:rFonts w:ascii="Calibri" w:eastAsia="Calibri" w:hAnsi="Calibri" w:cs="TimesNewRomanPSMT"/>
        </w:rPr>
        <w:t xml:space="preserve">сообщений, отправляемых или получаемых программируемым контроллером </w:t>
      </w:r>
      <w:r w:rsidRPr="00C33CDA">
        <w:rPr>
          <w:rFonts w:ascii="Calibri" w:eastAsia="Calibri" w:hAnsi="Calibri" w:cs="TimesNewRomanPSMT"/>
          <w:b/>
        </w:rPr>
        <w:t>300</w:t>
      </w:r>
      <w:r w:rsidRPr="00C33CDA">
        <w:rPr>
          <w:rFonts w:ascii="Calibri" w:eastAsia="Calibri" w:hAnsi="Calibri" w:cs="TimesNewRomanPSMT"/>
        </w:rPr>
        <w:t xml:space="preserve">. Модуль связи </w:t>
      </w:r>
      <w:r w:rsidRPr="00C33CDA">
        <w:rPr>
          <w:rFonts w:ascii="Calibri" w:eastAsia="Calibri" w:hAnsi="Calibri" w:cs="TimesNewRomanPSMT"/>
          <w:b/>
        </w:rPr>
        <w:t>306</w:t>
      </w:r>
      <w:r w:rsidRPr="00C33CDA">
        <w:rPr>
          <w:rFonts w:ascii="Calibri" w:eastAsia="Calibri" w:hAnsi="Calibri" w:cs="TimesNewRomanPSMT"/>
        </w:rPr>
        <w:t xml:space="preserve"> может включать в себя чип беспроводной передачи</w:t>
      </w:r>
      <w:r>
        <w:rPr>
          <w:rFonts w:ascii="Calibri" w:eastAsia="Calibri" w:hAnsi="Calibri" w:cs="TimesNewRomanPSMT"/>
        </w:rPr>
        <w:t xml:space="preserve"> данных</w:t>
      </w:r>
      <w:r w:rsidRPr="00C33CDA">
        <w:rPr>
          <w:rFonts w:ascii="Calibri" w:eastAsia="Calibri" w:hAnsi="Calibri" w:cs="TimesNewRomanPSMT"/>
        </w:rPr>
        <w:t xml:space="preserve">, такой как </w:t>
      </w:r>
      <w:proofErr w:type="spellStart"/>
      <w:r w:rsidRPr="00C33CDA">
        <w:rPr>
          <w:rFonts w:ascii="Calibri" w:eastAsia="Calibri" w:hAnsi="Calibri" w:cs="TimesNewRomanPSMT"/>
        </w:rPr>
        <w:t>WiFi</w:t>
      </w:r>
      <w:proofErr w:type="spellEnd"/>
      <w:r w:rsidRPr="00C33CDA">
        <w:rPr>
          <w:rFonts w:ascii="Calibri" w:eastAsia="Calibri" w:hAnsi="Calibri" w:cs="TimesNewRomanPSMT"/>
        </w:rPr>
        <w:t xml:space="preserve">, BLUETOOTH™, чип сотовой связи, </w:t>
      </w:r>
      <w:proofErr w:type="spellStart"/>
      <w:r w:rsidRPr="00C33CDA">
        <w:rPr>
          <w:rFonts w:ascii="Calibri" w:eastAsia="Calibri" w:hAnsi="Calibri" w:cs="TimesNewRomanPSMT"/>
        </w:rPr>
        <w:t>Zigbee</w:t>
      </w:r>
      <w:proofErr w:type="spellEnd"/>
      <w:r w:rsidRPr="00C33CDA">
        <w:rPr>
          <w:rFonts w:ascii="Calibri" w:eastAsia="Calibri" w:hAnsi="Calibri" w:cs="TimesNewRomanPSMT"/>
        </w:rPr>
        <w:t>, и им подобные</w:t>
      </w:r>
      <w:r>
        <w:rPr>
          <w:rFonts w:ascii="Calibri" w:eastAsia="Calibri" w:hAnsi="Calibri" w:cs="TimesNewRomanPSMT"/>
        </w:rPr>
        <w:t>.  Т</w:t>
      </w:r>
      <w:r w:rsidRPr="00C33CDA">
        <w:rPr>
          <w:rFonts w:ascii="Calibri" w:eastAsia="Calibri" w:hAnsi="Calibri" w:cs="TimesNewRomanPSMT"/>
        </w:rPr>
        <w:t xml:space="preserve">аким образом,  программируемый контроллер </w:t>
      </w:r>
      <w:r w:rsidRPr="00C33CDA">
        <w:rPr>
          <w:rFonts w:ascii="Calibri" w:eastAsia="Calibri" w:hAnsi="Calibri" w:cs="TimesNewRomanPSMT"/>
          <w:b/>
        </w:rPr>
        <w:t>300</w:t>
      </w:r>
      <w:r w:rsidRPr="00C33CDA">
        <w:rPr>
          <w:rFonts w:ascii="Calibri" w:eastAsia="Calibri" w:hAnsi="Calibri" w:cs="TimesNewRomanPSMT"/>
        </w:rPr>
        <w:t xml:space="preserve"> может беспроводным способом взаимодействовать с внешним контроллером пациента </w:t>
      </w:r>
      <w:r w:rsidRPr="00C33CDA">
        <w:rPr>
          <w:rFonts w:ascii="Calibri" w:eastAsia="Calibri" w:hAnsi="Calibri" w:cs="TimesNewRomanPSMT"/>
          <w:b/>
        </w:rPr>
        <w:t>400</w:t>
      </w:r>
      <w:r w:rsidRPr="00C33CDA">
        <w:rPr>
          <w:rFonts w:ascii="Calibri" w:eastAsia="Calibri" w:hAnsi="Calibri" w:cs="TimesNewRomanPSMT"/>
        </w:rPr>
        <w:t xml:space="preserve"> и/или внешним врачебным контроллером </w:t>
      </w:r>
      <w:r w:rsidRPr="00C33CDA">
        <w:rPr>
          <w:rFonts w:ascii="Calibri" w:eastAsia="Calibri" w:hAnsi="Calibri" w:cs="TimesNewRomanPSMT"/>
          <w:b/>
        </w:rPr>
        <w:t>500</w:t>
      </w:r>
      <w:r w:rsidRPr="00C33CDA">
        <w:rPr>
          <w:rFonts w:ascii="Calibri" w:eastAsia="Calibri" w:hAnsi="Calibri" w:cs="TimesNewRomanPSMT"/>
        </w:rPr>
        <w:t>.</w:t>
      </w:r>
      <w:r w:rsidRPr="00C33CDA">
        <w:rPr>
          <w:rFonts w:ascii="Calibri" w:eastAsia="Calibri" w:hAnsi="Calibri" w:cs="Times New Roman"/>
          <w:b/>
        </w:rPr>
        <w:t xml:space="preserve"> </w:t>
      </w:r>
    </w:p>
    <w:p w:rsidR="00657B6F" w:rsidRPr="0095713E" w:rsidRDefault="00657B6F" w:rsidP="00657B6F">
      <w:pPr>
        <w:spacing w:line="220" w:lineRule="exact"/>
        <w:rPr>
          <w:rFonts w:ascii="Calibri" w:eastAsia="Calibri" w:hAnsi="Calibri" w:cs="Times New Roman"/>
        </w:rPr>
      </w:pPr>
      <w:r w:rsidRPr="00C33CDA">
        <w:rPr>
          <w:rFonts w:ascii="Calibri" w:eastAsia="Calibri" w:hAnsi="Calibri" w:cs="Times New Roman"/>
          <w:b/>
        </w:rPr>
        <w:t>[0061]</w:t>
      </w:r>
      <w:r w:rsidRPr="00C33CDA">
        <w:rPr>
          <w:rFonts w:ascii="Calibri" w:eastAsia="Calibri" w:hAnsi="Calibri" w:cs="Times New Roman"/>
        </w:rPr>
        <w:t xml:space="preserve"> Датчики устройства </w:t>
      </w:r>
      <w:r w:rsidRPr="00C33CDA">
        <w:rPr>
          <w:rFonts w:ascii="Calibri" w:eastAsia="Calibri" w:hAnsi="Calibri" w:cs="Times New Roman"/>
          <w:b/>
        </w:rPr>
        <w:t>308</w:t>
      </w:r>
      <w:r w:rsidRPr="00C33CDA">
        <w:rPr>
          <w:rFonts w:ascii="Calibri" w:eastAsia="Calibri" w:hAnsi="Calibri" w:cs="Times New Roman"/>
        </w:rPr>
        <w:t xml:space="preserve"> могут содержать один или более сенсоров, которые отслеживают работу систем программируемого контроллера </w:t>
      </w:r>
      <w:r w:rsidRPr="00C33CDA">
        <w:rPr>
          <w:rFonts w:ascii="Calibri" w:eastAsia="Calibri" w:hAnsi="Calibri" w:cs="Times New Roman"/>
          <w:b/>
        </w:rPr>
        <w:t>300</w:t>
      </w:r>
      <w:r w:rsidRPr="00C33CDA">
        <w:rPr>
          <w:rFonts w:ascii="Calibri" w:eastAsia="Calibri" w:hAnsi="Calibri" w:cs="Times New Roman"/>
        </w:rPr>
        <w:t>, и журнал данных, касающихся работы устройства</w:t>
      </w:r>
      <w:r>
        <w:rPr>
          <w:rFonts w:ascii="Calibri" w:eastAsia="Calibri" w:hAnsi="Calibri" w:cs="Times New Roman"/>
        </w:rPr>
        <w:t xml:space="preserve"> вместе с </w:t>
      </w:r>
      <w:r w:rsidRPr="00C33CDA">
        <w:rPr>
          <w:rFonts w:ascii="Calibri" w:eastAsia="Calibri" w:hAnsi="Calibri" w:cs="Times New Roman"/>
        </w:rPr>
        <w:t>системны</w:t>
      </w:r>
      <w:r>
        <w:rPr>
          <w:rFonts w:ascii="Calibri" w:eastAsia="Calibri" w:hAnsi="Calibri" w:cs="Times New Roman"/>
        </w:rPr>
        <w:t xml:space="preserve">ми </w:t>
      </w:r>
      <w:r w:rsidRPr="00C33CDA">
        <w:rPr>
          <w:rFonts w:ascii="Calibri" w:eastAsia="Calibri" w:hAnsi="Calibri" w:cs="Times New Roman"/>
        </w:rPr>
        <w:t>ошибк</w:t>
      </w:r>
      <w:r>
        <w:rPr>
          <w:rFonts w:ascii="Calibri" w:eastAsia="Calibri" w:hAnsi="Calibri" w:cs="Times New Roman"/>
        </w:rPr>
        <w:t>ами</w:t>
      </w:r>
      <w:r w:rsidRPr="00C33CDA">
        <w:rPr>
          <w:rFonts w:ascii="Calibri" w:eastAsia="Calibri" w:hAnsi="Calibri" w:cs="Times New Roman"/>
        </w:rPr>
        <w:t>, которые тоже могут сохраняться в журнале для дальнейшего считывания</w:t>
      </w:r>
      <w:r>
        <w:rPr>
          <w:rFonts w:ascii="Calibri" w:eastAsia="Calibri" w:hAnsi="Calibri" w:cs="Times New Roman"/>
          <w:color w:val="FF0000"/>
        </w:rPr>
        <w:t xml:space="preserve"> </w:t>
      </w:r>
      <w:r>
        <w:rPr>
          <w:rFonts w:ascii="Calibri" w:eastAsia="Calibri" w:hAnsi="Calibri" w:cs="Times New Roman"/>
        </w:rPr>
        <w:t xml:space="preserve">с </w:t>
      </w:r>
      <w:r w:rsidRPr="00C33CDA">
        <w:rPr>
          <w:rFonts w:ascii="Calibri" w:eastAsia="Calibri" w:hAnsi="Calibri" w:cs="Times New Roman"/>
        </w:rPr>
        <w:t xml:space="preserve">помощью внешнего врачебного контроллера </w:t>
      </w:r>
      <w:r w:rsidRPr="00C33CDA">
        <w:rPr>
          <w:rFonts w:ascii="Calibri" w:eastAsia="Calibri" w:hAnsi="Calibri" w:cs="Times New Roman"/>
          <w:b/>
        </w:rPr>
        <w:t>500</w:t>
      </w:r>
      <w:r w:rsidRPr="00C33CDA">
        <w:rPr>
          <w:rFonts w:ascii="Calibri" w:eastAsia="Calibri" w:hAnsi="Calibri" w:cs="Times New Roman"/>
        </w:rPr>
        <w:t>.</w:t>
      </w:r>
      <w:r w:rsidRPr="0095713E">
        <w:rPr>
          <w:rFonts w:ascii="Calibri" w:eastAsia="Calibri" w:hAnsi="Calibri" w:cs="TimesNewRomanPSMT"/>
        </w:rPr>
        <w:t xml:space="preserve"> Микропроцессор </w:t>
      </w:r>
      <w:r w:rsidRPr="0095713E">
        <w:rPr>
          <w:rFonts w:ascii="Calibri" w:eastAsia="Calibri" w:hAnsi="Calibri" w:cs="TimesNewRomanPSMT"/>
          <w:b/>
        </w:rPr>
        <w:t>302</w:t>
      </w:r>
      <w:r w:rsidRPr="0095713E">
        <w:rPr>
          <w:rFonts w:ascii="Calibri" w:eastAsia="Calibri" w:hAnsi="Calibri" w:cs="TimesNewRomanPSMT"/>
        </w:rPr>
        <w:t xml:space="preserve"> может конфигурироваться так, чтобы получать чувствительные сигналы от датчиков устройства </w:t>
      </w:r>
      <w:r w:rsidRPr="0095713E">
        <w:rPr>
          <w:rFonts w:ascii="Calibri" w:eastAsia="Calibri" w:hAnsi="Calibri" w:cs="Times New Roman"/>
          <w:b/>
        </w:rPr>
        <w:t>308</w:t>
      </w:r>
      <w:r w:rsidRPr="0095713E">
        <w:rPr>
          <w:rFonts w:ascii="Calibri" w:eastAsia="Calibri" w:hAnsi="Calibri" w:cs="Times New Roman"/>
        </w:rPr>
        <w:t xml:space="preserve"> и настраивать параметры стимуляции на основании сигналов</w:t>
      </w:r>
      <w:r>
        <w:rPr>
          <w:rFonts w:ascii="Calibri" w:eastAsia="Calibri" w:hAnsi="Calibri" w:cs="Times New Roman"/>
        </w:rPr>
        <w:t xml:space="preserve"> датчиков</w:t>
      </w:r>
      <w:r w:rsidRPr="0095713E">
        <w:rPr>
          <w:rFonts w:ascii="Calibri" w:eastAsia="Calibri" w:hAnsi="Calibri" w:cs="Times New Roman"/>
        </w:rPr>
        <w:t xml:space="preserve">. Датчики </w:t>
      </w:r>
      <w:r w:rsidRPr="0095713E">
        <w:rPr>
          <w:rFonts w:ascii="Calibri" w:eastAsia="Calibri" w:hAnsi="Calibri" w:cs="Times New Roman"/>
          <w:b/>
        </w:rPr>
        <w:t>308</w:t>
      </w:r>
      <w:r w:rsidRPr="0095713E">
        <w:rPr>
          <w:rFonts w:ascii="Calibri" w:eastAsia="Calibri" w:hAnsi="Calibri" w:cs="Times New Roman"/>
        </w:rPr>
        <w:t xml:space="preserve"> могут включать в себя, например, сенсор влажности для измерения количества влаги в</w:t>
      </w:r>
      <w:r>
        <w:rPr>
          <w:rFonts w:ascii="Calibri" w:eastAsia="Calibri" w:hAnsi="Calibri" w:cs="Times New Roman"/>
        </w:rPr>
        <w:t xml:space="preserve"> месте </w:t>
      </w:r>
      <w:r w:rsidRPr="0095713E">
        <w:rPr>
          <w:rFonts w:ascii="Calibri" w:eastAsia="Calibri" w:hAnsi="Calibri" w:cs="Times New Roman"/>
        </w:rPr>
        <w:t xml:space="preserve">размещения программируемого контроллера </w:t>
      </w:r>
      <w:r w:rsidRPr="0095713E">
        <w:rPr>
          <w:rFonts w:ascii="Calibri" w:eastAsia="Calibri" w:hAnsi="Calibri" w:cs="Times New Roman"/>
          <w:b/>
        </w:rPr>
        <w:t>300</w:t>
      </w:r>
      <w:r w:rsidRPr="0095713E">
        <w:rPr>
          <w:rFonts w:ascii="Calibri" w:eastAsia="Calibri" w:hAnsi="Calibri" w:cs="Times New Roman"/>
        </w:rPr>
        <w:t xml:space="preserve">, который </w:t>
      </w:r>
      <w:r>
        <w:rPr>
          <w:rFonts w:ascii="Calibri" w:eastAsia="Calibri" w:hAnsi="Calibri" w:cs="Times New Roman"/>
        </w:rPr>
        <w:t xml:space="preserve"> может </w:t>
      </w:r>
      <w:r w:rsidRPr="0095713E">
        <w:rPr>
          <w:rFonts w:ascii="Calibri" w:eastAsia="Calibri" w:hAnsi="Calibri" w:cs="Times New Roman"/>
        </w:rPr>
        <w:t>предоставлят</w:t>
      </w:r>
      <w:r>
        <w:rPr>
          <w:rFonts w:ascii="Calibri" w:eastAsia="Calibri" w:hAnsi="Calibri" w:cs="Times New Roman"/>
        </w:rPr>
        <w:t>ь</w:t>
      </w:r>
      <w:r w:rsidRPr="0095713E">
        <w:rPr>
          <w:rFonts w:ascii="Calibri" w:eastAsia="Calibri" w:hAnsi="Calibri" w:cs="Times New Roman"/>
        </w:rPr>
        <w:t xml:space="preserve"> информацию о состоянии электронных компонентов</w:t>
      </w:r>
      <w:r>
        <w:rPr>
          <w:rFonts w:ascii="Calibri" w:eastAsia="Calibri" w:hAnsi="Calibri" w:cs="Times New Roman"/>
        </w:rPr>
        <w:t xml:space="preserve">. </w:t>
      </w:r>
    </w:p>
    <w:p w:rsidR="00657B6F" w:rsidRDefault="00657B6F">
      <w:pPr>
        <w:sectPr w:rsidR="00657B6F" w:rsidSect="00657B6F">
          <w:type w:val="continuous"/>
          <w:pgSz w:w="11906" w:h="16838"/>
          <w:pgMar w:top="238" w:right="567" w:bottom="567" w:left="567" w:header="709" w:footer="709" w:gutter="0"/>
          <w:cols w:num="2" w:space="708"/>
          <w:docGrid w:linePitch="360"/>
        </w:sectPr>
      </w:pPr>
    </w:p>
    <w:p w:rsidR="00657B6F" w:rsidRDefault="00657B6F">
      <w:r>
        <w:lastRenderedPageBreak/>
        <w:br w:type="page"/>
      </w:r>
    </w:p>
    <w:p w:rsidR="00657B6F" w:rsidRDefault="00657B6F" w:rsidP="00942114">
      <w:pPr>
        <w:spacing w:line="200" w:lineRule="exact"/>
        <w:rPr>
          <w:b/>
          <w:sz w:val="24"/>
          <w:szCs w:val="24"/>
        </w:rPr>
        <w:sectPr w:rsidR="00657B6F" w:rsidSect="00657B6F">
          <w:type w:val="continuous"/>
          <w:pgSz w:w="11906" w:h="16838"/>
          <w:pgMar w:top="238" w:right="567" w:bottom="567" w:left="567"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657B6F" w:rsidTr="00E94BD7">
        <w:tc>
          <w:tcPr>
            <w:tcW w:w="5494" w:type="dxa"/>
          </w:tcPr>
          <w:p w:rsidR="00657B6F" w:rsidRDefault="00657B6F"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657B6F" w:rsidRDefault="00657B6F" w:rsidP="00942114"/>
        </w:tc>
        <w:tc>
          <w:tcPr>
            <w:tcW w:w="5494" w:type="dxa"/>
          </w:tcPr>
          <w:p w:rsidR="00657B6F" w:rsidRDefault="00657B6F" w:rsidP="00942114">
            <w:pPr>
              <w:jc w:val="right"/>
            </w:pPr>
            <w:r w:rsidRPr="00160DA0">
              <w:rPr>
                <w:b/>
                <w:sz w:val="24"/>
                <w:szCs w:val="24"/>
              </w:rPr>
              <w:t>Февраль 15,2018</w:t>
            </w:r>
          </w:p>
        </w:tc>
      </w:tr>
    </w:tbl>
    <w:p w:rsidR="00657B6F" w:rsidRDefault="00657B6F" w:rsidP="00657B6F">
      <w:pPr>
        <w:spacing w:line="260" w:lineRule="exact"/>
        <w:rPr>
          <w:rFonts w:ascii="Calibri" w:eastAsia="Calibri" w:hAnsi="Calibri" w:cs="Times New Roman"/>
        </w:rPr>
        <w:sectPr w:rsidR="00657B6F" w:rsidSect="003E6393">
          <w:type w:val="continuous"/>
          <w:pgSz w:w="11906" w:h="16838"/>
          <w:pgMar w:top="238" w:right="567" w:bottom="567" w:left="567" w:header="709" w:footer="709" w:gutter="0"/>
          <w:cols w:space="708"/>
          <w:docGrid w:linePitch="360"/>
        </w:sectPr>
      </w:pPr>
    </w:p>
    <w:p w:rsidR="00657B6F" w:rsidRPr="0095713E" w:rsidRDefault="00657B6F" w:rsidP="00657B6F">
      <w:pPr>
        <w:spacing w:line="260" w:lineRule="exact"/>
        <w:rPr>
          <w:rFonts w:ascii="Calibri" w:eastAsia="Calibri" w:hAnsi="Calibri" w:cs="Times New Roman"/>
        </w:rPr>
      </w:pPr>
      <w:r>
        <w:rPr>
          <w:rFonts w:ascii="Calibri" w:eastAsia="Calibri" w:hAnsi="Calibri" w:cs="Times New Roman"/>
        </w:rPr>
        <w:lastRenderedPageBreak/>
        <w:t xml:space="preserve">Здесь же может находиться </w:t>
      </w:r>
      <w:r w:rsidRPr="0095713E">
        <w:rPr>
          <w:rFonts w:ascii="Calibri" w:eastAsia="Calibri" w:hAnsi="Calibri" w:cs="Times New Roman"/>
        </w:rPr>
        <w:t xml:space="preserve"> и/или сенсор температуры, в том числе для измерения температуры блока питания во время зарядки, чтобы убедиться в безопасной работе </w:t>
      </w:r>
      <w:r>
        <w:rPr>
          <w:rFonts w:ascii="Calibri" w:eastAsia="Calibri" w:hAnsi="Calibri" w:cs="Times New Roman"/>
        </w:rPr>
        <w:t>аккумулятора</w:t>
      </w:r>
      <w:r w:rsidRPr="0095713E">
        <w:rPr>
          <w:rFonts w:ascii="Calibri" w:eastAsia="Calibri" w:hAnsi="Calibri" w:cs="Times New Roman"/>
        </w:rPr>
        <w:t xml:space="preserve">. Информация из датчиков устройства может регистрироваться микропроцессором </w:t>
      </w:r>
      <w:r w:rsidRPr="0095713E">
        <w:rPr>
          <w:rFonts w:ascii="Calibri" w:eastAsia="Calibri" w:hAnsi="Calibri" w:cs="Times New Roman"/>
          <w:b/>
        </w:rPr>
        <w:t>302</w:t>
      </w:r>
      <w:r w:rsidRPr="0095713E">
        <w:rPr>
          <w:rFonts w:ascii="Calibri" w:eastAsia="Calibri" w:hAnsi="Calibri" w:cs="Times New Roman"/>
        </w:rPr>
        <w:t xml:space="preserve"> и храниться в энергонезависимой памяти </w:t>
      </w:r>
      <w:r w:rsidRPr="0095713E">
        <w:rPr>
          <w:rFonts w:ascii="Calibri" w:eastAsia="Calibri" w:hAnsi="Calibri" w:cs="Times New Roman"/>
          <w:b/>
        </w:rPr>
        <w:t>304</w:t>
      </w:r>
      <w:r w:rsidRPr="0095713E">
        <w:rPr>
          <w:rFonts w:ascii="Calibri" w:eastAsia="Calibri" w:hAnsi="Calibri" w:cs="Times New Roman"/>
        </w:rPr>
        <w:t xml:space="preserve"> для последующей </w:t>
      </w:r>
      <w:r w:rsidRPr="0095713E">
        <w:rPr>
          <w:rFonts w:ascii="Calibri" w:eastAsia="Calibri" w:hAnsi="Calibri" w:cs="TimesNewRomanPSMT"/>
        </w:rPr>
        <w:t>пере</w:t>
      </w:r>
      <w:r>
        <w:rPr>
          <w:rFonts w:ascii="Calibri" w:eastAsia="Calibri" w:hAnsi="Calibri" w:cs="TimesNewRomanPSMT"/>
        </w:rPr>
        <w:t>дачи</w:t>
      </w:r>
      <w:r w:rsidRPr="0095713E">
        <w:rPr>
          <w:rFonts w:ascii="Calibri" w:eastAsia="Calibri" w:hAnsi="Calibri" w:cs="TimesNewRomanPSMT"/>
        </w:rPr>
        <w:t xml:space="preserve">  внешнему врачебному контроллеру </w:t>
      </w:r>
      <w:r w:rsidRPr="0095713E">
        <w:rPr>
          <w:rFonts w:ascii="Calibri" w:eastAsia="Calibri" w:hAnsi="Calibri" w:cs="TimesNewRomanPSMT"/>
          <w:b/>
        </w:rPr>
        <w:t>500</w:t>
      </w:r>
      <w:r w:rsidRPr="0095713E">
        <w:rPr>
          <w:rFonts w:ascii="Calibri" w:eastAsia="Calibri" w:hAnsi="Calibri" w:cs="TimesNewRomanPSMT"/>
        </w:rPr>
        <w:t>.</w:t>
      </w:r>
    </w:p>
    <w:p w:rsidR="00657B6F" w:rsidRPr="007105A4" w:rsidRDefault="00657B6F" w:rsidP="00657B6F">
      <w:pPr>
        <w:autoSpaceDE w:val="0"/>
        <w:autoSpaceDN w:val="0"/>
        <w:adjustRightInd w:val="0"/>
        <w:spacing w:line="260" w:lineRule="exact"/>
        <w:rPr>
          <w:rFonts w:ascii="Calibri" w:eastAsia="Calibri" w:hAnsi="Calibri" w:cs="Times New Roman"/>
        </w:rPr>
      </w:pPr>
      <w:r w:rsidRPr="008C0FEE">
        <w:rPr>
          <w:rFonts w:ascii="Calibri" w:eastAsia="Calibri" w:hAnsi="Calibri" w:cs="Times New Roman"/>
          <w:b/>
        </w:rPr>
        <w:t>[0062]</w:t>
      </w:r>
      <w:r w:rsidRPr="008C0FEE">
        <w:rPr>
          <w:rFonts w:ascii="Calibri" w:eastAsia="Calibri" w:hAnsi="Calibri" w:cs="Times New Roman"/>
        </w:rPr>
        <w:t xml:space="preserve"> Блок подачи питания снабжает энергией электрические компоненты программируемого контроллера </w:t>
      </w:r>
      <w:r w:rsidRPr="008C0FEE">
        <w:rPr>
          <w:rFonts w:ascii="Calibri" w:eastAsia="Calibri" w:hAnsi="Calibri" w:cs="Times New Roman"/>
          <w:b/>
        </w:rPr>
        <w:t>300</w:t>
      </w:r>
      <w:r w:rsidRPr="008C0FEE">
        <w:rPr>
          <w:rFonts w:ascii="Calibri" w:eastAsia="Calibri" w:hAnsi="Calibri" w:cs="Times New Roman"/>
        </w:rPr>
        <w:t xml:space="preserve"> и может содержать в себе первичный источник тока или аккумулятор, вторичный источник тока</w:t>
      </w:r>
      <w:r>
        <w:rPr>
          <w:rFonts w:ascii="Calibri" w:eastAsia="Calibri" w:hAnsi="Calibri" w:cs="Times New Roman"/>
        </w:rPr>
        <w:t xml:space="preserve"> </w:t>
      </w:r>
      <w:r w:rsidRPr="008C0FEE">
        <w:rPr>
          <w:rFonts w:ascii="Calibri" w:eastAsia="Calibri" w:hAnsi="Calibri" w:cs="Times New Roman"/>
        </w:rPr>
        <w:t>(перезаряжаемый) или аккумулятор, либо же комбинацию из обоих компонентов.</w:t>
      </w:r>
      <w:r w:rsidRPr="007105A4">
        <w:rPr>
          <w:rFonts w:ascii="Calibri" w:eastAsia="Calibri" w:hAnsi="Calibri" w:cs="Times New Roman"/>
        </w:rPr>
        <w:t xml:space="preserve"> В другом случае, блок подачи питания может не включать в себя источник  или аккумулятор,</w:t>
      </w:r>
      <w:r w:rsidRPr="007105A4">
        <w:rPr>
          <w:rFonts w:ascii="Calibri" w:eastAsia="Calibri" w:hAnsi="Calibri" w:cs="Times New Roman"/>
          <w:color w:val="FF0000"/>
        </w:rPr>
        <w:t xml:space="preserve"> </w:t>
      </w:r>
      <w:r w:rsidRPr="007105A4">
        <w:rPr>
          <w:rFonts w:ascii="Calibri" w:eastAsia="Calibri" w:hAnsi="Calibri" w:cs="Times New Roman"/>
        </w:rPr>
        <w:t>а вместо этого содержать конденсаторную батарею, которая  запасает энергию, передаваемую через кожный покров с помощью Системы</w:t>
      </w:r>
      <w:r w:rsidRPr="007105A4">
        <w:rPr>
          <w:rFonts w:ascii="Calibri" w:eastAsia="Calibri" w:hAnsi="Calibri" w:cs="Times New Roman"/>
          <w:color w:val="FF0000"/>
        </w:rPr>
        <w:t xml:space="preserve"> </w:t>
      </w:r>
      <w:proofErr w:type="spellStart"/>
      <w:r w:rsidR="00547157">
        <w:rPr>
          <w:rFonts w:ascii="Calibri" w:eastAsia="Calibri" w:hAnsi="Calibri" w:cs="Times New Roman"/>
        </w:rPr>
        <w:t>Чрез</w:t>
      </w:r>
      <w:r w:rsidRPr="007105A4">
        <w:rPr>
          <w:rFonts w:ascii="Calibri" w:eastAsia="Calibri" w:hAnsi="Calibri" w:cs="Times New Roman"/>
        </w:rPr>
        <w:t>кожной</w:t>
      </w:r>
      <w:proofErr w:type="spellEnd"/>
      <w:r w:rsidRPr="007105A4">
        <w:rPr>
          <w:rFonts w:ascii="Calibri" w:eastAsia="Calibri" w:hAnsi="Calibri" w:cs="Times New Roman"/>
        </w:rPr>
        <w:t xml:space="preserve"> Передачи Энергии(</w:t>
      </w:r>
      <w:proofErr w:type="spellStart"/>
      <w:r w:rsidRPr="007105A4">
        <w:rPr>
          <w:rFonts w:ascii="Calibri" w:eastAsia="Calibri" w:hAnsi="Calibri" w:cs="Times New Roman"/>
        </w:rPr>
        <w:t>TETs</w:t>
      </w:r>
      <w:proofErr w:type="spellEnd"/>
      <w:r w:rsidRPr="007105A4">
        <w:rPr>
          <w:rFonts w:ascii="Calibri" w:eastAsia="Calibri" w:hAnsi="Calibri" w:cs="Times New Roman"/>
        </w:rPr>
        <w:t xml:space="preserve">), т.е. индуктивного соединения. В предпочтительной комплектации устройства, блок подачи питания </w:t>
      </w:r>
      <w:r w:rsidRPr="007105A4">
        <w:rPr>
          <w:rFonts w:ascii="Calibri" w:eastAsia="Calibri" w:hAnsi="Calibri" w:cs="Times New Roman"/>
          <w:b/>
        </w:rPr>
        <w:t>310</w:t>
      </w:r>
      <w:r w:rsidRPr="007105A4">
        <w:rPr>
          <w:rFonts w:ascii="Calibri" w:eastAsia="Calibri" w:hAnsi="Calibri" w:cs="Times New Roman"/>
        </w:rPr>
        <w:t xml:space="preserve"> содержит литиевую ионную батарею.</w:t>
      </w:r>
    </w:p>
    <w:p w:rsidR="00657B6F" w:rsidRPr="00ED734E" w:rsidRDefault="00657B6F" w:rsidP="00657B6F">
      <w:pPr>
        <w:spacing w:line="260" w:lineRule="exact"/>
        <w:rPr>
          <w:rFonts w:ascii="Calibri" w:eastAsia="Calibri" w:hAnsi="Calibri" w:cs="Times New Roman"/>
        </w:rPr>
      </w:pPr>
      <w:r w:rsidRPr="00ED734E">
        <w:rPr>
          <w:rFonts w:ascii="Calibri" w:eastAsia="Calibri" w:hAnsi="Calibri" w:cs="Times New Roman"/>
          <w:b/>
        </w:rPr>
        <w:t>[0063]</w:t>
      </w:r>
      <w:r w:rsidRPr="00ED734E">
        <w:rPr>
          <w:rFonts w:ascii="Calibri" w:eastAsia="Calibri" w:hAnsi="Calibri" w:cs="Times New Roman"/>
        </w:rPr>
        <w:t xml:space="preserve"> Блок стимуляции </w:t>
      </w:r>
      <w:r w:rsidRPr="00ED734E">
        <w:rPr>
          <w:rFonts w:ascii="Calibri" w:eastAsia="Calibri" w:hAnsi="Calibri" w:cs="Times New Roman"/>
          <w:b/>
        </w:rPr>
        <w:t>312</w:t>
      </w:r>
      <w:r w:rsidRPr="00ED734E">
        <w:rPr>
          <w:rFonts w:ascii="Calibri" w:eastAsia="Calibri" w:hAnsi="Calibri" w:cs="Times New Roman"/>
        </w:rPr>
        <w:t xml:space="preserve"> сконфигурирован так, чтобы отсылать импульсы, используя энергию, поставляемую блоком подачи питания </w:t>
      </w:r>
      <w:r w:rsidRPr="00ED734E">
        <w:rPr>
          <w:rFonts w:ascii="Calibri" w:eastAsia="Calibri" w:hAnsi="Calibri" w:cs="Times New Roman"/>
          <w:b/>
        </w:rPr>
        <w:t>310</w:t>
      </w:r>
      <w:r w:rsidRPr="00ED734E">
        <w:rPr>
          <w:rFonts w:ascii="Calibri" w:eastAsia="Calibri" w:hAnsi="Calibri" w:cs="Times New Roman"/>
        </w:rPr>
        <w:t xml:space="preserve"> к электродам массива так, чтобы выбранный электро</w:t>
      </w:r>
      <w:proofErr w:type="gramStart"/>
      <w:r w:rsidRPr="00ED734E">
        <w:rPr>
          <w:rFonts w:ascii="Calibri" w:eastAsia="Calibri" w:hAnsi="Calibri" w:cs="Times New Roman"/>
        </w:rPr>
        <w:t>д(</w:t>
      </w:r>
      <w:proofErr w:type="gramEnd"/>
      <w:r w:rsidRPr="00ED734E">
        <w:rPr>
          <w:rFonts w:ascii="Calibri" w:eastAsia="Calibri" w:hAnsi="Calibri" w:cs="Times New Roman"/>
        </w:rPr>
        <w:t xml:space="preserve">ы) обеспечивали стимуляцию в желаемых параметрах. </w:t>
      </w:r>
    </w:p>
    <w:p w:rsidR="00657B6F" w:rsidRPr="0018737A" w:rsidRDefault="00657B6F" w:rsidP="00657B6F">
      <w:pPr>
        <w:spacing w:line="260" w:lineRule="exact"/>
        <w:rPr>
          <w:rFonts w:ascii="Calibri" w:eastAsia="Calibri" w:hAnsi="Calibri" w:cs="Times New Roman"/>
        </w:rPr>
      </w:pPr>
      <w:r w:rsidRPr="00ED734E">
        <w:rPr>
          <w:rFonts w:ascii="Calibri" w:eastAsia="Calibri" w:hAnsi="Calibri" w:cs="Times New Roman"/>
          <w:b/>
        </w:rPr>
        <w:t>[0064]</w:t>
      </w:r>
      <w:r w:rsidRPr="00ED734E">
        <w:rPr>
          <w:rFonts w:ascii="Calibri" w:eastAsia="Calibri" w:hAnsi="Calibri" w:cs="Times New Roman"/>
        </w:rPr>
        <w:t xml:space="preserve"> Микропроцессор </w:t>
      </w:r>
      <w:r w:rsidRPr="00ED734E">
        <w:rPr>
          <w:rFonts w:ascii="Calibri" w:eastAsia="Calibri" w:hAnsi="Calibri" w:cs="Times New Roman"/>
          <w:b/>
        </w:rPr>
        <w:t>302</w:t>
      </w:r>
      <w:r w:rsidRPr="00ED734E">
        <w:rPr>
          <w:rFonts w:ascii="Calibri" w:eastAsia="Calibri" w:hAnsi="Calibri" w:cs="Times New Roman"/>
        </w:rPr>
        <w:t xml:space="preserve"> может впоследствии подключаться к устройству разделения сигналов </w:t>
      </w:r>
      <w:r w:rsidRPr="00ED734E">
        <w:rPr>
          <w:rFonts w:ascii="Calibri" w:eastAsia="Calibri" w:hAnsi="Calibri" w:cs="Times New Roman"/>
          <w:b/>
        </w:rPr>
        <w:t>314</w:t>
      </w:r>
      <w:r w:rsidRPr="00ED734E">
        <w:rPr>
          <w:rFonts w:ascii="Calibri" w:eastAsia="Calibri" w:hAnsi="Calibri" w:cs="Times New Roman"/>
        </w:rPr>
        <w:t xml:space="preserve"> так, чтобы любая комбинация из набора электродов могла избирательно подключаться к блоку стимуляции </w:t>
      </w:r>
      <w:r w:rsidRPr="00ED734E">
        <w:rPr>
          <w:rFonts w:ascii="Calibri" w:eastAsia="Calibri" w:hAnsi="Calibri" w:cs="Times New Roman"/>
          <w:b/>
        </w:rPr>
        <w:t>312</w:t>
      </w:r>
      <w:r w:rsidRPr="00ED734E">
        <w:rPr>
          <w:rFonts w:ascii="Calibri" w:eastAsia="Calibri" w:hAnsi="Calibri" w:cs="Times New Roman"/>
        </w:rPr>
        <w:t xml:space="preserve">. Таким образом, </w:t>
      </w:r>
      <w:r>
        <w:rPr>
          <w:rFonts w:ascii="Calibri" w:eastAsia="Calibri" w:hAnsi="Calibri" w:cs="Times New Roman"/>
        </w:rPr>
        <w:t xml:space="preserve">используется </w:t>
      </w:r>
      <w:r w:rsidRPr="00ED734E">
        <w:rPr>
          <w:rFonts w:ascii="Calibri" w:eastAsia="Calibri" w:hAnsi="Calibri" w:cs="Times New Roman"/>
        </w:rPr>
        <w:t xml:space="preserve">подходящий набор электродов из существующего подбора электродов, вживленных в тело пациента для достижения желаемого терапевтического эффекта. </w:t>
      </w:r>
      <w:r w:rsidRPr="0018737A">
        <w:rPr>
          <w:rFonts w:ascii="Calibri" w:eastAsia="Calibri" w:hAnsi="Calibri" w:cs="Times New Roman"/>
        </w:rPr>
        <w:t xml:space="preserve">Устройство разделения сигналов </w:t>
      </w:r>
      <w:r w:rsidRPr="0018737A">
        <w:rPr>
          <w:rFonts w:ascii="Calibri" w:eastAsia="Calibri" w:hAnsi="Calibri" w:cs="Times New Roman"/>
          <w:b/>
        </w:rPr>
        <w:t>314</w:t>
      </w:r>
      <w:r w:rsidRPr="0018737A">
        <w:rPr>
          <w:rFonts w:ascii="Calibri" w:eastAsia="Calibri" w:hAnsi="Calibri" w:cs="Times New Roman"/>
        </w:rPr>
        <w:t>, желательно,  должно работать на высоких скоростях, таким образом, позволяя применять последовательные импульсы стимуляции к различным комбинациям электродов.</w:t>
      </w:r>
    </w:p>
    <w:p w:rsidR="00657B6F" w:rsidRPr="001D7FD3" w:rsidRDefault="00657B6F" w:rsidP="00657B6F">
      <w:pPr>
        <w:spacing w:line="260" w:lineRule="exact"/>
        <w:rPr>
          <w:rFonts w:ascii="Calibri" w:eastAsia="Calibri" w:hAnsi="Calibri" w:cs="Times New Roman"/>
        </w:rPr>
      </w:pPr>
      <w:r w:rsidRPr="0018737A">
        <w:rPr>
          <w:rFonts w:ascii="Calibri" w:eastAsia="Calibri" w:hAnsi="Calibri" w:cs="Times New Roman"/>
          <w:b/>
        </w:rPr>
        <w:t>[0065]</w:t>
      </w:r>
      <w:r w:rsidRPr="0018737A">
        <w:rPr>
          <w:rFonts w:ascii="Calibri" w:eastAsia="Calibri" w:hAnsi="Calibri" w:cs="Times New Roman"/>
        </w:rPr>
        <w:t xml:space="preserve"> В отношении РИС. </w:t>
      </w:r>
      <w:r w:rsidRPr="0018737A">
        <w:rPr>
          <w:rFonts w:ascii="Calibri" w:eastAsia="Calibri" w:hAnsi="Calibri" w:cs="Times New Roman"/>
          <w:b/>
        </w:rPr>
        <w:t>4</w:t>
      </w:r>
      <w:r w:rsidRPr="0018737A">
        <w:rPr>
          <w:rFonts w:ascii="Calibri" w:eastAsia="Calibri" w:hAnsi="Calibri" w:cs="Times New Roman"/>
        </w:rPr>
        <w:t xml:space="preserve">,здесь описана общая диаграмма-схема внутреннего функционала  для внешнего контроллера пациента </w:t>
      </w:r>
      <w:r w:rsidRPr="0018737A">
        <w:rPr>
          <w:rFonts w:ascii="Calibri" w:eastAsia="Calibri" w:hAnsi="Calibri" w:cs="Times New Roman"/>
          <w:b/>
        </w:rPr>
        <w:t>400</w:t>
      </w:r>
      <w:r w:rsidRPr="0018737A">
        <w:rPr>
          <w:rFonts w:ascii="Calibri" w:eastAsia="Calibri" w:hAnsi="Calibri" w:cs="Times New Roman"/>
        </w:rPr>
        <w:t>. Внешний контроллер пациента</w:t>
      </w:r>
      <w:r w:rsidRPr="0018737A">
        <w:rPr>
          <w:rFonts w:ascii="Calibri" w:eastAsia="Calibri" w:hAnsi="Calibri" w:cs="Times New Roman"/>
          <w:b/>
        </w:rPr>
        <w:t xml:space="preserve"> 400 </w:t>
      </w:r>
      <w:r w:rsidRPr="0018737A">
        <w:rPr>
          <w:rFonts w:ascii="Calibri" w:eastAsia="Calibri" w:hAnsi="Calibri" w:cs="Times New Roman"/>
        </w:rPr>
        <w:t>может включать интерфейс для работы с устройством</w:t>
      </w:r>
      <w:r w:rsidRPr="0018737A">
        <w:rPr>
          <w:rFonts w:ascii="Calibri" w:eastAsia="Calibri" w:hAnsi="Calibri" w:cs="Times New Roman"/>
          <w:b/>
        </w:rPr>
        <w:t xml:space="preserve"> 402</w:t>
      </w:r>
      <w:r w:rsidRPr="0018737A">
        <w:rPr>
          <w:rFonts w:ascii="Calibri" w:eastAsia="Calibri" w:hAnsi="Calibri" w:cs="Times New Roman"/>
        </w:rPr>
        <w:t xml:space="preserve">, модуль связи </w:t>
      </w:r>
      <w:r w:rsidRPr="0018737A">
        <w:rPr>
          <w:rFonts w:ascii="Calibri" w:eastAsia="Calibri" w:hAnsi="Calibri" w:cs="Times New Roman"/>
          <w:b/>
        </w:rPr>
        <w:t>406</w:t>
      </w:r>
      <w:r w:rsidRPr="0018737A">
        <w:rPr>
          <w:rFonts w:ascii="Calibri" w:eastAsia="Calibri" w:hAnsi="Calibri" w:cs="Times New Roman"/>
        </w:rPr>
        <w:t xml:space="preserve">, блок подачи питания </w:t>
      </w:r>
      <w:r w:rsidRPr="0018737A">
        <w:rPr>
          <w:rFonts w:ascii="Calibri" w:eastAsia="Calibri" w:hAnsi="Calibri" w:cs="Times New Roman"/>
          <w:b/>
        </w:rPr>
        <w:t>408</w:t>
      </w:r>
      <w:r w:rsidRPr="0018737A">
        <w:rPr>
          <w:rFonts w:ascii="Calibri" w:eastAsia="Calibri" w:hAnsi="Calibri" w:cs="Times New Roman"/>
        </w:rPr>
        <w:t xml:space="preserve">, и модуль Ввода и Вывода(I/O)  </w:t>
      </w:r>
      <w:r w:rsidRPr="0018737A">
        <w:rPr>
          <w:rFonts w:ascii="Calibri" w:eastAsia="Calibri" w:hAnsi="Calibri" w:cs="Times New Roman"/>
          <w:b/>
        </w:rPr>
        <w:t>410</w:t>
      </w:r>
      <w:r w:rsidRPr="0018737A">
        <w:rPr>
          <w:rFonts w:ascii="Calibri" w:eastAsia="Calibri" w:hAnsi="Calibri" w:cs="Times New Roman"/>
        </w:rPr>
        <w:t xml:space="preserve">. Как объяснялось выше, внешний врачебный контроллер </w:t>
      </w:r>
      <w:r w:rsidRPr="0018737A">
        <w:rPr>
          <w:rFonts w:ascii="Calibri" w:eastAsia="Calibri" w:hAnsi="Calibri" w:cs="Times New Roman"/>
          <w:b/>
        </w:rPr>
        <w:t>400</w:t>
      </w:r>
      <w:r w:rsidRPr="0018737A">
        <w:rPr>
          <w:rFonts w:ascii="Calibri" w:eastAsia="Calibri" w:hAnsi="Calibri" w:cs="Times New Roman"/>
        </w:rPr>
        <w:t xml:space="preserve"> может быть оформлен специально для использования с имплантируемым блоком стимуляции </w:t>
      </w:r>
      <w:r w:rsidRPr="0018737A">
        <w:rPr>
          <w:rFonts w:ascii="Calibri" w:eastAsia="Calibri" w:hAnsi="Calibri" w:cs="Times New Roman"/>
          <w:b/>
        </w:rPr>
        <w:t>200</w:t>
      </w:r>
      <w:r>
        <w:rPr>
          <w:rFonts w:ascii="Calibri" w:eastAsia="Calibri" w:hAnsi="Calibri" w:cs="Times New Roman"/>
          <w:b/>
        </w:rPr>
        <w:t>.</w:t>
      </w:r>
      <w:r w:rsidRPr="0018737A">
        <w:rPr>
          <w:rFonts w:ascii="Calibri" w:eastAsia="Calibri" w:hAnsi="Calibri" w:cs="Times New Roman"/>
        </w:rPr>
        <w:t xml:space="preserve"> </w:t>
      </w:r>
      <w:r>
        <w:rPr>
          <w:rFonts w:ascii="Calibri" w:eastAsia="Calibri" w:hAnsi="Calibri" w:cs="Times New Roman"/>
        </w:rPr>
        <w:t>В</w:t>
      </w:r>
      <w:r w:rsidRPr="0018737A">
        <w:rPr>
          <w:rFonts w:ascii="Calibri" w:eastAsia="Calibri" w:hAnsi="Calibri" w:cs="Times New Roman"/>
        </w:rPr>
        <w:t xml:space="preserve"> качестве контроллера </w:t>
      </w:r>
      <w:r>
        <w:rPr>
          <w:rFonts w:ascii="Calibri" w:eastAsia="Calibri" w:hAnsi="Calibri" w:cs="Times New Roman"/>
        </w:rPr>
        <w:t xml:space="preserve">могут также </w:t>
      </w:r>
      <w:r w:rsidRPr="0018737A">
        <w:rPr>
          <w:rFonts w:ascii="Calibri" w:eastAsia="Calibri" w:hAnsi="Calibri" w:cs="Times New Roman"/>
        </w:rPr>
        <w:t xml:space="preserve">служить мультифункциональный смартфон, ноутбук, </w:t>
      </w:r>
      <w:proofErr w:type="spellStart"/>
      <w:r w:rsidRPr="0018737A">
        <w:rPr>
          <w:rFonts w:ascii="Calibri" w:eastAsia="Calibri" w:hAnsi="Calibri" w:cs="Times New Roman"/>
        </w:rPr>
        <w:t>таблет</w:t>
      </w:r>
      <w:proofErr w:type="spellEnd"/>
      <w:r w:rsidRPr="0018737A">
        <w:rPr>
          <w:rFonts w:ascii="Calibri" w:eastAsia="Calibri" w:hAnsi="Calibri" w:cs="Times New Roman"/>
        </w:rPr>
        <w:t xml:space="preserve">, смарт </w:t>
      </w:r>
      <w:proofErr w:type="spellStart"/>
      <w:r w:rsidRPr="0018737A">
        <w:rPr>
          <w:rFonts w:ascii="Calibri" w:eastAsia="Calibri" w:hAnsi="Calibri" w:cs="Times New Roman"/>
        </w:rPr>
        <w:t>вотч</w:t>
      </w:r>
      <w:proofErr w:type="spellEnd"/>
      <w:r w:rsidRPr="0018737A">
        <w:rPr>
          <w:rFonts w:ascii="Calibri" w:eastAsia="Calibri" w:hAnsi="Calibri" w:cs="Times New Roman"/>
        </w:rPr>
        <w:t xml:space="preserve">, и другие устройства, настроенные на взаимодействие с </w:t>
      </w:r>
      <w:r w:rsidRPr="0018737A">
        <w:rPr>
          <w:rFonts w:ascii="Calibri" w:eastAsia="Calibri" w:hAnsi="Calibri" w:cs="Times New Roman"/>
        </w:rPr>
        <w:lastRenderedPageBreak/>
        <w:t xml:space="preserve">имплантируемым модулем стимуляции </w:t>
      </w:r>
      <w:r w:rsidRPr="0018737A">
        <w:rPr>
          <w:rFonts w:ascii="Calibri" w:eastAsia="Calibri" w:hAnsi="Calibri" w:cs="Times New Roman"/>
          <w:b/>
        </w:rPr>
        <w:t>200</w:t>
      </w:r>
      <w:r w:rsidRPr="0018737A">
        <w:rPr>
          <w:rFonts w:ascii="Calibri" w:eastAsia="Calibri" w:hAnsi="Calibri" w:cs="Times New Roman"/>
        </w:rPr>
        <w:t xml:space="preserve"> и/или внешним врачебным контроллером </w:t>
      </w:r>
      <w:r w:rsidRPr="0018737A">
        <w:rPr>
          <w:rFonts w:ascii="Calibri" w:eastAsia="Calibri" w:hAnsi="Calibri" w:cs="Times New Roman"/>
          <w:b/>
        </w:rPr>
        <w:t>500</w:t>
      </w:r>
      <w:r w:rsidRPr="0018737A">
        <w:rPr>
          <w:rFonts w:ascii="Calibri" w:eastAsia="Calibri" w:hAnsi="Calibri" w:cs="Times New Roman"/>
        </w:rPr>
        <w:t>.</w:t>
      </w:r>
      <w:r w:rsidRPr="001D7FD3">
        <w:rPr>
          <w:rFonts w:ascii="Calibri" w:eastAsia="Calibri" w:hAnsi="Calibri" w:cs="Times New Roman"/>
        </w:rPr>
        <w:t xml:space="preserve"> В последнем случае, интерфейс пользователя </w:t>
      </w:r>
      <w:r w:rsidRPr="001D7FD3">
        <w:rPr>
          <w:rFonts w:ascii="Calibri" w:eastAsia="Calibri" w:hAnsi="Calibri" w:cs="Times New Roman"/>
          <w:b/>
        </w:rPr>
        <w:t>402</w:t>
      </w:r>
      <w:r w:rsidRPr="001D7FD3">
        <w:rPr>
          <w:rFonts w:ascii="Calibri" w:eastAsia="Calibri" w:hAnsi="Calibri" w:cs="Times New Roman"/>
        </w:rPr>
        <w:t xml:space="preserve">, программируемый микропроцессор </w:t>
      </w:r>
      <w:r w:rsidRPr="001D7FD3">
        <w:rPr>
          <w:rFonts w:ascii="Calibri" w:eastAsia="Calibri" w:hAnsi="Calibri" w:cs="Times New Roman"/>
          <w:b/>
        </w:rPr>
        <w:t>404</w:t>
      </w:r>
      <w:r w:rsidRPr="001D7FD3">
        <w:rPr>
          <w:rFonts w:ascii="Calibri" w:eastAsia="Calibri" w:hAnsi="Calibri" w:cs="Times New Roman"/>
        </w:rPr>
        <w:t xml:space="preserve">, модуль связи </w:t>
      </w:r>
      <w:r w:rsidRPr="001D7FD3">
        <w:rPr>
          <w:rFonts w:ascii="Calibri" w:eastAsia="Calibri" w:hAnsi="Calibri" w:cs="Times New Roman"/>
          <w:b/>
        </w:rPr>
        <w:t>406</w:t>
      </w:r>
      <w:r w:rsidRPr="001D7FD3">
        <w:rPr>
          <w:rFonts w:ascii="Calibri" w:eastAsia="Calibri" w:hAnsi="Calibri" w:cs="Times New Roman"/>
        </w:rPr>
        <w:t xml:space="preserve">, блок подачи питания </w:t>
      </w:r>
      <w:r w:rsidRPr="001D7FD3">
        <w:rPr>
          <w:rFonts w:ascii="Calibri" w:eastAsia="Calibri" w:hAnsi="Calibri" w:cs="Times New Roman"/>
          <w:b/>
        </w:rPr>
        <w:t>408</w:t>
      </w:r>
      <w:r w:rsidRPr="001D7FD3">
        <w:rPr>
          <w:rFonts w:ascii="Calibri" w:eastAsia="Calibri" w:hAnsi="Calibri" w:cs="Times New Roman"/>
        </w:rPr>
        <w:t xml:space="preserve">, и модуль </w:t>
      </w:r>
      <w:proofErr w:type="spellStart"/>
      <w:r w:rsidRPr="001D7FD3">
        <w:rPr>
          <w:rFonts w:ascii="Calibri" w:eastAsia="Calibri" w:hAnsi="Calibri" w:cs="Times New Roman"/>
        </w:rPr>
        <w:t>Вх</w:t>
      </w:r>
      <w:proofErr w:type="spellEnd"/>
      <w:r w:rsidRPr="001D7FD3">
        <w:rPr>
          <w:rFonts w:ascii="Calibri" w:eastAsia="Calibri" w:hAnsi="Calibri" w:cs="Times New Roman"/>
        </w:rPr>
        <w:t xml:space="preserve">/Выход </w:t>
      </w:r>
      <w:r w:rsidRPr="001D7FD3">
        <w:rPr>
          <w:rFonts w:ascii="Calibri" w:eastAsia="Calibri" w:hAnsi="Calibri" w:cs="Times New Roman"/>
          <w:b/>
        </w:rPr>
        <w:t>410</w:t>
      </w:r>
      <w:r w:rsidRPr="001D7FD3">
        <w:rPr>
          <w:rFonts w:ascii="Calibri" w:eastAsia="Calibri" w:hAnsi="Calibri" w:cs="Times New Roman"/>
        </w:rPr>
        <w:t xml:space="preserve"> могут в качестве аппаратного обеспечения предварительно устанавливаться  на устройства, такие как смартфон, ноутбук, </w:t>
      </w:r>
      <w:proofErr w:type="spellStart"/>
      <w:r w:rsidRPr="001D7FD3">
        <w:rPr>
          <w:rFonts w:ascii="Calibri" w:eastAsia="Calibri" w:hAnsi="Calibri" w:cs="Times New Roman"/>
        </w:rPr>
        <w:t>таблет</w:t>
      </w:r>
      <w:proofErr w:type="spellEnd"/>
      <w:r w:rsidRPr="001D7FD3">
        <w:rPr>
          <w:rFonts w:ascii="Calibri" w:eastAsia="Calibri" w:hAnsi="Calibri" w:cs="Times New Roman"/>
        </w:rPr>
        <w:t xml:space="preserve">, смарт </w:t>
      </w:r>
      <w:proofErr w:type="spellStart"/>
      <w:r w:rsidRPr="001D7FD3">
        <w:rPr>
          <w:rFonts w:ascii="Calibri" w:eastAsia="Calibri" w:hAnsi="Calibri" w:cs="Times New Roman"/>
        </w:rPr>
        <w:t>вотч</w:t>
      </w:r>
      <w:proofErr w:type="spellEnd"/>
      <w:r w:rsidRPr="001D7FD3">
        <w:rPr>
          <w:rFonts w:ascii="Calibri" w:eastAsia="Calibri" w:hAnsi="Calibri" w:cs="Times New Roman"/>
        </w:rPr>
        <w:t>.</w:t>
      </w:r>
    </w:p>
    <w:p w:rsidR="00657B6F" w:rsidRPr="00F7012F" w:rsidRDefault="00657B6F" w:rsidP="00657B6F">
      <w:pPr>
        <w:spacing w:line="260" w:lineRule="exact"/>
        <w:rPr>
          <w:rFonts w:ascii="Calibri" w:eastAsia="Calibri" w:hAnsi="Calibri" w:cs="Times New Roman"/>
        </w:rPr>
      </w:pPr>
      <w:r w:rsidRPr="00F20DEA">
        <w:rPr>
          <w:rFonts w:ascii="Calibri" w:eastAsia="Calibri" w:hAnsi="Calibri" w:cs="Times New Roman"/>
          <w:b/>
        </w:rPr>
        <w:t>[0066]</w:t>
      </w:r>
      <w:r w:rsidRPr="00F20DEA">
        <w:rPr>
          <w:rFonts w:ascii="Calibri" w:eastAsia="Calibri" w:hAnsi="Calibri" w:cs="Times New Roman"/>
        </w:rPr>
        <w:t xml:space="preserve"> Микропроцессор </w:t>
      </w:r>
      <w:r w:rsidRPr="00F20DEA">
        <w:rPr>
          <w:rFonts w:ascii="Calibri" w:eastAsia="Calibri" w:hAnsi="Calibri" w:cs="Times New Roman"/>
          <w:b/>
        </w:rPr>
        <w:t>404</w:t>
      </w:r>
      <w:r w:rsidRPr="00F20DEA">
        <w:rPr>
          <w:rFonts w:ascii="Calibri" w:eastAsia="Calibri" w:hAnsi="Calibri" w:cs="Times New Roman"/>
        </w:rPr>
        <w:t xml:space="preserve"> электрически сопряжен и настроен на работу по управлению внутренним функционалом  внешнего контроллера пациента </w:t>
      </w:r>
      <w:r w:rsidRPr="00F20DEA">
        <w:rPr>
          <w:rFonts w:ascii="Calibri" w:eastAsia="Calibri" w:hAnsi="Calibri" w:cs="Times New Roman"/>
          <w:b/>
        </w:rPr>
        <w:t>400</w:t>
      </w:r>
      <w:r w:rsidRPr="00F20DEA">
        <w:rPr>
          <w:rFonts w:ascii="Calibri" w:eastAsia="Calibri" w:hAnsi="Calibri" w:cs="Times New Roman"/>
        </w:rPr>
        <w:t xml:space="preserve">. Микропроцессор </w:t>
      </w:r>
      <w:r w:rsidRPr="00F20DEA">
        <w:rPr>
          <w:rFonts w:ascii="Calibri" w:eastAsia="Calibri" w:hAnsi="Calibri" w:cs="Times New Roman"/>
          <w:b/>
        </w:rPr>
        <w:t>404</w:t>
      </w:r>
      <w:r w:rsidRPr="00F20DEA">
        <w:rPr>
          <w:rFonts w:ascii="Calibri" w:eastAsia="Calibri" w:hAnsi="Calibri" w:cs="Times New Roman"/>
        </w:rPr>
        <w:t xml:space="preserve"> может содержать доступный в продаже блок микроконтроллера, вместе с программируемым микропроцессором, энергозависимой памятью, энергонезависимой памятью, такой как EEPROM</w:t>
      </w:r>
      <w:r>
        <w:rPr>
          <w:rFonts w:ascii="Calibri" w:eastAsia="Calibri" w:hAnsi="Calibri" w:cs="Times New Roman"/>
        </w:rPr>
        <w:t xml:space="preserve">. Такая память применяется </w:t>
      </w:r>
      <w:r w:rsidRPr="00F20DEA">
        <w:rPr>
          <w:rFonts w:ascii="Calibri" w:eastAsia="Calibri" w:hAnsi="Calibri" w:cs="Times New Roman"/>
        </w:rPr>
        <w:t xml:space="preserve"> для хранения</w:t>
      </w:r>
      <w:r>
        <w:rPr>
          <w:rFonts w:ascii="Calibri" w:eastAsia="Calibri" w:hAnsi="Calibri" w:cs="Times New Roman"/>
        </w:rPr>
        <w:t xml:space="preserve"> </w:t>
      </w:r>
      <w:r w:rsidRPr="00F20DEA">
        <w:rPr>
          <w:rFonts w:ascii="Calibri" w:eastAsia="Calibri" w:hAnsi="Calibri" w:cs="Times New Roman"/>
        </w:rPr>
        <w:t>программных данных</w:t>
      </w:r>
      <w:r>
        <w:rPr>
          <w:rFonts w:ascii="Calibri" w:eastAsia="Calibri" w:hAnsi="Calibri" w:cs="Times New Roman"/>
        </w:rPr>
        <w:t xml:space="preserve">. А </w:t>
      </w:r>
      <w:r w:rsidRPr="00F20DEA">
        <w:rPr>
          <w:rFonts w:ascii="Calibri" w:eastAsia="Calibri" w:hAnsi="Calibri" w:cs="Times New Roman"/>
        </w:rPr>
        <w:t xml:space="preserve"> энергонезависимое хранилище данных, такое как </w:t>
      </w:r>
      <w:proofErr w:type="spellStart"/>
      <w:r w:rsidRPr="00F20DEA">
        <w:rPr>
          <w:rFonts w:ascii="Calibri" w:eastAsia="Calibri" w:hAnsi="Calibri" w:cs="Times New Roman"/>
        </w:rPr>
        <w:t>флеш</w:t>
      </w:r>
      <w:proofErr w:type="spellEnd"/>
      <w:r w:rsidRPr="00F20DEA">
        <w:rPr>
          <w:rFonts w:ascii="Calibri" w:eastAsia="Calibri" w:hAnsi="Calibri" w:cs="Times New Roman"/>
        </w:rPr>
        <w:t xml:space="preserve">-память </w:t>
      </w:r>
      <w:r>
        <w:rPr>
          <w:rFonts w:ascii="Calibri" w:eastAsia="Calibri" w:hAnsi="Calibri" w:cs="Times New Roman"/>
        </w:rPr>
        <w:t xml:space="preserve"> используется </w:t>
      </w:r>
      <w:r w:rsidRPr="00F20DEA">
        <w:rPr>
          <w:rFonts w:ascii="Calibri" w:eastAsia="Calibri" w:hAnsi="Calibri" w:cs="Times New Roman"/>
        </w:rPr>
        <w:t>для хранения данных о прошивке, журнала рабочих параметров и информации о пациенте.</w:t>
      </w:r>
      <w:r>
        <w:rPr>
          <w:rFonts w:ascii="Calibri" w:eastAsia="Calibri" w:hAnsi="Calibri" w:cs="Times New Roman"/>
        </w:rPr>
        <w:t xml:space="preserve"> </w:t>
      </w:r>
      <w:r w:rsidRPr="008B56AE">
        <w:rPr>
          <w:rFonts w:ascii="Calibri" w:eastAsia="Calibri" w:hAnsi="Calibri" w:cs="Times New Roman"/>
        </w:rPr>
        <w:t xml:space="preserve">Память микропроцессора </w:t>
      </w:r>
      <w:r w:rsidRPr="008B56AE">
        <w:rPr>
          <w:rFonts w:ascii="Calibri" w:eastAsia="Calibri" w:hAnsi="Calibri" w:cs="Times New Roman"/>
          <w:b/>
        </w:rPr>
        <w:t>404</w:t>
      </w:r>
      <w:r w:rsidRPr="008B56AE">
        <w:rPr>
          <w:rFonts w:ascii="Calibri" w:eastAsia="Calibri" w:hAnsi="Calibri" w:cs="Times New Roman"/>
        </w:rPr>
        <w:t xml:space="preserve"> может сохранять программные инструкции</w:t>
      </w:r>
      <w:proofErr w:type="gramStart"/>
      <w:r w:rsidRPr="008B56AE">
        <w:rPr>
          <w:rFonts w:ascii="Calibri" w:eastAsia="Calibri" w:hAnsi="Calibri" w:cs="Times New Roman"/>
        </w:rPr>
        <w:t xml:space="preserve"> </w:t>
      </w:r>
      <w:r>
        <w:rPr>
          <w:rFonts w:ascii="Calibri" w:eastAsia="Calibri" w:hAnsi="Calibri" w:cs="Times New Roman"/>
        </w:rPr>
        <w:t>.</w:t>
      </w:r>
      <w:proofErr w:type="gramEnd"/>
      <w:r>
        <w:rPr>
          <w:rFonts w:ascii="Calibri" w:eastAsia="Calibri" w:hAnsi="Calibri" w:cs="Times New Roman"/>
        </w:rPr>
        <w:t xml:space="preserve"> Эти инструкции, </w:t>
      </w:r>
      <w:r w:rsidRPr="008B56AE">
        <w:rPr>
          <w:rFonts w:ascii="Calibri" w:eastAsia="Calibri" w:hAnsi="Calibri" w:cs="Times New Roman"/>
        </w:rPr>
        <w:t xml:space="preserve">когда они выполняются процессором микропроцессора </w:t>
      </w:r>
      <w:r w:rsidRPr="008B56AE">
        <w:rPr>
          <w:rFonts w:ascii="Calibri" w:eastAsia="Calibri" w:hAnsi="Calibri" w:cs="Times New Roman"/>
          <w:b/>
        </w:rPr>
        <w:t>404</w:t>
      </w:r>
      <w:r w:rsidRPr="008B56AE">
        <w:rPr>
          <w:rFonts w:ascii="Calibri" w:eastAsia="Calibri" w:hAnsi="Calibri" w:cs="Times New Roman"/>
        </w:rPr>
        <w:t xml:space="preserve">, </w:t>
      </w:r>
      <w:r>
        <w:rPr>
          <w:rFonts w:ascii="Calibri" w:eastAsia="Calibri" w:hAnsi="Calibri" w:cs="Times New Roman"/>
        </w:rPr>
        <w:t>способны</w:t>
      </w:r>
      <w:r w:rsidRPr="008B56AE">
        <w:rPr>
          <w:rFonts w:ascii="Calibri" w:eastAsia="Calibri" w:hAnsi="Calibri" w:cs="Times New Roman"/>
        </w:rPr>
        <w:t xml:space="preserve"> побуждать процессор и функциональные компоненты внешнего контроллера пациента </w:t>
      </w:r>
      <w:r w:rsidRPr="008B56AE">
        <w:rPr>
          <w:rFonts w:ascii="Calibri" w:eastAsia="Calibri" w:hAnsi="Calibri" w:cs="Times New Roman"/>
          <w:b/>
        </w:rPr>
        <w:t>400</w:t>
      </w:r>
      <w:r w:rsidRPr="008B56AE">
        <w:rPr>
          <w:rFonts w:ascii="Calibri" w:eastAsia="Calibri" w:hAnsi="Calibri" w:cs="Times New Roman"/>
        </w:rPr>
        <w:t xml:space="preserve"> выполнять </w:t>
      </w:r>
      <w:r>
        <w:rPr>
          <w:rFonts w:ascii="Calibri" w:eastAsia="Calibri" w:hAnsi="Calibri" w:cs="Times New Roman"/>
        </w:rPr>
        <w:t>их</w:t>
      </w:r>
      <w:r w:rsidRPr="008B56AE">
        <w:rPr>
          <w:rFonts w:ascii="Calibri" w:eastAsia="Calibri" w:hAnsi="Calibri" w:cs="Times New Roman"/>
        </w:rPr>
        <w:t xml:space="preserve"> рабочие функции, предназначенные им самим устройством.</w:t>
      </w:r>
      <w:r w:rsidRPr="006418B2">
        <w:rPr>
          <w:rFonts w:ascii="Calibri" w:eastAsia="Calibri" w:hAnsi="Calibri" w:cs="Times New Roman"/>
        </w:rPr>
        <w:t xml:space="preserve"> Микропроцессор </w:t>
      </w:r>
      <w:r w:rsidRPr="006418B2">
        <w:rPr>
          <w:rFonts w:ascii="Calibri" w:eastAsia="Calibri" w:hAnsi="Calibri" w:cs="Times New Roman"/>
          <w:b/>
        </w:rPr>
        <w:t>404</w:t>
      </w:r>
      <w:r w:rsidRPr="006418B2">
        <w:rPr>
          <w:rFonts w:ascii="Calibri" w:eastAsia="Calibri" w:hAnsi="Calibri" w:cs="Times New Roman"/>
        </w:rPr>
        <w:t xml:space="preserve"> устроен таким образом, чтобы его можно было программировать. Например, микропроцессор </w:t>
      </w:r>
      <w:r w:rsidRPr="006418B2">
        <w:rPr>
          <w:rFonts w:ascii="Calibri" w:eastAsia="Calibri" w:hAnsi="Calibri" w:cs="Times New Roman"/>
          <w:b/>
        </w:rPr>
        <w:t>404</w:t>
      </w:r>
      <w:r w:rsidRPr="006418B2">
        <w:rPr>
          <w:rFonts w:ascii="Calibri" w:eastAsia="Calibri" w:hAnsi="Calibri" w:cs="Times New Roman"/>
        </w:rPr>
        <w:t xml:space="preserve"> может хранить и настраивать параметры стимуляции</w:t>
      </w:r>
      <w:r>
        <w:rPr>
          <w:rFonts w:ascii="Calibri" w:eastAsia="Calibri" w:hAnsi="Calibri" w:cs="Times New Roman"/>
        </w:rPr>
        <w:t>. Э</w:t>
      </w:r>
      <w:r w:rsidRPr="006418B2">
        <w:rPr>
          <w:rFonts w:ascii="Calibri" w:eastAsia="Calibri" w:hAnsi="Calibri" w:cs="Times New Roman"/>
        </w:rPr>
        <w:t>то такие данные: пар</w:t>
      </w:r>
      <w:proofErr w:type="gramStart"/>
      <w:r w:rsidRPr="006418B2">
        <w:rPr>
          <w:rFonts w:ascii="Calibri" w:eastAsia="Calibri" w:hAnsi="Calibri" w:cs="Times New Roman"/>
        </w:rPr>
        <w:t>а(</w:t>
      </w:r>
      <w:proofErr w:type="gramEnd"/>
      <w:r w:rsidRPr="006418B2">
        <w:rPr>
          <w:rFonts w:ascii="Calibri" w:eastAsia="Calibri" w:hAnsi="Calibri" w:cs="Times New Roman"/>
        </w:rPr>
        <w:t>ы) электродов, используемые для стимуляции, продолжительность импульса, частота переменного тока, вольтаж, сила тока, и/или периодичность стимуляции</w:t>
      </w:r>
      <w:r>
        <w:rPr>
          <w:rFonts w:ascii="Calibri" w:eastAsia="Calibri" w:hAnsi="Calibri" w:cs="Times New Roman"/>
        </w:rPr>
        <w:t xml:space="preserve">. И </w:t>
      </w:r>
      <w:r w:rsidRPr="006418B2">
        <w:rPr>
          <w:rFonts w:ascii="Calibri" w:eastAsia="Calibri" w:hAnsi="Calibri" w:cs="Times New Roman"/>
        </w:rPr>
        <w:t xml:space="preserve"> вс</w:t>
      </w:r>
      <w:r>
        <w:rPr>
          <w:rFonts w:ascii="Calibri" w:eastAsia="Calibri" w:hAnsi="Calibri" w:cs="Times New Roman"/>
        </w:rPr>
        <w:t xml:space="preserve">ё это </w:t>
      </w:r>
      <w:r w:rsidRPr="006418B2">
        <w:rPr>
          <w:rFonts w:ascii="Calibri" w:eastAsia="Calibri" w:hAnsi="Calibri" w:cs="Times New Roman"/>
        </w:rPr>
        <w:t xml:space="preserve"> соответственно сигналу от пользователя, полученного на интерфейсе пользователя </w:t>
      </w:r>
      <w:r w:rsidRPr="006418B2">
        <w:rPr>
          <w:rFonts w:ascii="Calibri" w:eastAsia="Calibri" w:hAnsi="Calibri" w:cs="Times New Roman"/>
          <w:b/>
        </w:rPr>
        <w:t>402</w:t>
      </w:r>
      <w:r w:rsidRPr="006418B2">
        <w:rPr>
          <w:rFonts w:ascii="Calibri" w:eastAsia="Calibri" w:hAnsi="Calibri" w:cs="Times New Roman"/>
        </w:rPr>
        <w:t xml:space="preserve"> и/или на внешнем врачебном контроллере </w:t>
      </w:r>
      <w:r w:rsidRPr="006418B2">
        <w:rPr>
          <w:rFonts w:ascii="Calibri" w:eastAsia="Calibri" w:hAnsi="Calibri" w:cs="Times New Roman"/>
          <w:b/>
        </w:rPr>
        <w:t>500</w:t>
      </w:r>
      <w:r w:rsidRPr="006418B2">
        <w:rPr>
          <w:rFonts w:ascii="Calibri" w:eastAsia="Calibri" w:hAnsi="Calibri" w:cs="Times New Roman"/>
        </w:rPr>
        <w:t>.</w:t>
      </w:r>
      <w:r w:rsidRPr="00F7012F">
        <w:rPr>
          <w:rFonts w:ascii="Calibri" w:eastAsia="Calibri" w:hAnsi="Calibri" w:cs="Times New Roman"/>
        </w:rPr>
        <w:t xml:space="preserve"> Так же микропроцессор может отсылать команды по стимуляции и программные данные на программируемый контроллер </w:t>
      </w:r>
      <w:r w:rsidRPr="00F7012F">
        <w:rPr>
          <w:rFonts w:ascii="Calibri" w:eastAsia="Calibri" w:hAnsi="Calibri" w:cs="Times New Roman"/>
          <w:b/>
        </w:rPr>
        <w:t>300</w:t>
      </w:r>
      <w:r w:rsidRPr="00F7012F">
        <w:rPr>
          <w:rFonts w:ascii="Calibri" w:eastAsia="Calibri" w:hAnsi="Calibri" w:cs="Times New Roman"/>
        </w:rPr>
        <w:t xml:space="preserve"> через модуль связи </w:t>
      </w:r>
      <w:r w:rsidRPr="00F7012F">
        <w:rPr>
          <w:rFonts w:ascii="Calibri" w:eastAsia="Calibri" w:hAnsi="Calibri" w:cs="Times New Roman"/>
          <w:b/>
        </w:rPr>
        <w:t>406</w:t>
      </w:r>
      <w:r w:rsidRPr="00F7012F">
        <w:rPr>
          <w:rFonts w:ascii="Calibri" w:eastAsia="Calibri" w:hAnsi="Calibri" w:cs="Times New Roman"/>
        </w:rPr>
        <w:t>.</w:t>
      </w:r>
    </w:p>
    <w:p w:rsidR="00657B6F" w:rsidRDefault="00657B6F" w:rsidP="00657B6F">
      <w:r w:rsidRPr="00F7012F">
        <w:rPr>
          <w:rFonts w:ascii="Calibri" w:eastAsia="Calibri" w:hAnsi="Calibri" w:cs="Times New Roman"/>
          <w:b/>
        </w:rPr>
        <w:t>[0067]</w:t>
      </w:r>
      <w:r w:rsidRPr="00F7012F">
        <w:rPr>
          <w:rFonts w:ascii="Calibri" w:eastAsia="Calibri" w:hAnsi="Calibri" w:cs="Times New Roman"/>
        </w:rPr>
        <w:t xml:space="preserve"> Микропроцессор </w:t>
      </w:r>
      <w:r w:rsidRPr="00F7012F">
        <w:rPr>
          <w:rFonts w:ascii="Calibri" w:eastAsia="Calibri" w:hAnsi="Calibri" w:cs="Times New Roman"/>
          <w:b/>
        </w:rPr>
        <w:t>404</w:t>
      </w:r>
      <w:r w:rsidRPr="00F7012F">
        <w:rPr>
          <w:rFonts w:ascii="Calibri" w:eastAsia="Calibri" w:hAnsi="Calibri" w:cs="Times New Roman"/>
        </w:rPr>
        <w:t xml:space="preserve"> может соединяться с модулем связи </w:t>
      </w:r>
      <w:r w:rsidRPr="00F7012F">
        <w:rPr>
          <w:rFonts w:ascii="Calibri" w:eastAsia="Calibri" w:hAnsi="Calibri" w:cs="Times New Roman"/>
          <w:b/>
        </w:rPr>
        <w:t>406</w:t>
      </w:r>
      <w:r w:rsidRPr="00F7012F">
        <w:rPr>
          <w:rFonts w:ascii="Calibri" w:eastAsia="Calibri" w:hAnsi="Calibri" w:cs="Times New Roman"/>
        </w:rPr>
        <w:t xml:space="preserve">, который конфигурирован на взаимодействие с программируемым контроллером </w:t>
      </w:r>
      <w:r w:rsidRPr="00F7012F">
        <w:rPr>
          <w:rFonts w:ascii="Calibri" w:eastAsia="Calibri" w:hAnsi="Calibri" w:cs="Times New Roman"/>
          <w:b/>
        </w:rPr>
        <w:t>300</w:t>
      </w:r>
      <w:r w:rsidRPr="00F7012F">
        <w:rPr>
          <w:rFonts w:ascii="Calibri" w:eastAsia="Calibri" w:hAnsi="Calibri" w:cs="Times New Roman"/>
        </w:rPr>
        <w:t xml:space="preserve"> и внешним врачебным контроллером </w:t>
      </w:r>
      <w:r w:rsidRPr="00F7012F">
        <w:rPr>
          <w:rFonts w:ascii="Calibri" w:eastAsia="Calibri" w:hAnsi="Calibri" w:cs="Times New Roman"/>
          <w:b/>
        </w:rPr>
        <w:t>500</w:t>
      </w:r>
      <w:r w:rsidRPr="00F7012F">
        <w:rPr>
          <w:rFonts w:ascii="Calibri" w:eastAsia="Calibri" w:hAnsi="Calibri" w:cs="Times New Roman"/>
        </w:rPr>
        <w:t xml:space="preserve">. Модуль связи </w:t>
      </w:r>
      <w:r w:rsidRPr="00F7012F">
        <w:rPr>
          <w:rFonts w:ascii="Calibri" w:eastAsia="Calibri" w:hAnsi="Calibri" w:cs="Times New Roman"/>
          <w:b/>
        </w:rPr>
        <w:t>406</w:t>
      </w:r>
      <w:r w:rsidRPr="00F7012F">
        <w:rPr>
          <w:rFonts w:ascii="Calibri" w:eastAsia="Calibri" w:hAnsi="Calibri" w:cs="Times New Roman"/>
        </w:rPr>
        <w:t xml:space="preserve"> может включать в себя индуктивный узел с наличием телеметрической системы и катушку и/или  РЧ блок (радиочастотный), содержащий приемопередатчик и антенну.</w:t>
      </w:r>
      <w:r>
        <w:rPr>
          <w:rFonts w:ascii="Calibri" w:eastAsia="Calibri" w:hAnsi="Calibri" w:cs="Times New Roman"/>
        </w:rPr>
        <w:t xml:space="preserve"> Предпочтительно наличие</w:t>
      </w:r>
      <w:r w:rsidRPr="00F7012F">
        <w:rPr>
          <w:rFonts w:ascii="Calibri" w:eastAsia="Calibri" w:hAnsi="Calibri" w:cs="Times New Roman"/>
        </w:rPr>
        <w:t xml:space="preserve"> микросхем</w:t>
      </w:r>
      <w:r>
        <w:rPr>
          <w:rFonts w:ascii="Calibri" w:eastAsia="Calibri" w:hAnsi="Calibri" w:cs="Times New Roman"/>
        </w:rPr>
        <w:t xml:space="preserve">ы </w:t>
      </w:r>
      <w:r w:rsidRPr="00F7012F">
        <w:rPr>
          <w:rFonts w:ascii="Calibri" w:eastAsia="Calibri" w:hAnsi="Calibri" w:cs="Times New Roman"/>
        </w:rPr>
        <w:t xml:space="preserve">для беспроводной сети, например, </w:t>
      </w:r>
      <w:proofErr w:type="spellStart"/>
      <w:r w:rsidRPr="00F7012F">
        <w:rPr>
          <w:rFonts w:ascii="Calibri" w:eastAsia="Calibri" w:hAnsi="Calibri" w:cs="Times New Roman"/>
        </w:rPr>
        <w:t>WiFi</w:t>
      </w:r>
      <w:proofErr w:type="spellEnd"/>
      <w:r w:rsidRPr="00F7012F">
        <w:rPr>
          <w:rFonts w:ascii="Calibri" w:eastAsia="Calibri" w:hAnsi="Calibri" w:cs="Times New Roman"/>
        </w:rPr>
        <w:t xml:space="preserve">, BLUETOOTH™, сотовая связь, </w:t>
      </w:r>
      <w:proofErr w:type="spellStart"/>
      <w:r w:rsidRPr="00F7012F">
        <w:rPr>
          <w:rFonts w:ascii="Calibri" w:eastAsia="Calibri" w:hAnsi="Calibri" w:cs="Times New Roman"/>
        </w:rPr>
        <w:t>Zigbee</w:t>
      </w:r>
      <w:proofErr w:type="spellEnd"/>
      <w:r w:rsidRPr="00F7012F">
        <w:rPr>
          <w:rFonts w:ascii="Calibri" w:eastAsia="Calibri" w:hAnsi="Calibri" w:cs="Times New Roman"/>
        </w:rPr>
        <w:t>, сотовая связи и им подобные</w:t>
      </w:r>
      <w:r>
        <w:rPr>
          <w:rFonts w:ascii="Calibri" w:eastAsia="Calibri" w:hAnsi="Calibri" w:cs="Times New Roman"/>
        </w:rPr>
        <w:t>. Б</w:t>
      </w:r>
      <w:r w:rsidRPr="00F7012F">
        <w:rPr>
          <w:rFonts w:ascii="Calibri" w:eastAsia="Calibri" w:hAnsi="Calibri" w:cs="Times New Roman"/>
        </w:rPr>
        <w:t>лагодаря</w:t>
      </w:r>
      <w:r>
        <w:rPr>
          <w:rFonts w:ascii="Calibri" w:eastAsia="Calibri" w:hAnsi="Calibri" w:cs="Times New Roman"/>
        </w:rPr>
        <w:t xml:space="preserve"> этому </w:t>
      </w:r>
      <w:r w:rsidRPr="00F7012F">
        <w:rPr>
          <w:rFonts w:ascii="Calibri" w:eastAsia="Calibri" w:hAnsi="Calibri" w:cs="Times New Roman"/>
        </w:rPr>
        <w:t xml:space="preserve"> возможно беспроводное  взаимодействие внешнего контроллера пациента </w:t>
      </w:r>
      <w:r w:rsidRPr="00420B67">
        <w:rPr>
          <w:rFonts w:ascii="Calibri" w:eastAsia="Calibri" w:hAnsi="Calibri" w:cs="Times New Roman"/>
          <w:b/>
        </w:rPr>
        <w:t>400</w:t>
      </w:r>
      <w:r w:rsidRPr="00F7012F">
        <w:rPr>
          <w:rFonts w:ascii="Calibri" w:eastAsia="Calibri" w:hAnsi="Calibri" w:cs="Times New Roman"/>
        </w:rPr>
        <w:t xml:space="preserve"> с программируемым контроллером </w:t>
      </w:r>
      <w:r w:rsidRPr="00F7012F">
        <w:rPr>
          <w:rFonts w:ascii="Calibri" w:eastAsia="Calibri" w:hAnsi="Calibri" w:cs="Times New Roman"/>
          <w:b/>
        </w:rPr>
        <w:t>300</w:t>
      </w:r>
      <w:r w:rsidRPr="00F7012F">
        <w:rPr>
          <w:rFonts w:ascii="Calibri" w:eastAsia="Calibri" w:hAnsi="Calibri" w:cs="Times New Roman"/>
        </w:rPr>
        <w:t xml:space="preserve"> и </w:t>
      </w:r>
      <w:proofErr w:type="gramStart"/>
      <w:r w:rsidRPr="00F7012F">
        <w:rPr>
          <w:rFonts w:ascii="Calibri" w:eastAsia="Calibri" w:hAnsi="Calibri" w:cs="Times New Roman"/>
        </w:rPr>
        <w:t>с</w:t>
      </w:r>
      <w:proofErr w:type="gramEnd"/>
    </w:p>
    <w:p w:rsidR="00657B6F" w:rsidRDefault="00657B6F" w:rsidP="003E6393">
      <w:pPr>
        <w:sectPr w:rsidR="00657B6F" w:rsidSect="00657B6F">
          <w:type w:val="continuous"/>
          <w:pgSz w:w="11906" w:h="16838"/>
          <w:pgMar w:top="238" w:right="567" w:bottom="567" w:left="567" w:header="709" w:footer="709" w:gutter="0"/>
          <w:cols w:num="2" w:space="708"/>
          <w:docGrid w:linePitch="360"/>
        </w:sect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657B6F" w:rsidTr="00E94BD7">
        <w:tc>
          <w:tcPr>
            <w:tcW w:w="5494" w:type="dxa"/>
          </w:tcPr>
          <w:p w:rsidR="00657B6F" w:rsidRDefault="00657B6F"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657B6F" w:rsidRDefault="00657B6F" w:rsidP="00942114"/>
        </w:tc>
        <w:tc>
          <w:tcPr>
            <w:tcW w:w="5494" w:type="dxa"/>
          </w:tcPr>
          <w:p w:rsidR="00657B6F" w:rsidRDefault="00657B6F" w:rsidP="00942114">
            <w:pPr>
              <w:jc w:val="right"/>
            </w:pPr>
            <w:r w:rsidRPr="00160DA0">
              <w:rPr>
                <w:b/>
                <w:sz w:val="24"/>
                <w:szCs w:val="24"/>
              </w:rPr>
              <w:t>Февраль 15,2018</w:t>
            </w:r>
          </w:p>
        </w:tc>
      </w:tr>
    </w:tbl>
    <w:p w:rsidR="0000567D" w:rsidRDefault="0000567D" w:rsidP="0000567D">
      <w:pPr>
        <w:spacing w:line="260" w:lineRule="exact"/>
        <w:rPr>
          <w:rFonts w:ascii="Calibri" w:eastAsia="Calibri" w:hAnsi="Calibri" w:cs="Times New Roman"/>
        </w:rPr>
        <w:sectPr w:rsidR="0000567D" w:rsidSect="00657B6F">
          <w:type w:val="continuous"/>
          <w:pgSz w:w="11906" w:h="16838"/>
          <w:pgMar w:top="238" w:right="567" w:bottom="567" w:left="567" w:header="709" w:footer="709" w:gutter="0"/>
          <w:cols w:space="708"/>
          <w:docGrid w:linePitch="360"/>
        </w:sectPr>
      </w:pPr>
    </w:p>
    <w:p w:rsidR="0000567D" w:rsidRPr="00F7012F" w:rsidRDefault="0000567D" w:rsidP="0000567D">
      <w:pPr>
        <w:spacing w:line="260" w:lineRule="exact"/>
        <w:rPr>
          <w:rFonts w:ascii="Calibri" w:eastAsia="Calibri" w:hAnsi="Calibri" w:cs="Times New Roman"/>
        </w:rPr>
      </w:pPr>
      <w:r w:rsidRPr="00F7012F">
        <w:rPr>
          <w:rFonts w:ascii="Calibri" w:eastAsia="Calibri" w:hAnsi="Calibri" w:cs="Times New Roman"/>
        </w:rPr>
        <w:lastRenderedPageBreak/>
        <w:t xml:space="preserve">внешним врачебным контроллером </w:t>
      </w:r>
      <w:r w:rsidRPr="00F7012F">
        <w:rPr>
          <w:rFonts w:ascii="Calibri" w:eastAsia="Calibri" w:hAnsi="Calibri" w:cs="Times New Roman"/>
          <w:b/>
        </w:rPr>
        <w:t>500</w:t>
      </w:r>
      <w:r>
        <w:rPr>
          <w:rFonts w:ascii="Calibri" w:eastAsia="Calibri" w:hAnsi="Calibri" w:cs="Times New Roman"/>
          <w:b/>
        </w:rPr>
        <w:t xml:space="preserve">. </w:t>
      </w:r>
      <w:r w:rsidRPr="00F7012F">
        <w:rPr>
          <w:rFonts w:ascii="Calibri" w:eastAsia="Calibri" w:hAnsi="Calibri" w:cs="Times New Roman"/>
        </w:rPr>
        <w:t xml:space="preserve"> </w:t>
      </w:r>
      <w:r>
        <w:rPr>
          <w:rFonts w:ascii="Calibri" w:eastAsia="Calibri" w:hAnsi="Calibri" w:cs="Times New Roman"/>
        </w:rPr>
        <w:t>П</w:t>
      </w:r>
      <w:r w:rsidRPr="00F7012F">
        <w:rPr>
          <w:rFonts w:ascii="Calibri" w:eastAsia="Calibri" w:hAnsi="Calibri" w:cs="Times New Roman"/>
        </w:rPr>
        <w:t>ри выборе такой опции,</w:t>
      </w:r>
      <w:r>
        <w:rPr>
          <w:rFonts w:ascii="Calibri" w:eastAsia="Calibri" w:hAnsi="Calibri" w:cs="Times New Roman"/>
        </w:rPr>
        <w:t xml:space="preserve"> можно</w:t>
      </w:r>
      <w:r w:rsidRPr="00F7012F">
        <w:rPr>
          <w:rFonts w:ascii="Calibri" w:eastAsia="Calibri" w:hAnsi="Calibri" w:cs="Times New Roman"/>
        </w:rPr>
        <w:t xml:space="preserve"> поставлять питание к программируемому контроллеру </w:t>
      </w:r>
      <w:r w:rsidRPr="00F7012F">
        <w:rPr>
          <w:rFonts w:ascii="Calibri" w:eastAsia="Calibri" w:hAnsi="Calibri" w:cs="Times New Roman"/>
          <w:b/>
        </w:rPr>
        <w:t>300</w:t>
      </w:r>
      <w:r w:rsidRPr="00F7012F">
        <w:rPr>
          <w:rFonts w:ascii="Calibri" w:eastAsia="Calibri" w:hAnsi="Calibri" w:cs="Times New Roman"/>
        </w:rPr>
        <w:t>.</w:t>
      </w:r>
    </w:p>
    <w:p w:rsidR="0000567D" w:rsidRPr="009E1E0E" w:rsidRDefault="0000567D" w:rsidP="0000567D">
      <w:pPr>
        <w:spacing w:line="260" w:lineRule="exact"/>
        <w:rPr>
          <w:rFonts w:ascii="Calibri" w:eastAsia="Calibri" w:hAnsi="Calibri" w:cs="Times New Roman"/>
        </w:rPr>
      </w:pPr>
      <w:r w:rsidRPr="009E1E0E">
        <w:rPr>
          <w:rFonts w:ascii="Calibri" w:eastAsia="Calibri" w:hAnsi="Calibri" w:cs="Times New Roman"/>
          <w:b/>
        </w:rPr>
        <w:t>[0068]</w:t>
      </w:r>
      <w:r w:rsidRPr="009E1E0E">
        <w:rPr>
          <w:rFonts w:ascii="Calibri" w:eastAsia="Calibri" w:hAnsi="Calibri" w:cs="Times New Roman"/>
        </w:rPr>
        <w:t xml:space="preserve"> Интерфейс работы с устройством </w:t>
      </w:r>
      <w:r w:rsidRPr="009E1E0E">
        <w:rPr>
          <w:rFonts w:ascii="Calibri" w:eastAsia="Calibri" w:hAnsi="Calibri" w:cs="Times New Roman"/>
          <w:b/>
        </w:rPr>
        <w:t>402</w:t>
      </w:r>
      <w:r w:rsidRPr="009E1E0E">
        <w:rPr>
          <w:rFonts w:ascii="Calibri" w:eastAsia="Calibri" w:hAnsi="Calibri" w:cs="Times New Roman"/>
        </w:rPr>
        <w:t xml:space="preserve"> конфигурирован на получение сигнала от пользователя и на отображении информации пользователю.  Этот Интерфейс </w:t>
      </w:r>
      <w:r w:rsidRPr="009E1E0E">
        <w:rPr>
          <w:rFonts w:ascii="Calibri" w:eastAsia="Calibri" w:hAnsi="Calibri" w:cs="Times New Roman"/>
          <w:b/>
        </w:rPr>
        <w:t>402</w:t>
      </w:r>
      <w:r w:rsidRPr="009E1E0E">
        <w:rPr>
          <w:rFonts w:ascii="Calibri" w:eastAsia="Calibri" w:hAnsi="Calibri" w:cs="Times New Roman"/>
        </w:rPr>
        <w:t xml:space="preserve"> включать в себя кнопки, светодиодные индикаторы, дисплей, сенсорный экран, клавиатуру, микрофон, динамик, трекбол и прочее для получения сигнала от пользователя и/или отображения информации для пользователя. Например, интерфейс пользователя </w:t>
      </w:r>
      <w:r w:rsidRPr="009E1E0E">
        <w:rPr>
          <w:rFonts w:ascii="Calibri" w:eastAsia="Calibri" w:hAnsi="Calibri" w:cs="Times New Roman"/>
          <w:b/>
        </w:rPr>
        <w:t>402</w:t>
      </w:r>
      <w:r w:rsidRPr="009E1E0E">
        <w:rPr>
          <w:rFonts w:ascii="Calibri" w:eastAsia="Calibri" w:hAnsi="Calibri" w:cs="Times New Roman"/>
        </w:rPr>
        <w:t xml:space="preserve"> может отображать текущие параметры стимуляции и позволить пользователю настроить </w:t>
      </w:r>
      <w:r>
        <w:rPr>
          <w:rFonts w:ascii="Calibri" w:eastAsia="Calibri" w:hAnsi="Calibri" w:cs="Times New Roman"/>
        </w:rPr>
        <w:t xml:space="preserve">эти </w:t>
      </w:r>
      <w:r w:rsidRPr="009E1E0E">
        <w:rPr>
          <w:rFonts w:ascii="Calibri" w:eastAsia="Calibri" w:hAnsi="Calibri" w:cs="Times New Roman"/>
        </w:rPr>
        <w:t xml:space="preserve"> параметры. В предпочтительном образце устройства, только ограниченный набор параметров стимуляции может настраиваться через интерфейс пользователя </w:t>
      </w:r>
      <w:r w:rsidRPr="009E1E0E">
        <w:rPr>
          <w:rFonts w:ascii="Calibri" w:eastAsia="Calibri" w:hAnsi="Calibri" w:cs="Times New Roman"/>
          <w:b/>
        </w:rPr>
        <w:t>402</w:t>
      </w:r>
      <w:r w:rsidRPr="009E1E0E">
        <w:rPr>
          <w:rFonts w:ascii="Calibri" w:eastAsia="Calibri" w:hAnsi="Calibri" w:cs="Times New Roman"/>
        </w:rPr>
        <w:t xml:space="preserve"> для минимизации риска случайного травматизма, причиненного действиями лица, не имеющего специального образования. Например, интерфейс пользователя </w:t>
      </w:r>
      <w:r w:rsidRPr="009E1E0E">
        <w:rPr>
          <w:rFonts w:ascii="Calibri" w:eastAsia="Calibri" w:hAnsi="Calibri" w:cs="Times New Roman"/>
          <w:b/>
        </w:rPr>
        <w:t>402</w:t>
      </w:r>
      <w:r w:rsidRPr="009E1E0E">
        <w:rPr>
          <w:rFonts w:ascii="Calibri" w:eastAsia="Calibri" w:hAnsi="Calibri" w:cs="Times New Roman"/>
        </w:rPr>
        <w:t xml:space="preserve"> может позволять пациенту только лишь запускать и останавливать сеанс стимуляции с использованием опытным путем установленного набора электродов массива </w:t>
      </w:r>
      <w:r w:rsidRPr="009E1E0E">
        <w:rPr>
          <w:rFonts w:ascii="Calibri" w:eastAsia="Calibri" w:hAnsi="Calibri" w:cs="Times New Roman"/>
          <w:b/>
        </w:rPr>
        <w:t>202</w:t>
      </w:r>
      <w:r w:rsidRPr="009E1E0E">
        <w:rPr>
          <w:rFonts w:ascii="Calibri" w:eastAsia="Calibri" w:hAnsi="Calibri" w:cs="Times New Roman"/>
        </w:rPr>
        <w:t xml:space="preserve"> и режима стимуляции, достаточного для появления сексуального возбуждения.</w:t>
      </w:r>
    </w:p>
    <w:p w:rsidR="0000567D" w:rsidRPr="009E1E0E" w:rsidRDefault="0000567D" w:rsidP="0000567D">
      <w:pPr>
        <w:spacing w:line="260" w:lineRule="exact"/>
        <w:rPr>
          <w:rFonts w:ascii="Calibri" w:eastAsia="Calibri" w:hAnsi="Calibri" w:cs="Times New Roman"/>
        </w:rPr>
      </w:pPr>
      <w:r w:rsidRPr="009E1E0E">
        <w:rPr>
          <w:rFonts w:ascii="Calibri" w:eastAsia="Calibri" w:hAnsi="Calibri" w:cs="Times New Roman"/>
          <w:b/>
        </w:rPr>
        <w:t>[0069]</w:t>
      </w:r>
      <w:r w:rsidRPr="009E1E0E">
        <w:rPr>
          <w:rFonts w:ascii="Calibri" w:eastAsia="Calibri" w:hAnsi="Calibri" w:cs="Times New Roman"/>
        </w:rPr>
        <w:t xml:space="preserve"> Блок подачи питания </w:t>
      </w:r>
      <w:r w:rsidRPr="009E1E0E">
        <w:rPr>
          <w:rFonts w:ascii="Calibri" w:eastAsia="Calibri" w:hAnsi="Calibri" w:cs="Times New Roman"/>
          <w:b/>
        </w:rPr>
        <w:t>408</w:t>
      </w:r>
      <w:r w:rsidRPr="009E1E0E">
        <w:rPr>
          <w:rFonts w:ascii="Calibri" w:eastAsia="Calibri" w:hAnsi="Calibri" w:cs="Times New Roman"/>
        </w:rPr>
        <w:t xml:space="preserve"> снабжает энергией электрические компоненты внешнего контроллера пациента </w:t>
      </w:r>
      <w:r w:rsidRPr="009E1E0E">
        <w:rPr>
          <w:rFonts w:ascii="Calibri" w:eastAsia="Calibri" w:hAnsi="Calibri" w:cs="Times New Roman"/>
          <w:b/>
        </w:rPr>
        <w:t>400</w:t>
      </w:r>
      <w:r w:rsidRPr="009E1E0E">
        <w:rPr>
          <w:rFonts w:ascii="Calibri" w:eastAsia="Calibri" w:hAnsi="Calibri" w:cs="Times New Roman"/>
        </w:rPr>
        <w:t xml:space="preserve"> и может содержать в себе первичный источник тока или аккумулятор, вторичный источник тока (перезаряжаемый) или аккумулятор, либо же комбинацию из обоих компонентов. В другом случае, блок подачи питания </w:t>
      </w:r>
      <w:r w:rsidRPr="009E1E0E">
        <w:rPr>
          <w:rFonts w:ascii="Calibri" w:eastAsia="Calibri" w:hAnsi="Calibri" w:cs="Times New Roman"/>
          <w:b/>
        </w:rPr>
        <w:t>408</w:t>
      </w:r>
      <w:r w:rsidRPr="009E1E0E">
        <w:rPr>
          <w:rFonts w:ascii="Calibri" w:eastAsia="Calibri" w:hAnsi="Calibri" w:cs="Times New Roman"/>
        </w:rPr>
        <w:t xml:space="preserve"> может быть разъемом, что позволит внешнему контроллеру пациента </w:t>
      </w:r>
      <w:r w:rsidRPr="009E1E0E">
        <w:rPr>
          <w:rFonts w:ascii="Calibri" w:eastAsia="Calibri" w:hAnsi="Calibri" w:cs="Times New Roman"/>
          <w:b/>
        </w:rPr>
        <w:t>400</w:t>
      </w:r>
      <w:r w:rsidRPr="009E1E0E">
        <w:rPr>
          <w:rFonts w:ascii="Calibri" w:eastAsia="Calibri" w:hAnsi="Calibri" w:cs="Times New Roman"/>
        </w:rPr>
        <w:t xml:space="preserve"> подключаться к традиционной настенной розетке для электрических устройств.</w:t>
      </w:r>
    </w:p>
    <w:p w:rsidR="0000567D" w:rsidRDefault="0000567D" w:rsidP="0000567D">
      <w:pPr>
        <w:spacing w:line="260" w:lineRule="exact"/>
        <w:rPr>
          <w:rFonts w:ascii="Calibri" w:eastAsia="Calibri" w:hAnsi="Calibri" w:cs="Times New Roman"/>
        </w:rPr>
      </w:pPr>
      <w:r w:rsidRPr="009E1E0E">
        <w:rPr>
          <w:rFonts w:ascii="Calibri" w:eastAsia="Calibri" w:hAnsi="Calibri" w:cs="Times New Roman"/>
          <w:b/>
        </w:rPr>
        <w:t>[0069]</w:t>
      </w:r>
      <w:r w:rsidRPr="009E1E0E">
        <w:rPr>
          <w:rFonts w:ascii="Calibri" w:eastAsia="Calibri" w:hAnsi="Calibri" w:cs="Times New Roman"/>
        </w:rPr>
        <w:t xml:space="preserve"> Блок подачи питания </w:t>
      </w:r>
      <w:r w:rsidRPr="009E1E0E">
        <w:rPr>
          <w:rFonts w:ascii="Calibri" w:eastAsia="Calibri" w:hAnsi="Calibri" w:cs="Times New Roman"/>
          <w:b/>
        </w:rPr>
        <w:t>408</w:t>
      </w:r>
      <w:r w:rsidRPr="009E1E0E">
        <w:rPr>
          <w:rFonts w:ascii="Calibri" w:eastAsia="Calibri" w:hAnsi="Calibri" w:cs="Times New Roman"/>
        </w:rPr>
        <w:t xml:space="preserve"> снабжает энергией электрические компоненты внешнего контроллера пациента </w:t>
      </w:r>
      <w:r w:rsidRPr="009E1E0E">
        <w:rPr>
          <w:rFonts w:ascii="Calibri" w:eastAsia="Calibri" w:hAnsi="Calibri" w:cs="Times New Roman"/>
          <w:b/>
        </w:rPr>
        <w:t>400</w:t>
      </w:r>
      <w:r w:rsidRPr="009E1E0E">
        <w:rPr>
          <w:rFonts w:ascii="Calibri" w:eastAsia="Calibri" w:hAnsi="Calibri" w:cs="Times New Roman"/>
        </w:rPr>
        <w:t xml:space="preserve"> и может содержать в себе первичный источник тока или аккумулятор, вторичный источник тока (перезаряжаемый) или аккумулятор, либо же комбинацию из обоих компонентов. В другом случае, блок подачи питания </w:t>
      </w:r>
      <w:r w:rsidRPr="009E1E0E">
        <w:rPr>
          <w:rFonts w:ascii="Calibri" w:eastAsia="Calibri" w:hAnsi="Calibri" w:cs="Times New Roman"/>
          <w:b/>
        </w:rPr>
        <w:t>408</w:t>
      </w:r>
      <w:r w:rsidRPr="009E1E0E">
        <w:rPr>
          <w:rFonts w:ascii="Calibri" w:eastAsia="Calibri" w:hAnsi="Calibri" w:cs="Times New Roman"/>
        </w:rPr>
        <w:t xml:space="preserve"> может быть разъемом, что позволит внешнему контроллеру пациента </w:t>
      </w:r>
      <w:r w:rsidRPr="009E1E0E">
        <w:rPr>
          <w:rFonts w:ascii="Calibri" w:eastAsia="Calibri" w:hAnsi="Calibri" w:cs="Times New Roman"/>
          <w:b/>
        </w:rPr>
        <w:t>400</w:t>
      </w:r>
      <w:r w:rsidRPr="009E1E0E">
        <w:rPr>
          <w:rFonts w:ascii="Calibri" w:eastAsia="Calibri" w:hAnsi="Calibri" w:cs="Times New Roman"/>
        </w:rPr>
        <w:t xml:space="preserve"> подключаться к традиционной настенной розетке для электрических устройств.</w:t>
      </w:r>
    </w:p>
    <w:p w:rsidR="0000567D" w:rsidRPr="009E1E0E" w:rsidRDefault="0000567D" w:rsidP="0000567D">
      <w:pPr>
        <w:spacing w:line="260" w:lineRule="exact"/>
        <w:rPr>
          <w:rFonts w:ascii="Calibri" w:eastAsia="Calibri" w:hAnsi="Calibri" w:cs="Times New Roman"/>
          <w:noProof/>
          <w:lang w:eastAsia="ru-RU"/>
        </w:rPr>
      </w:pPr>
      <w:r w:rsidRPr="009E1E0E">
        <w:rPr>
          <w:rFonts w:ascii="Calibri" w:eastAsia="Calibri" w:hAnsi="Calibri" w:cs="Times New Roman"/>
          <w:b/>
        </w:rPr>
        <w:t>[0070]</w:t>
      </w:r>
      <w:r w:rsidRPr="009E1E0E">
        <w:rPr>
          <w:rFonts w:ascii="Calibri" w:eastAsia="Calibri" w:hAnsi="Calibri" w:cs="Times New Roman"/>
        </w:rPr>
        <w:t xml:space="preserve"> Модуль Ввода и Вывода (I/O) </w:t>
      </w:r>
      <w:r w:rsidRPr="009E1E0E">
        <w:rPr>
          <w:rFonts w:ascii="Calibri" w:eastAsia="Calibri" w:hAnsi="Calibri" w:cs="Times New Roman"/>
          <w:b/>
        </w:rPr>
        <w:t>410</w:t>
      </w:r>
      <w:r w:rsidRPr="009E1E0E">
        <w:rPr>
          <w:rFonts w:ascii="Calibri" w:eastAsia="Calibri" w:hAnsi="Calibri" w:cs="Times New Roman"/>
        </w:rPr>
        <w:t xml:space="preserve"> может включать в себя разъемы для передачи данных, </w:t>
      </w:r>
      <w:r>
        <w:rPr>
          <w:rFonts w:ascii="Calibri" w:eastAsia="Calibri" w:hAnsi="Calibri" w:cs="Times New Roman"/>
        </w:rPr>
        <w:t xml:space="preserve">которые </w:t>
      </w:r>
      <w:r w:rsidRPr="009E1E0E">
        <w:rPr>
          <w:rFonts w:ascii="Calibri" w:eastAsia="Calibri" w:hAnsi="Calibri" w:cs="Times New Roman"/>
        </w:rPr>
        <w:t xml:space="preserve"> используются для проводной коммуникации с компьютером</w:t>
      </w:r>
      <w:proofErr w:type="gramStart"/>
      <w:r w:rsidRPr="009E1E0E">
        <w:rPr>
          <w:rFonts w:ascii="Calibri" w:eastAsia="Calibri" w:hAnsi="Calibri" w:cs="Times New Roman"/>
        </w:rPr>
        <w:t xml:space="preserve"> </w:t>
      </w:r>
      <w:r>
        <w:rPr>
          <w:rFonts w:ascii="Calibri" w:eastAsia="Calibri" w:hAnsi="Calibri" w:cs="Times New Roman"/>
        </w:rPr>
        <w:t>.</w:t>
      </w:r>
      <w:proofErr w:type="gramEnd"/>
      <w:r>
        <w:rPr>
          <w:rFonts w:ascii="Calibri" w:eastAsia="Calibri" w:hAnsi="Calibri" w:cs="Times New Roman"/>
        </w:rPr>
        <w:t xml:space="preserve"> Также возможно наличие </w:t>
      </w:r>
      <w:r w:rsidRPr="009E1E0E">
        <w:rPr>
          <w:rFonts w:ascii="Calibri" w:eastAsia="Calibri" w:hAnsi="Calibri" w:cs="Times New Roman"/>
        </w:rPr>
        <w:t>порт</w:t>
      </w:r>
      <w:r>
        <w:rPr>
          <w:rFonts w:ascii="Calibri" w:eastAsia="Calibri" w:hAnsi="Calibri" w:cs="Times New Roman"/>
        </w:rPr>
        <w:t>ов</w:t>
      </w:r>
      <w:r w:rsidRPr="009E1E0E">
        <w:rPr>
          <w:rFonts w:ascii="Calibri" w:eastAsia="Calibri" w:hAnsi="Calibri" w:cs="Times New Roman"/>
        </w:rPr>
        <w:t xml:space="preserve">  для </w:t>
      </w:r>
      <w:r>
        <w:rPr>
          <w:rFonts w:ascii="Calibri" w:eastAsia="Calibri" w:hAnsi="Calibri" w:cs="Times New Roman"/>
        </w:rPr>
        <w:t xml:space="preserve">работы со </w:t>
      </w:r>
      <w:r w:rsidRPr="009E1E0E">
        <w:rPr>
          <w:rFonts w:ascii="Calibri" w:eastAsia="Calibri" w:hAnsi="Calibri" w:cs="Times New Roman"/>
        </w:rPr>
        <w:t xml:space="preserve"> съемным</w:t>
      </w:r>
      <w:r>
        <w:rPr>
          <w:rFonts w:ascii="Calibri" w:eastAsia="Calibri" w:hAnsi="Calibri" w:cs="Times New Roman"/>
        </w:rPr>
        <w:t xml:space="preserve">и </w:t>
      </w:r>
      <w:r w:rsidRPr="009E1E0E">
        <w:rPr>
          <w:rFonts w:ascii="Calibri" w:eastAsia="Calibri" w:hAnsi="Calibri" w:cs="Times New Roman"/>
          <w:noProof/>
          <w:lang w:eastAsia="ru-RU"/>
        </w:rPr>
        <w:t>носителям</w:t>
      </w:r>
      <w:r>
        <w:rPr>
          <w:rFonts w:ascii="Calibri" w:eastAsia="Calibri" w:hAnsi="Calibri" w:cs="Times New Roman"/>
          <w:noProof/>
          <w:lang w:eastAsia="ru-RU"/>
        </w:rPr>
        <w:t>и</w:t>
      </w:r>
      <w:r w:rsidRPr="009E1E0E">
        <w:rPr>
          <w:rFonts w:ascii="Calibri" w:eastAsia="Calibri" w:hAnsi="Calibri" w:cs="Times New Roman"/>
          <w:noProof/>
          <w:lang w:eastAsia="ru-RU"/>
        </w:rPr>
        <w:t xml:space="preserve"> , таким</w:t>
      </w:r>
      <w:r>
        <w:rPr>
          <w:rFonts w:ascii="Calibri" w:eastAsia="Calibri" w:hAnsi="Calibri" w:cs="Times New Roman"/>
          <w:noProof/>
          <w:lang w:eastAsia="ru-RU"/>
        </w:rPr>
        <w:t>и</w:t>
      </w:r>
      <w:r w:rsidRPr="009E1E0E">
        <w:rPr>
          <w:rFonts w:ascii="Calibri" w:eastAsia="Calibri" w:hAnsi="Calibri" w:cs="Times New Roman"/>
          <w:noProof/>
          <w:lang w:eastAsia="ru-RU"/>
        </w:rPr>
        <w:t xml:space="preserve"> как SD карта памяти</w:t>
      </w:r>
      <w:r>
        <w:rPr>
          <w:rFonts w:ascii="Calibri" w:eastAsia="Calibri" w:hAnsi="Calibri" w:cs="Times New Roman"/>
          <w:noProof/>
          <w:lang w:eastAsia="ru-RU"/>
        </w:rPr>
        <w:t>. Н</w:t>
      </w:r>
      <w:r w:rsidRPr="009E1E0E">
        <w:rPr>
          <w:rFonts w:ascii="Calibri" w:eastAsia="Calibri" w:hAnsi="Calibri" w:cs="Times New Roman"/>
          <w:noProof/>
          <w:lang w:eastAsia="ru-RU"/>
        </w:rPr>
        <w:t xml:space="preserve">а </w:t>
      </w:r>
      <w:r>
        <w:rPr>
          <w:rFonts w:ascii="Calibri" w:eastAsia="Calibri" w:hAnsi="Calibri" w:cs="Times New Roman"/>
          <w:noProof/>
          <w:lang w:eastAsia="ru-RU"/>
        </w:rPr>
        <w:t xml:space="preserve">таких носителях </w:t>
      </w:r>
      <w:r w:rsidRPr="009E1E0E">
        <w:rPr>
          <w:rFonts w:ascii="Calibri" w:eastAsia="Calibri" w:hAnsi="Calibri" w:cs="Times New Roman"/>
          <w:noProof/>
          <w:lang w:eastAsia="ru-RU"/>
        </w:rPr>
        <w:t xml:space="preserve">может храниться информация с программными инструкциями и данные, касающиеся использования внешнего контроллера пациента </w:t>
      </w:r>
      <w:r w:rsidRPr="009E1E0E">
        <w:rPr>
          <w:rFonts w:ascii="Calibri" w:eastAsia="Calibri" w:hAnsi="Calibri" w:cs="Times New Roman"/>
          <w:b/>
          <w:noProof/>
          <w:lang w:eastAsia="ru-RU"/>
        </w:rPr>
        <w:t>400</w:t>
      </w:r>
      <w:r w:rsidRPr="009E1E0E">
        <w:rPr>
          <w:rFonts w:ascii="Calibri" w:eastAsia="Calibri" w:hAnsi="Calibri" w:cs="Times New Roman"/>
          <w:noProof/>
          <w:lang w:eastAsia="ru-RU"/>
        </w:rPr>
        <w:t>.</w:t>
      </w:r>
    </w:p>
    <w:p w:rsidR="0000567D" w:rsidRPr="00086EF4" w:rsidRDefault="0000567D" w:rsidP="0000567D">
      <w:pPr>
        <w:spacing w:line="260" w:lineRule="exact"/>
        <w:rPr>
          <w:rFonts w:ascii="Calibri" w:eastAsia="Calibri" w:hAnsi="Calibri" w:cs="Times New Roman"/>
          <w:noProof/>
          <w:lang w:eastAsia="ru-RU"/>
        </w:rPr>
      </w:pPr>
      <w:r w:rsidRPr="0058240F">
        <w:rPr>
          <w:rFonts w:ascii="Calibri" w:eastAsia="Calibri" w:hAnsi="Calibri" w:cs="Times New Roman"/>
          <w:b/>
          <w:noProof/>
          <w:lang w:eastAsia="ru-RU"/>
        </w:rPr>
        <w:lastRenderedPageBreak/>
        <w:t>[0071]</w:t>
      </w:r>
      <w:r w:rsidRPr="0058240F">
        <w:rPr>
          <w:rFonts w:ascii="Calibri" w:eastAsia="Calibri" w:hAnsi="Calibri" w:cs="Times New Roman"/>
          <w:noProof/>
          <w:lang w:eastAsia="ru-RU"/>
        </w:rPr>
        <w:t xml:space="preserve"> Дальше, к РИС. </w:t>
      </w:r>
      <w:r w:rsidRPr="0058240F">
        <w:rPr>
          <w:rFonts w:ascii="Calibri" w:eastAsia="Calibri" w:hAnsi="Calibri" w:cs="Times New Roman"/>
          <w:b/>
          <w:noProof/>
          <w:lang w:eastAsia="ru-RU"/>
        </w:rPr>
        <w:t>5</w:t>
      </w:r>
      <w:r w:rsidRPr="0058240F">
        <w:rPr>
          <w:rFonts w:ascii="Calibri" w:eastAsia="Calibri" w:hAnsi="Calibri" w:cs="Times New Roman"/>
          <w:noProof/>
          <w:lang w:eastAsia="ru-RU"/>
        </w:rPr>
        <w:t xml:space="preserve">, где описан софт, применяемый на внешнем врачебном контроллере </w:t>
      </w:r>
      <w:r w:rsidRPr="0058240F">
        <w:rPr>
          <w:rFonts w:ascii="Calibri" w:eastAsia="Calibri" w:hAnsi="Calibri" w:cs="Times New Roman"/>
          <w:b/>
          <w:noProof/>
          <w:lang w:eastAsia="ru-RU"/>
        </w:rPr>
        <w:t>500</w:t>
      </w:r>
      <w:r w:rsidRPr="0058240F">
        <w:rPr>
          <w:rFonts w:ascii="Calibri" w:eastAsia="Calibri" w:hAnsi="Calibri" w:cs="Times New Roman"/>
          <w:noProof/>
          <w:lang w:eastAsia="ru-RU"/>
        </w:rPr>
        <w:t xml:space="preserve">. Это программное обеспечение содержит ряд функциональных блоков, схематически представленных на РИС. </w:t>
      </w:r>
      <w:r w:rsidRPr="0058240F">
        <w:rPr>
          <w:rFonts w:ascii="Calibri" w:eastAsia="Calibri" w:hAnsi="Calibri" w:cs="Times New Roman"/>
          <w:b/>
          <w:noProof/>
          <w:lang w:eastAsia="ru-RU"/>
        </w:rPr>
        <w:t>5</w:t>
      </w:r>
      <w:r w:rsidRPr="0058240F">
        <w:rPr>
          <w:rFonts w:ascii="Calibri" w:eastAsia="Calibri" w:hAnsi="Calibri" w:cs="Times New Roman"/>
          <w:noProof/>
          <w:lang w:eastAsia="ru-RU"/>
        </w:rPr>
        <w:t xml:space="preserve">, включительно с главным блоком </w:t>
      </w:r>
      <w:r w:rsidRPr="0058240F">
        <w:rPr>
          <w:rFonts w:ascii="Calibri" w:eastAsia="Calibri" w:hAnsi="Calibri" w:cs="Times New Roman"/>
          <w:b/>
          <w:noProof/>
          <w:lang w:eastAsia="ru-RU"/>
        </w:rPr>
        <w:t>502</w:t>
      </w:r>
      <w:r>
        <w:rPr>
          <w:rFonts w:ascii="Calibri" w:eastAsia="Calibri" w:hAnsi="Calibri" w:cs="Times New Roman"/>
          <w:b/>
          <w:noProof/>
          <w:lang w:eastAsia="ru-RU"/>
        </w:rPr>
        <w:t xml:space="preserve">.  </w:t>
      </w:r>
      <w:r w:rsidRPr="0058240F">
        <w:rPr>
          <w:rFonts w:ascii="Calibri" w:eastAsia="Calibri" w:hAnsi="Calibri" w:cs="Times New Roman"/>
          <w:noProof/>
          <w:lang w:eastAsia="ru-RU"/>
        </w:rPr>
        <w:t>Это</w:t>
      </w:r>
      <w:r>
        <w:rPr>
          <w:rFonts w:ascii="Calibri" w:eastAsia="Calibri" w:hAnsi="Calibri" w:cs="Times New Roman"/>
          <w:b/>
          <w:noProof/>
          <w:lang w:eastAsia="ru-RU"/>
        </w:rPr>
        <w:t xml:space="preserve"> </w:t>
      </w:r>
      <w:r w:rsidRPr="0058240F">
        <w:rPr>
          <w:rFonts w:ascii="Calibri" w:eastAsia="Calibri" w:hAnsi="Calibri" w:cs="Times New Roman"/>
          <w:noProof/>
          <w:lang w:eastAsia="ru-RU"/>
        </w:rPr>
        <w:t xml:space="preserve">блок протокола событий </w:t>
      </w:r>
      <w:r w:rsidRPr="0058240F">
        <w:rPr>
          <w:rFonts w:ascii="Calibri" w:eastAsia="Calibri" w:hAnsi="Calibri" w:cs="Times New Roman"/>
          <w:b/>
          <w:noProof/>
          <w:lang w:eastAsia="ru-RU"/>
        </w:rPr>
        <w:t>504</w:t>
      </w:r>
      <w:r w:rsidRPr="0058240F">
        <w:rPr>
          <w:rFonts w:ascii="Calibri" w:eastAsia="Calibri" w:hAnsi="Calibri" w:cs="Times New Roman"/>
          <w:noProof/>
          <w:lang w:eastAsia="ru-RU"/>
        </w:rPr>
        <w:t xml:space="preserve">, блок загрузки данных </w:t>
      </w:r>
      <w:r w:rsidRPr="0058240F">
        <w:rPr>
          <w:rFonts w:ascii="Calibri" w:eastAsia="Calibri" w:hAnsi="Calibri" w:cs="Times New Roman"/>
          <w:b/>
          <w:noProof/>
          <w:lang w:eastAsia="ru-RU"/>
        </w:rPr>
        <w:t>506</w:t>
      </w:r>
      <w:r w:rsidRPr="0058240F">
        <w:rPr>
          <w:rFonts w:ascii="Calibri" w:eastAsia="Calibri" w:hAnsi="Calibri" w:cs="Times New Roman"/>
          <w:noProof/>
          <w:lang w:eastAsia="ru-RU"/>
        </w:rPr>
        <w:t xml:space="preserve">, блок настроек конфигурации </w:t>
      </w:r>
      <w:r w:rsidRPr="0058240F">
        <w:rPr>
          <w:rFonts w:ascii="Calibri" w:eastAsia="Calibri" w:hAnsi="Calibri" w:cs="Times New Roman"/>
          <w:b/>
          <w:noProof/>
          <w:lang w:eastAsia="ru-RU"/>
        </w:rPr>
        <w:t>508</w:t>
      </w:r>
      <w:r w:rsidRPr="0058240F">
        <w:rPr>
          <w:rFonts w:ascii="Calibri" w:eastAsia="Calibri" w:hAnsi="Calibri" w:cs="Times New Roman"/>
          <w:noProof/>
          <w:lang w:eastAsia="ru-RU"/>
        </w:rPr>
        <w:t xml:space="preserve">, блок интерфейса пользователя </w:t>
      </w:r>
      <w:r w:rsidRPr="0058240F">
        <w:rPr>
          <w:rFonts w:ascii="Calibri" w:eastAsia="Calibri" w:hAnsi="Calibri" w:cs="Times New Roman"/>
          <w:b/>
          <w:noProof/>
          <w:lang w:eastAsia="ru-RU"/>
        </w:rPr>
        <w:t>510</w:t>
      </w:r>
      <w:r w:rsidRPr="0058240F">
        <w:rPr>
          <w:rFonts w:ascii="Calibri" w:eastAsia="Calibri" w:hAnsi="Calibri" w:cs="Times New Roman"/>
          <w:noProof/>
          <w:lang w:eastAsia="ru-RU"/>
        </w:rPr>
        <w:t xml:space="preserve">, блок обнаружения аварийных сигналов </w:t>
      </w:r>
      <w:r w:rsidRPr="0058240F">
        <w:rPr>
          <w:rFonts w:ascii="Calibri" w:eastAsia="Calibri" w:hAnsi="Calibri" w:cs="Times New Roman"/>
          <w:b/>
          <w:noProof/>
          <w:lang w:eastAsia="ru-RU"/>
        </w:rPr>
        <w:t>512</w:t>
      </w:r>
      <w:r w:rsidRPr="0058240F">
        <w:rPr>
          <w:rFonts w:ascii="Calibri" w:eastAsia="Calibri" w:hAnsi="Calibri" w:cs="Times New Roman"/>
          <w:noProof/>
          <w:lang w:eastAsia="ru-RU"/>
        </w:rPr>
        <w:t>, блок калибровк</w:t>
      </w:r>
      <w:r>
        <w:rPr>
          <w:rFonts w:ascii="Calibri" w:eastAsia="Calibri" w:hAnsi="Calibri" w:cs="Times New Roman"/>
          <w:noProof/>
          <w:lang w:eastAsia="ru-RU"/>
        </w:rPr>
        <w:t>и</w:t>
      </w:r>
      <w:r w:rsidRPr="0058240F">
        <w:rPr>
          <w:rFonts w:ascii="Calibri" w:eastAsia="Calibri" w:hAnsi="Calibri" w:cs="Times New Roman"/>
          <w:noProof/>
          <w:lang w:eastAsia="ru-RU"/>
        </w:rPr>
        <w:t xml:space="preserve"> сенсоров </w:t>
      </w:r>
      <w:r w:rsidRPr="0058240F">
        <w:rPr>
          <w:rFonts w:ascii="Calibri" w:eastAsia="Calibri" w:hAnsi="Calibri" w:cs="Times New Roman"/>
          <w:b/>
          <w:noProof/>
          <w:lang w:eastAsia="ru-RU"/>
        </w:rPr>
        <w:t>514</w:t>
      </w:r>
      <w:r w:rsidRPr="0058240F">
        <w:rPr>
          <w:rFonts w:ascii="Calibri" w:eastAsia="Calibri" w:hAnsi="Calibri" w:cs="Times New Roman"/>
          <w:noProof/>
          <w:lang w:eastAsia="ru-RU"/>
        </w:rPr>
        <w:t xml:space="preserve">, блок перепрошивки </w:t>
      </w:r>
      <w:r w:rsidRPr="0058240F">
        <w:rPr>
          <w:rFonts w:ascii="Calibri" w:eastAsia="Calibri" w:hAnsi="Calibri" w:cs="Times New Roman"/>
          <w:b/>
          <w:noProof/>
          <w:lang w:eastAsia="ru-RU"/>
        </w:rPr>
        <w:t>516</w:t>
      </w:r>
      <w:r w:rsidRPr="0058240F">
        <w:rPr>
          <w:rFonts w:ascii="Calibri" w:eastAsia="Calibri" w:hAnsi="Calibri" w:cs="Times New Roman"/>
          <w:noProof/>
          <w:lang w:eastAsia="ru-RU"/>
        </w:rPr>
        <w:t xml:space="preserve">, блок идентификатора устройства </w:t>
      </w:r>
      <w:r w:rsidRPr="0058240F">
        <w:rPr>
          <w:rFonts w:ascii="Calibri" w:eastAsia="Calibri" w:hAnsi="Calibri" w:cs="Times New Roman"/>
          <w:b/>
          <w:noProof/>
          <w:lang w:eastAsia="ru-RU"/>
        </w:rPr>
        <w:t>518</w:t>
      </w:r>
      <w:r w:rsidRPr="0058240F">
        <w:rPr>
          <w:rFonts w:ascii="Calibri" w:eastAsia="Calibri" w:hAnsi="Calibri" w:cs="Times New Roman"/>
          <w:noProof/>
          <w:lang w:eastAsia="ru-RU"/>
        </w:rPr>
        <w:t xml:space="preserve"> и блок данных о состоянии </w:t>
      </w:r>
      <w:r w:rsidRPr="0058240F">
        <w:rPr>
          <w:rFonts w:ascii="Calibri" w:eastAsia="Calibri" w:hAnsi="Calibri" w:cs="Times New Roman"/>
          <w:b/>
          <w:noProof/>
          <w:lang w:eastAsia="ru-RU"/>
        </w:rPr>
        <w:t>520</w:t>
      </w:r>
      <w:r w:rsidRPr="0058240F">
        <w:rPr>
          <w:rFonts w:ascii="Calibri" w:eastAsia="Calibri" w:hAnsi="Calibri" w:cs="Times New Roman"/>
          <w:noProof/>
          <w:lang w:eastAsia="ru-RU"/>
        </w:rPr>
        <w:t>. Программное обеспечение, в большинстве случаев, написано на С ++ и выполняется объектно-ориентированным принципом.</w:t>
      </w:r>
      <w:r w:rsidRPr="00086EF4">
        <w:rPr>
          <w:rFonts w:ascii="Calibri" w:eastAsia="Calibri" w:hAnsi="Calibri" w:cs="Times New Roman"/>
          <w:noProof/>
          <w:lang w:eastAsia="ru-RU"/>
        </w:rPr>
        <w:t xml:space="preserve"> В одном предпочтительном экземпляре, софт конфигурирован так, чтобы запускаться на платформе Microsoft Windows®(зарегистрированная торговая марка  Microsoft Corporation, Redmond, Wash) или на</w:t>
      </w:r>
      <w:r w:rsidRPr="00086EF4">
        <w:rPr>
          <w:rFonts w:ascii="Calibri" w:eastAsia="Calibri" w:hAnsi="Calibri" w:cs="Times New Roman"/>
        </w:rPr>
        <w:t xml:space="preserve"> </w:t>
      </w:r>
      <w:r w:rsidRPr="00086EF4">
        <w:rPr>
          <w:rFonts w:ascii="Calibri" w:eastAsia="Calibri" w:hAnsi="Calibri" w:cs="Times New Roman"/>
          <w:noProof/>
          <w:lang w:eastAsia="ru-RU"/>
        </w:rPr>
        <w:t xml:space="preserve">Unix-основанных операционных системах  системах, тех, что традиционно используются настольными компьютерами и ноутбуками.  Как оговариволось ранее, компьютер может иметь антенну или плату беспроводной связи по стандарту IEEE 802.11, для сотовой связи, BLUETOOTH™, Zigbee и им подобных, предоставляя возможность программируемому контроллеру </w:t>
      </w:r>
      <w:r w:rsidRPr="00086EF4">
        <w:rPr>
          <w:rFonts w:ascii="Calibri" w:eastAsia="Calibri" w:hAnsi="Calibri" w:cs="Times New Roman"/>
          <w:b/>
          <w:noProof/>
          <w:lang w:eastAsia="ru-RU"/>
        </w:rPr>
        <w:t>300</w:t>
      </w:r>
      <w:r w:rsidRPr="00086EF4">
        <w:rPr>
          <w:rFonts w:ascii="Calibri" w:eastAsia="Calibri" w:hAnsi="Calibri" w:cs="Times New Roman"/>
          <w:noProof/>
          <w:lang w:eastAsia="ru-RU"/>
        </w:rPr>
        <w:t xml:space="preserve"> иили внешнему контроллеру пациента </w:t>
      </w:r>
      <w:r w:rsidRPr="00086EF4">
        <w:rPr>
          <w:rFonts w:ascii="Calibri" w:eastAsia="Calibri" w:hAnsi="Calibri" w:cs="Times New Roman"/>
          <w:b/>
          <w:noProof/>
          <w:lang w:eastAsia="ru-RU"/>
        </w:rPr>
        <w:t>400</w:t>
      </w:r>
      <w:r w:rsidRPr="00086EF4">
        <w:rPr>
          <w:rFonts w:ascii="Calibri" w:eastAsia="Calibri" w:hAnsi="Calibri" w:cs="Times New Roman"/>
          <w:noProof/>
          <w:lang w:eastAsia="ru-RU"/>
        </w:rPr>
        <w:t xml:space="preserve"> взаимодействовать безпроводным способом с внешним врачебным контроллером </w:t>
      </w:r>
      <w:r w:rsidRPr="00086EF4">
        <w:rPr>
          <w:rFonts w:ascii="Calibri" w:eastAsia="Calibri" w:hAnsi="Calibri" w:cs="Times New Roman"/>
          <w:b/>
          <w:noProof/>
          <w:lang w:eastAsia="ru-RU"/>
        </w:rPr>
        <w:t>500</w:t>
      </w:r>
      <w:r w:rsidRPr="00086EF4">
        <w:rPr>
          <w:rFonts w:ascii="Calibri" w:eastAsia="Calibri" w:hAnsi="Calibri" w:cs="Times New Roman"/>
          <w:noProof/>
          <w:lang w:eastAsia="ru-RU"/>
        </w:rPr>
        <w:t>.</w:t>
      </w:r>
    </w:p>
    <w:p w:rsidR="0000567D" w:rsidRPr="00086EF4" w:rsidRDefault="0000567D" w:rsidP="0000567D">
      <w:pPr>
        <w:spacing w:line="260" w:lineRule="exact"/>
        <w:rPr>
          <w:rFonts w:ascii="Calibri" w:eastAsia="Calibri" w:hAnsi="Calibri" w:cs="Times New Roman"/>
          <w:noProof/>
          <w:lang w:eastAsia="ru-RU"/>
        </w:rPr>
      </w:pPr>
      <w:r w:rsidRPr="00086EF4">
        <w:rPr>
          <w:rFonts w:ascii="Calibri" w:eastAsia="Calibri" w:hAnsi="Calibri" w:cs="Times New Roman"/>
          <w:b/>
          <w:noProof/>
          <w:lang w:eastAsia="ru-RU"/>
        </w:rPr>
        <w:t>[0072]</w:t>
      </w:r>
      <w:r w:rsidRPr="00086EF4">
        <w:rPr>
          <w:rFonts w:ascii="Calibri" w:eastAsia="Calibri" w:hAnsi="Calibri" w:cs="Times New Roman"/>
          <w:noProof/>
          <w:lang w:eastAsia="ru-RU"/>
        </w:rPr>
        <w:t xml:space="preserve"> Главный блок </w:t>
      </w:r>
      <w:r w:rsidRPr="00086EF4">
        <w:rPr>
          <w:rFonts w:ascii="Calibri" w:eastAsia="Calibri" w:hAnsi="Calibri" w:cs="Times New Roman"/>
          <w:b/>
          <w:noProof/>
          <w:lang w:eastAsia="ru-RU"/>
        </w:rPr>
        <w:t>502</w:t>
      </w:r>
      <w:r w:rsidRPr="00086EF4">
        <w:rPr>
          <w:rFonts w:ascii="Calibri" w:eastAsia="Calibri" w:hAnsi="Calibri" w:cs="Times New Roman"/>
          <w:noProof/>
          <w:lang w:eastAsia="ru-RU"/>
        </w:rPr>
        <w:t xml:space="preserve"> предпочтительно включает в себя системную программу устройства, которая выполняется на компьютере врача, </w:t>
      </w:r>
      <w:r>
        <w:rPr>
          <w:rFonts w:ascii="Calibri" w:eastAsia="Calibri" w:hAnsi="Calibri" w:cs="Times New Roman"/>
          <w:noProof/>
          <w:lang w:eastAsia="ru-RU"/>
        </w:rPr>
        <w:t xml:space="preserve">блок </w:t>
      </w:r>
      <w:r w:rsidRPr="00086EF4">
        <w:rPr>
          <w:rFonts w:ascii="Calibri" w:eastAsia="Calibri" w:hAnsi="Calibri" w:cs="Times New Roman"/>
          <w:b/>
          <w:noProof/>
          <w:lang w:eastAsia="ru-RU"/>
        </w:rPr>
        <w:t>502</w:t>
      </w:r>
      <w:r>
        <w:rPr>
          <w:rFonts w:ascii="Calibri" w:eastAsia="Calibri" w:hAnsi="Calibri" w:cs="Times New Roman"/>
          <w:noProof/>
          <w:lang w:eastAsia="ru-RU"/>
        </w:rPr>
        <w:t xml:space="preserve"> </w:t>
      </w:r>
      <w:r w:rsidRPr="00086EF4">
        <w:rPr>
          <w:rFonts w:ascii="Calibri" w:eastAsia="Calibri" w:hAnsi="Calibri" w:cs="Times New Roman"/>
          <w:noProof/>
          <w:lang w:eastAsia="ru-RU"/>
        </w:rPr>
        <w:t xml:space="preserve"> контроллирует все операции, выполняемые другими функциональными блоками. Главный блок </w:t>
      </w:r>
      <w:r w:rsidRPr="00086EF4">
        <w:rPr>
          <w:rFonts w:ascii="Calibri" w:eastAsia="Calibri" w:hAnsi="Calibri" w:cs="Times New Roman"/>
          <w:b/>
          <w:noProof/>
          <w:lang w:eastAsia="ru-RU"/>
        </w:rPr>
        <w:t>502</w:t>
      </w:r>
      <w:r w:rsidRPr="00086EF4">
        <w:rPr>
          <w:rFonts w:ascii="Calibri" w:eastAsia="Calibri" w:hAnsi="Calibri" w:cs="Times New Roman"/>
          <w:noProof/>
          <w:lang w:eastAsia="ru-RU"/>
        </w:rPr>
        <w:t xml:space="preserve"> дает возможность врачу загружать информацию о событии и аварийную информацию, сохраненную на программируемом контроллере </w:t>
      </w:r>
      <w:r w:rsidRPr="00086EF4">
        <w:rPr>
          <w:rFonts w:ascii="Calibri" w:eastAsia="Calibri" w:hAnsi="Calibri" w:cs="Times New Roman"/>
          <w:b/>
          <w:noProof/>
          <w:lang w:eastAsia="ru-RU"/>
        </w:rPr>
        <w:t>300</w:t>
      </w:r>
      <w:r>
        <w:rPr>
          <w:rFonts w:ascii="Calibri" w:eastAsia="Calibri" w:hAnsi="Calibri" w:cs="Times New Roman"/>
          <w:noProof/>
          <w:lang w:eastAsia="ru-RU"/>
        </w:rPr>
        <w:t>. Т</w:t>
      </w:r>
      <w:r w:rsidRPr="00086EF4">
        <w:rPr>
          <w:rFonts w:ascii="Calibri" w:eastAsia="Calibri" w:hAnsi="Calibri" w:cs="Times New Roman"/>
          <w:noProof/>
          <w:lang w:eastAsia="ru-RU"/>
        </w:rPr>
        <w:t xml:space="preserve">ак же блок разрешает внешнему врачебному контроллеру </w:t>
      </w:r>
      <w:r w:rsidRPr="00086EF4">
        <w:rPr>
          <w:rFonts w:ascii="Calibri" w:eastAsia="Calibri" w:hAnsi="Calibri" w:cs="Times New Roman"/>
          <w:b/>
          <w:noProof/>
          <w:lang w:eastAsia="ru-RU"/>
        </w:rPr>
        <w:t>500</w:t>
      </w:r>
      <w:r w:rsidRPr="00086EF4">
        <w:rPr>
          <w:rFonts w:ascii="Calibri" w:eastAsia="Calibri" w:hAnsi="Calibri" w:cs="Times New Roman"/>
          <w:noProof/>
          <w:lang w:eastAsia="ru-RU"/>
        </w:rPr>
        <w:t xml:space="preserve"> напрямую контролировать деятельность программируемого контроллера </w:t>
      </w:r>
      <w:r w:rsidRPr="00086EF4">
        <w:rPr>
          <w:rFonts w:ascii="Calibri" w:eastAsia="Calibri" w:hAnsi="Calibri" w:cs="Times New Roman"/>
          <w:b/>
          <w:noProof/>
          <w:lang w:eastAsia="ru-RU"/>
        </w:rPr>
        <w:t>300</w:t>
      </w:r>
      <w:r w:rsidRPr="00086EF4">
        <w:rPr>
          <w:rFonts w:ascii="Calibri" w:eastAsia="Calibri" w:hAnsi="Calibri" w:cs="Times New Roman"/>
          <w:noProof/>
          <w:lang w:eastAsia="ru-RU"/>
        </w:rPr>
        <w:t xml:space="preserve">. Главный блок </w:t>
      </w:r>
      <w:r w:rsidRPr="00086EF4">
        <w:rPr>
          <w:rFonts w:ascii="Calibri" w:eastAsia="Calibri" w:hAnsi="Calibri" w:cs="Times New Roman"/>
          <w:b/>
          <w:noProof/>
          <w:lang w:eastAsia="ru-RU"/>
        </w:rPr>
        <w:t>502</w:t>
      </w:r>
      <w:r w:rsidRPr="00086EF4">
        <w:rPr>
          <w:rFonts w:ascii="Calibri" w:eastAsia="Calibri" w:hAnsi="Calibri" w:cs="Times New Roman"/>
          <w:noProof/>
          <w:lang w:eastAsia="ru-RU"/>
        </w:rPr>
        <w:t xml:space="preserve"> так же </w:t>
      </w:r>
      <w:bookmarkStart w:id="0" w:name="_GoBack"/>
      <w:r w:rsidRPr="00086EF4">
        <w:rPr>
          <w:rFonts w:ascii="Calibri" w:eastAsia="Calibri" w:hAnsi="Calibri" w:cs="Times New Roman"/>
          <w:noProof/>
          <w:lang w:eastAsia="ru-RU"/>
        </w:rPr>
        <w:t>предостав</w:t>
      </w:r>
      <w:bookmarkEnd w:id="0"/>
      <w:r w:rsidRPr="00086EF4">
        <w:rPr>
          <w:rFonts w:ascii="Calibri" w:eastAsia="Calibri" w:hAnsi="Calibri" w:cs="Times New Roman"/>
          <w:noProof/>
          <w:lang w:eastAsia="ru-RU"/>
        </w:rPr>
        <w:t xml:space="preserve">ляет возможность врачу загружать обновления для прошивки и параметры конфигурации для программируемого контроллера </w:t>
      </w:r>
      <w:r w:rsidRPr="00086EF4">
        <w:rPr>
          <w:rFonts w:ascii="Calibri" w:eastAsia="Calibri" w:hAnsi="Calibri" w:cs="Times New Roman"/>
          <w:b/>
          <w:noProof/>
          <w:lang w:eastAsia="ru-RU"/>
        </w:rPr>
        <w:t>300</w:t>
      </w:r>
      <w:r w:rsidRPr="00086EF4">
        <w:rPr>
          <w:rFonts w:ascii="Calibri" w:eastAsia="Calibri" w:hAnsi="Calibri" w:cs="Times New Roman"/>
          <w:noProof/>
          <w:lang w:eastAsia="ru-RU"/>
        </w:rPr>
        <w:t>.</w:t>
      </w:r>
    </w:p>
    <w:p w:rsidR="0000567D" w:rsidRPr="00787B12" w:rsidRDefault="0000567D" w:rsidP="0000567D">
      <w:pPr>
        <w:spacing w:line="260" w:lineRule="exact"/>
        <w:rPr>
          <w:rFonts w:ascii="Calibri" w:eastAsia="Calibri" w:hAnsi="Calibri" w:cs="Times New Roman"/>
          <w:noProof/>
          <w:lang w:eastAsia="ru-RU"/>
        </w:rPr>
      </w:pPr>
      <w:r w:rsidRPr="00787B12">
        <w:rPr>
          <w:rFonts w:ascii="Calibri" w:eastAsia="Calibri" w:hAnsi="Calibri" w:cs="Times New Roman"/>
          <w:b/>
          <w:noProof/>
          <w:lang w:eastAsia="ru-RU"/>
        </w:rPr>
        <w:t>[0073]</w:t>
      </w:r>
      <w:r w:rsidRPr="00787B12">
        <w:rPr>
          <w:rFonts w:ascii="Calibri" w:eastAsia="Calibri" w:hAnsi="Calibri" w:cs="Times New Roman"/>
          <w:noProof/>
          <w:lang w:eastAsia="ru-RU"/>
        </w:rPr>
        <w:t xml:space="preserve"> Блок протокола событий </w:t>
      </w:r>
      <w:r w:rsidRPr="00787B12">
        <w:rPr>
          <w:rFonts w:ascii="Calibri" w:eastAsia="Calibri" w:hAnsi="Calibri" w:cs="Times New Roman"/>
          <w:b/>
          <w:noProof/>
          <w:lang w:eastAsia="ru-RU"/>
        </w:rPr>
        <w:t>504</w:t>
      </w:r>
      <w:r w:rsidRPr="00787B12">
        <w:rPr>
          <w:rFonts w:ascii="Calibri" w:eastAsia="Calibri" w:hAnsi="Calibri" w:cs="Times New Roman"/>
          <w:noProof/>
          <w:lang w:eastAsia="ru-RU"/>
        </w:rPr>
        <w:t xml:space="preserve"> это есть регистрация оперативных данных, загруженных с программируемого контроллера </w:t>
      </w:r>
      <w:r w:rsidRPr="00787B12">
        <w:rPr>
          <w:rFonts w:ascii="Calibri" w:eastAsia="Calibri" w:hAnsi="Calibri" w:cs="Times New Roman"/>
          <w:b/>
          <w:noProof/>
          <w:lang w:eastAsia="ru-RU"/>
        </w:rPr>
        <w:t>300</w:t>
      </w:r>
      <w:r w:rsidRPr="00787B12">
        <w:rPr>
          <w:rFonts w:ascii="Calibri" w:eastAsia="Calibri" w:hAnsi="Calibri" w:cs="Times New Roman"/>
          <w:noProof/>
          <w:lang w:eastAsia="ru-RU"/>
        </w:rPr>
        <w:t xml:space="preserve"> и может содержать, к примеру, время старта и остановки лечебного сеанса, текущие параметры стимуляции, параметры стимуляции из предыдущих терапевтических сеансов, информацию датчиков, ток аккумулятора, вольтаж аккумулятора, состояние аккумулятора и прочее. Протокол событий так же может содержать данные о возникновении таких событий, как сигнал тревоги и прочих нештатных ситуациях.</w:t>
      </w:r>
    </w:p>
    <w:p w:rsidR="0000567D" w:rsidRDefault="0000567D" w:rsidP="003E6393">
      <w:pPr>
        <w:sectPr w:rsidR="0000567D" w:rsidSect="0000567D">
          <w:type w:val="continuous"/>
          <w:pgSz w:w="11906" w:h="16838"/>
          <w:pgMar w:top="238" w:right="567" w:bottom="567" w:left="567" w:header="709" w:footer="709" w:gutter="0"/>
          <w:cols w:num="2" w:space="708"/>
          <w:docGrid w:linePitch="360"/>
        </w:sectPr>
      </w:pPr>
    </w:p>
    <w:p w:rsidR="00657B6F" w:rsidRDefault="00657B6F" w:rsidP="003E6393"/>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00567D" w:rsidTr="00E94BD7">
        <w:tc>
          <w:tcPr>
            <w:tcW w:w="5494" w:type="dxa"/>
          </w:tcPr>
          <w:p w:rsidR="0000567D" w:rsidRDefault="0000567D"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00567D" w:rsidRDefault="0000567D" w:rsidP="00942114"/>
        </w:tc>
        <w:tc>
          <w:tcPr>
            <w:tcW w:w="5494" w:type="dxa"/>
          </w:tcPr>
          <w:p w:rsidR="0000567D" w:rsidRDefault="0000567D" w:rsidP="00942114">
            <w:pPr>
              <w:jc w:val="right"/>
            </w:pPr>
            <w:r w:rsidRPr="00160DA0">
              <w:rPr>
                <w:b/>
                <w:sz w:val="24"/>
                <w:szCs w:val="24"/>
              </w:rPr>
              <w:t>Февраль 15,2018</w:t>
            </w:r>
          </w:p>
        </w:tc>
      </w:tr>
    </w:tbl>
    <w:p w:rsidR="0000567D" w:rsidRDefault="0000567D" w:rsidP="0000567D">
      <w:pPr>
        <w:spacing w:line="260" w:lineRule="exact"/>
        <w:rPr>
          <w:rFonts w:ascii="Calibri" w:eastAsia="Calibri" w:hAnsi="Calibri" w:cs="Times New Roman"/>
          <w:b/>
          <w:noProof/>
          <w:lang w:eastAsia="ru-RU"/>
        </w:rPr>
        <w:sectPr w:rsidR="0000567D" w:rsidSect="00657B6F">
          <w:type w:val="continuous"/>
          <w:pgSz w:w="11906" w:h="16838"/>
          <w:pgMar w:top="238" w:right="567" w:bottom="567" w:left="567" w:header="709" w:footer="709" w:gutter="0"/>
          <w:cols w:space="708"/>
          <w:docGrid w:linePitch="360"/>
        </w:sectPr>
      </w:pPr>
    </w:p>
    <w:p w:rsidR="0000567D" w:rsidRDefault="0000567D" w:rsidP="0000567D">
      <w:pPr>
        <w:spacing w:line="240" w:lineRule="exact"/>
        <w:rPr>
          <w:rFonts w:ascii="Calibri" w:eastAsia="Calibri" w:hAnsi="Calibri" w:cs="Times New Roman"/>
          <w:noProof/>
          <w:lang w:eastAsia="ru-RU"/>
        </w:rPr>
      </w:pPr>
      <w:r w:rsidRPr="00787B12">
        <w:rPr>
          <w:rFonts w:ascii="Calibri" w:eastAsia="Calibri" w:hAnsi="Calibri" w:cs="Times New Roman"/>
          <w:b/>
          <w:noProof/>
          <w:lang w:eastAsia="ru-RU"/>
        </w:rPr>
        <w:lastRenderedPageBreak/>
        <w:t>[0074]</w:t>
      </w:r>
      <w:r w:rsidRPr="00787B12">
        <w:rPr>
          <w:rFonts w:ascii="Calibri" w:eastAsia="Calibri" w:hAnsi="Calibri" w:cs="Times New Roman"/>
          <w:noProof/>
          <w:lang w:eastAsia="ru-RU"/>
        </w:rPr>
        <w:t xml:space="preserve">Блок загрузки данных </w:t>
      </w:r>
      <w:r w:rsidRPr="00787B12">
        <w:rPr>
          <w:rFonts w:ascii="Calibri" w:eastAsia="Calibri" w:hAnsi="Calibri" w:cs="Times New Roman"/>
          <w:b/>
          <w:noProof/>
          <w:lang w:eastAsia="ru-RU"/>
        </w:rPr>
        <w:t>506</w:t>
      </w:r>
      <w:r w:rsidRPr="00787B12">
        <w:rPr>
          <w:rFonts w:ascii="Calibri" w:eastAsia="Calibri" w:hAnsi="Calibri" w:cs="Times New Roman"/>
          <w:noProof/>
          <w:lang w:eastAsia="ru-RU"/>
        </w:rPr>
        <w:t xml:space="preserve"> это режим, который дает команды программируемому контроллеру </w:t>
      </w:r>
      <w:r w:rsidRPr="00787B12">
        <w:rPr>
          <w:rFonts w:ascii="Calibri" w:eastAsia="Calibri" w:hAnsi="Calibri" w:cs="Times New Roman"/>
          <w:b/>
          <w:noProof/>
          <w:lang w:eastAsia="ru-RU"/>
        </w:rPr>
        <w:t>300</w:t>
      </w:r>
      <w:r w:rsidRPr="00787B12">
        <w:rPr>
          <w:rFonts w:ascii="Calibri" w:eastAsia="Calibri" w:hAnsi="Calibri" w:cs="Times New Roman"/>
          <w:noProof/>
          <w:lang w:eastAsia="ru-RU"/>
        </w:rPr>
        <w:t xml:space="preserve"> на передачу данных к внешнему врачебному контроллеру </w:t>
      </w:r>
      <w:r w:rsidRPr="00787B12">
        <w:rPr>
          <w:rFonts w:ascii="Calibri" w:eastAsia="Calibri" w:hAnsi="Calibri" w:cs="Times New Roman"/>
          <w:b/>
          <w:noProof/>
          <w:lang w:eastAsia="ru-RU"/>
        </w:rPr>
        <w:t>500</w:t>
      </w:r>
      <w:r w:rsidRPr="00787B12">
        <w:rPr>
          <w:rFonts w:ascii="Calibri" w:eastAsia="Calibri" w:hAnsi="Calibri" w:cs="Times New Roman"/>
          <w:noProof/>
          <w:lang w:eastAsia="ru-RU"/>
        </w:rPr>
        <w:t xml:space="preserve"> для загрузки после того, как программируемый контроллер </w:t>
      </w:r>
      <w:r w:rsidRPr="00787B12">
        <w:rPr>
          <w:rFonts w:ascii="Calibri" w:eastAsia="Calibri" w:hAnsi="Calibri" w:cs="Times New Roman"/>
          <w:b/>
          <w:noProof/>
          <w:lang w:eastAsia="ru-RU"/>
        </w:rPr>
        <w:t>300</w:t>
      </w:r>
      <w:r w:rsidRPr="00787B12">
        <w:rPr>
          <w:rFonts w:ascii="Calibri" w:eastAsia="Calibri" w:hAnsi="Calibri" w:cs="Times New Roman"/>
          <w:noProof/>
          <w:lang w:eastAsia="ru-RU"/>
        </w:rPr>
        <w:t xml:space="preserve"> будет соединен с внешним врачебным контроллером </w:t>
      </w:r>
      <w:r w:rsidRPr="00787B12">
        <w:rPr>
          <w:rFonts w:ascii="Calibri" w:eastAsia="Calibri" w:hAnsi="Calibri" w:cs="Times New Roman"/>
          <w:b/>
          <w:noProof/>
          <w:lang w:eastAsia="ru-RU"/>
        </w:rPr>
        <w:t>500</w:t>
      </w:r>
      <w:r w:rsidRPr="00787B12">
        <w:rPr>
          <w:rFonts w:ascii="Calibri" w:eastAsia="Calibri" w:hAnsi="Calibri" w:cs="Times New Roman"/>
          <w:noProof/>
          <w:lang w:eastAsia="ru-RU"/>
        </w:rPr>
        <w:t xml:space="preserve">. Блок загрузки данных </w:t>
      </w:r>
      <w:r w:rsidRPr="00787B12">
        <w:rPr>
          <w:rFonts w:ascii="Calibri" w:eastAsia="Calibri" w:hAnsi="Calibri" w:cs="Times New Roman"/>
          <w:b/>
          <w:noProof/>
          <w:lang w:eastAsia="ru-RU"/>
        </w:rPr>
        <w:t>506</w:t>
      </w:r>
      <w:r w:rsidRPr="00787B12">
        <w:rPr>
          <w:rFonts w:ascii="Calibri" w:eastAsia="Calibri" w:hAnsi="Calibri" w:cs="Times New Roman"/>
          <w:noProof/>
          <w:lang w:eastAsia="ru-RU"/>
        </w:rPr>
        <w:t xml:space="preserve"> может задействоваться  либо автомитически </w:t>
      </w:r>
      <w:r>
        <w:rPr>
          <w:rFonts w:ascii="Calibri" w:eastAsia="Calibri" w:hAnsi="Calibri" w:cs="Times New Roman"/>
          <w:noProof/>
          <w:lang w:eastAsia="ru-RU"/>
        </w:rPr>
        <w:t xml:space="preserve">либо он может </w:t>
      </w:r>
      <w:r w:rsidRPr="00787B12">
        <w:rPr>
          <w:rFonts w:ascii="Calibri" w:eastAsia="Calibri" w:hAnsi="Calibri" w:cs="Times New Roman"/>
          <w:noProof/>
          <w:lang w:eastAsia="ru-RU"/>
        </w:rPr>
        <w:t xml:space="preserve"> побуждаться к действию врачом посредством  блока интерфейса пользователя </w:t>
      </w:r>
      <w:r w:rsidRPr="00787B12">
        <w:rPr>
          <w:rFonts w:ascii="Calibri" w:eastAsia="Calibri" w:hAnsi="Calibri" w:cs="Times New Roman"/>
          <w:b/>
          <w:noProof/>
          <w:lang w:eastAsia="ru-RU"/>
        </w:rPr>
        <w:t>510</w:t>
      </w:r>
      <w:r w:rsidRPr="00787B12">
        <w:rPr>
          <w:rFonts w:ascii="Calibri" w:eastAsia="Calibri" w:hAnsi="Calibri" w:cs="Times New Roman"/>
          <w:noProof/>
          <w:lang w:eastAsia="ru-RU"/>
        </w:rPr>
        <w:t>, загружая данные и</w:t>
      </w:r>
      <w:r>
        <w:rPr>
          <w:rFonts w:ascii="Calibri" w:eastAsia="Calibri" w:hAnsi="Calibri" w:cs="Times New Roman"/>
          <w:noProof/>
          <w:lang w:eastAsia="ru-RU"/>
        </w:rPr>
        <w:t>з</w:t>
      </w:r>
      <w:r w:rsidRPr="00787B12">
        <w:rPr>
          <w:rFonts w:ascii="Calibri" w:eastAsia="Calibri" w:hAnsi="Calibri" w:cs="Times New Roman"/>
          <w:noProof/>
          <w:lang w:eastAsia="ru-RU"/>
        </w:rPr>
        <w:t xml:space="preserve"> протокола событий.</w:t>
      </w:r>
    </w:p>
    <w:p w:rsidR="0000567D" w:rsidRPr="000D413E" w:rsidRDefault="0000567D" w:rsidP="0000567D">
      <w:pPr>
        <w:spacing w:line="240" w:lineRule="exact"/>
        <w:rPr>
          <w:rFonts w:ascii="Calibri" w:eastAsia="Calibri" w:hAnsi="Calibri" w:cs="Times New Roman"/>
          <w:noProof/>
          <w:lang w:eastAsia="ru-RU"/>
        </w:rPr>
      </w:pPr>
      <w:r w:rsidRPr="004A4583">
        <w:rPr>
          <w:rFonts w:ascii="Calibri" w:eastAsia="Calibri" w:hAnsi="Calibri" w:cs="Times New Roman"/>
          <w:b/>
          <w:noProof/>
          <w:lang w:eastAsia="ru-RU"/>
        </w:rPr>
        <w:t>[0075]</w:t>
      </w:r>
      <w:r w:rsidRPr="004A4583">
        <w:rPr>
          <w:rFonts w:ascii="Calibri" w:eastAsia="Calibri" w:hAnsi="Calibri" w:cs="Times New Roman"/>
          <w:noProof/>
          <w:lang w:eastAsia="ru-RU"/>
        </w:rPr>
        <w:t xml:space="preserve"> Блок настроек конфигурации </w:t>
      </w:r>
      <w:r w:rsidRPr="004A4583">
        <w:rPr>
          <w:rFonts w:ascii="Calibri" w:eastAsia="Calibri" w:hAnsi="Calibri" w:cs="Times New Roman"/>
          <w:b/>
          <w:noProof/>
          <w:lang w:eastAsia="ru-RU"/>
        </w:rPr>
        <w:t>508</w:t>
      </w:r>
      <w:r w:rsidRPr="004A4583">
        <w:rPr>
          <w:rFonts w:ascii="Calibri" w:eastAsia="Calibri" w:hAnsi="Calibri" w:cs="Times New Roman"/>
          <w:noProof/>
          <w:lang w:eastAsia="ru-RU"/>
        </w:rPr>
        <w:t xml:space="preserve"> </w:t>
      </w:r>
      <w:r>
        <w:rPr>
          <w:rFonts w:ascii="Calibri" w:eastAsia="Calibri" w:hAnsi="Calibri" w:cs="Times New Roman"/>
          <w:noProof/>
          <w:lang w:eastAsia="ru-RU"/>
        </w:rPr>
        <w:t xml:space="preserve"> </w:t>
      </w:r>
      <w:r w:rsidRPr="004A4583">
        <w:rPr>
          <w:rFonts w:ascii="Calibri" w:eastAsia="Calibri" w:hAnsi="Calibri" w:cs="Times New Roman"/>
          <w:noProof/>
          <w:lang w:eastAsia="ru-RU"/>
        </w:rPr>
        <w:t xml:space="preserve">это режим, конфигурирующий  те параметры,которые хранятся  в </w:t>
      </w:r>
      <w:r w:rsidRPr="000D413E">
        <w:rPr>
          <w:rFonts w:ascii="Calibri" w:eastAsia="Calibri" w:hAnsi="Calibri" w:cs="Times New Roman"/>
          <w:noProof/>
          <w:lang w:eastAsia="ru-RU"/>
        </w:rPr>
        <w:t xml:space="preserve">программируемом </w:t>
      </w:r>
      <w:r w:rsidRPr="004A4583">
        <w:rPr>
          <w:rFonts w:ascii="Calibri" w:eastAsia="Calibri" w:hAnsi="Calibri" w:cs="Times New Roman"/>
          <w:noProof/>
          <w:lang w:eastAsia="ru-RU"/>
        </w:rPr>
        <w:t xml:space="preserve">контролле </w:t>
      </w:r>
      <w:r w:rsidRPr="004A4583">
        <w:rPr>
          <w:rFonts w:ascii="Calibri" w:eastAsia="Calibri" w:hAnsi="Calibri" w:cs="Times New Roman"/>
          <w:b/>
          <w:noProof/>
          <w:lang w:eastAsia="ru-RU"/>
        </w:rPr>
        <w:t>300</w:t>
      </w:r>
      <w:r>
        <w:rPr>
          <w:rFonts w:ascii="Calibri" w:eastAsia="Calibri" w:hAnsi="Calibri" w:cs="Times New Roman"/>
          <w:noProof/>
          <w:lang w:eastAsia="ru-RU"/>
        </w:rPr>
        <w:t>. Эти параметры</w:t>
      </w:r>
      <w:r w:rsidRPr="004A4583">
        <w:rPr>
          <w:rFonts w:ascii="Calibri" w:eastAsia="Calibri" w:hAnsi="Calibri" w:cs="Times New Roman"/>
          <w:noProof/>
          <w:lang w:eastAsia="ru-RU"/>
        </w:rPr>
        <w:t xml:space="preserve"> в свою очередь управляют  работой  программируемого контроллера </w:t>
      </w:r>
      <w:r w:rsidRPr="004A4583">
        <w:rPr>
          <w:rFonts w:ascii="Calibri" w:eastAsia="Calibri" w:hAnsi="Calibri" w:cs="Times New Roman"/>
          <w:b/>
          <w:noProof/>
          <w:lang w:eastAsia="ru-RU"/>
        </w:rPr>
        <w:t>300</w:t>
      </w:r>
      <w:r w:rsidRPr="004A4583">
        <w:rPr>
          <w:rFonts w:ascii="Calibri" w:eastAsia="Calibri" w:hAnsi="Calibri" w:cs="Times New Roman"/>
          <w:noProof/>
          <w:lang w:eastAsia="ru-RU"/>
        </w:rPr>
        <w:t>.Параметры временных интервалов могут определять, как долго процессор остается в спящем режиме, прежде чем пробудиться для</w:t>
      </w:r>
      <w:r>
        <w:rPr>
          <w:rFonts w:ascii="Calibri" w:eastAsia="Calibri" w:hAnsi="Calibri" w:cs="Times New Roman"/>
          <w:noProof/>
          <w:lang w:eastAsia="ru-RU"/>
        </w:rPr>
        <w:t xml:space="preserve"> </w:t>
      </w:r>
      <w:r w:rsidRPr="000D413E">
        <w:rPr>
          <w:rFonts w:ascii="Calibri" w:eastAsia="Calibri" w:hAnsi="Calibri" w:cs="Times New Roman"/>
          <w:noProof/>
          <w:lang w:eastAsia="ru-RU"/>
        </w:rPr>
        <w:t xml:space="preserve">прослушки  радиосвязи или для контроля за деятельностью программируемого контроллера </w:t>
      </w:r>
      <w:r w:rsidRPr="000D413E">
        <w:rPr>
          <w:rFonts w:ascii="Calibri" w:eastAsia="Calibri" w:hAnsi="Calibri" w:cs="Times New Roman"/>
          <w:b/>
          <w:noProof/>
          <w:lang w:eastAsia="ru-RU"/>
        </w:rPr>
        <w:t>300</w:t>
      </w:r>
      <w:r w:rsidRPr="000D413E">
        <w:rPr>
          <w:rFonts w:ascii="Calibri" w:eastAsia="Calibri" w:hAnsi="Calibri" w:cs="Times New Roman"/>
          <w:noProof/>
          <w:lang w:eastAsia="ru-RU"/>
        </w:rPr>
        <w:t xml:space="preserve">. Параметры временных интервалов могут управлять, например, продолжительностью сеанса стимуляции.  Настройки временных интервалов , пересылаемые на програмируемый контроллер </w:t>
      </w:r>
      <w:r w:rsidRPr="000D413E">
        <w:rPr>
          <w:rFonts w:ascii="Calibri" w:eastAsia="Calibri" w:hAnsi="Calibri" w:cs="Times New Roman"/>
          <w:b/>
          <w:noProof/>
          <w:lang w:eastAsia="ru-RU"/>
        </w:rPr>
        <w:t>300</w:t>
      </w:r>
      <w:r>
        <w:rPr>
          <w:rFonts w:ascii="Calibri" w:eastAsia="Calibri" w:hAnsi="Calibri" w:cs="Times New Roman"/>
          <w:noProof/>
          <w:lang w:eastAsia="ru-RU"/>
        </w:rPr>
        <w:t xml:space="preserve"> к тому же </w:t>
      </w:r>
      <w:r w:rsidRPr="000D413E">
        <w:rPr>
          <w:rFonts w:ascii="Calibri" w:eastAsia="Calibri" w:hAnsi="Calibri" w:cs="Times New Roman"/>
          <w:noProof/>
          <w:lang w:eastAsia="ru-RU"/>
        </w:rPr>
        <w:t xml:space="preserve">могут определять, когда и как часто данные о событии будут записываться в память микропроцессора </w:t>
      </w:r>
      <w:r w:rsidRPr="000D413E">
        <w:rPr>
          <w:rFonts w:ascii="Calibri" w:eastAsia="Calibri" w:hAnsi="Calibri" w:cs="Times New Roman"/>
          <w:b/>
          <w:noProof/>
          <w:lang w:eastAsia="ru-RU"/>
        </w:rPr>
        <w:t>302</w:t>
      </w:r>
      <w:r w:rsidRPr="000D413E">
        <w:rPr>
          <w:rFonts w:ascii="Calibri" w:eastAsia="Calibri" w:hAnsi="Calibri" w:cs="Times New Roman"/>
          <w:noProof/>
          <w:lang w:eastAsia="ru-RU"/>
        </w:rPr>
        <w:t xml:space="preserve">. В образце, где внешний врачебный контроллер </w:t>
      </w:r>
      <w:r w:rsidRPr="000D413E">
        <w:rPr>
          <w:rFonts w:ascii="Calibri" w:eastAsia="Calibri" w:hAnsi="Calibri" w:cs="Times New Roman"/>
          <w:b/>
          <w:noProof/>
          <w:lang w:eastAsia="ru-RU"/>
        </w:rPr>
        <w:t>500</w:t>
      </w:r>
      <w:r w:rsidRPr="000D413E">
        <w:rPr>
          <w:rFonts w:ascii="Calibri" w:eastAsia="Calibri" w:hAnsi="Calibri" w:cs="Times New Roman"/>
          <w:noProof/>
          <w:lang w:eastAsia="ru-RU"/>
        </w:rPr>
        <w:t xml:space="preserve"> настроен на передачу данных к внешнему контроллеру пациента </w:t>
      </w:r>
      <w:r w:rsidRPr="000D413E">
        <w:rPr>
          <w:rFonts w:ascii="Calibri" w:eastAsia="Calibri" w:hAnsi="Calibri" w:cs="Times New Roman"/>
          <w:b/>
          <w:noProof/>
          <w:lang w:eastAsia="ru-RU"/>
        </w:rPr>
        <w:t>400</w:t>
      </w:r>
      <w:r w:rsidRPr="000D413E">
        <w:rPr>
          <w:rFonts w:ascii="Calibri" w:eastAsia="Calibri" w:hAnsi="Calibri" w:cs="Times New Roman"/>
          <w:noProof/>
          <w:lang w:eastAsia="ru-RU"/>
        </w:rPr>
        <w:t>, внешний в</w:t>
      </w:r>
      <w:r>
        <w:rPr>
          <w:rFonts w:ascii="Calibri" w:eastAsia="Calibri" w:hAnsi="Calibri" w:cs="Times New Roman"/>
          <w:noProof/>
          <w:lang w:eastAsia="ru-RU"/>
        </w:rPr>
        <w:t>рачебный контроллер так же може</w:t>
      </w:r>
      <w:r w:rsidRPr="000D413E">
        <w:rPr>
          <w:rFonts w:ascii="Calibri" w:eastAsia="Calibri" w:hAnsi="Calibri" w:cs="Times New Roman"/>
          <w:noProof/>
          <w:lang w:eastAsia="ru-RU"/>
        </w:rPr>
        <w:t xml:space="preserve">т использоваться для конфигурации параметров времени, используемых встроенной программой прошивки, которая выполняется микропроцессором </w:t>
      </w:r>
      <w:r w:rsidRPr="000D413E">
        <w:rPr>
          <w:rFonts w:ascii="Calibri" w:eastAsia="Calibri" w:hAnsi="Calibri" w:cs="Times New Roman"/>
          <w:b/>
          <w:noProof/>
          <w:lang w:eastAsia="ru-RU"/>
        </w:rPr>
        <w:t>404</w:t>
      </w:r>
      <w:r w:rsidRPr="000D413E">
        <w:rPr>
          <w:rFonts w:ascii="Calibri" w:eastAsia="Calibri" w:hAnsi="Calibri" w:cs="Times New Roman"/>
          <w:noProof/>
          <w:lang w:eastAsia="ru-RU"/>
        </w:rPr>
        <w:t xml:space="preserve"> внешнего контроллера пациента </w:t>
      </w:r>
      <w:r w:rsidRPr="000D413E">
        <w:rPr>
          <w:rFonts w:ascii="Calibri" w:eastAsia="Calibri" w:hAnsi="Calibri" w:cs="Times New Roman"/>
          <w:b/>
          <w:noProof/>
          <w:lang w:eastAsia="ru-RU"/>
        </w:rPr>
        <w:t>400</w:t>
      </w:r>
      <w:r w:rsidRPr="000D413E">
        <w:rPr>
          <w:rFonts w:ascii="Calibri" w:eastAsia="Calibri" w:hAnsi="Calibri" w:cs="Times New Roman"/>
          <w:noProof/>
          <w:lang w:eastAsia="ru-RU"/>
        </w:rPr>
        <w:t>.</w:t>
      </w:r>
    </w:p>
    <w:p w:rsidR="0000567D" w:rsidRPr="009F54B5" w:rsidRDefault="0000567D" w:rsidP="0000567D">
      <w:pPr>
        <w:spacing w:line="240" w:lineRule="exact"/>
        <w:rPr>
          <w:rFonts w:ascii="Calibri" w:eastAsia="Calibri" w:hAnsi="Calibri" w:cs="Times New Roman"/>
          <w:noProof/>
          <w:lang w:eastAsia="ru-RU"/>
        </w:rPr>
      </w:pPr>
      <w:r w:rsidRPr="009F54B5">
        <w:rPr>
          <w:rFonts w:ascii="Calibri" w:eastAsia="Calibri" w:hAnsi="Calibri" w:cs="Times New Roman"/>
          <w:b/>
          <w:noProof/>
          <w:lang w:eastAsia="ru-RU"/>
        </w:rPr>
        <w:t>[0076]</w:t>
      </w:r>
      <w:r w:rsidRPr="009F54B5">
        <w:rPr>
          <w:rFonts w:ascii="Calibri" w:eastAsia="Calibri" w:hAnsi="Calibri" w:cs="Times New Roman"/>
          <w:noProof/>
          <w:lang w:eastAsia="ru-RU"/>
        </w:rPr>
        <w:t xml:space="preserve"> Блок </w:t>
      </w:r>
      <w:r w:rsidRPr="009F54B5">
        <w:rPr>
          <w:rFonts w:ascii="Calibri" w:eastAsia="Calibri" w:hAnsi="Calibri" w:cs="Times New Roman"/>
          <w:b/>
          <w:noProof/>
          <w:lang w:eastAsia="ru-RU"/>
        </w:rPr>
        <w:t>508</w:t>
      </w:r>
      <w:r w:rsidRPr="009F54B5">
        <w:rPr>
          <w:rFonts w:ascii="Calibri" w:eastAsia="Calibri" w:hAnsi="Calibri" w:cs="Times New Roman"/>
          <w:noProof/>
          <w:lang w:eastAsia="ru-RU"/>
        </w:rPr>
        <w:t xml:space="preserve"> также может конфигурировать параметры, хранящиеся в памяти микропроцессора </w:t>
      </w:r>
      <w:r w:rsidRPr="009F54B5">
        <w:rPr>
          <w:rFonts w:ascii="Calibri" w:eastAsia="Calibri" w:hAnsi="Calibri" w:cs="Times New Roman"/>
          <w:b/>
          <w:noProof/>
          <w:lang w:eastAsia="ru-RU"/>
        </w:rPr>
        <w:t>302</w:t>
      </w:r>
      <w:r w:rsidRPr="009F54B5">
        <w:rPr>
          <w:rFonts w:ascii="Calibri" w:eastAsia="Calibri" w:hAnsi="Calibri" w:cs="Times New Roman"/>
          <w:noProof/>
          <w:lang w:eastAsia="ru-RU"/>
        </w:rPr>
        <w:t xml:space="preserve">, касающиеся контроля за деятельностью программируемого контроллера </w:t>
      </w:r>
      <w:r w:rsidRPr="009F54B5">
        <w:rPr>
          <w:rFonts w:ascii="Calibri" w:eastAsia="Calibri" w:hAnsi="Calibri" w:cs="Times New Roman"/>
          <w:b/>
          <w:noProof/>
          <w:lang w:eastAsia="ru-RU"/>
        </w:rPr>
        <w:t>300</w:t>
      </w:r>
      <w:r w:rsidRPr="009F54B5">
        <w:rPr>
          <w:rFonts w:ascii="Calibri" w:eastAsia="Calibri" w:hAnsi="Calibri" w:cs="Times New Roman"/>
          <w:noProof/>
          <w:lang w:eastAsia="ru-RU"/>
        </w:rPr>
        <w:t>. Эти значения могут содержать параметры стимуляции.</w:t>
      </w:r>
    </w:p>
    <w:p w:rsidR="0000567D" w:rsidRDefault="0000567D" w:rsidP="0000567D">
      <w:pPr>
        <w:spacing w:line="240" w:lineRule="exact"/>
        <w:rPr>
          <w:rFonts w:ascii="Calibri" w:eastAsia="Calibri" w:hAnsi="Calibri" w:cs="Times New Roman"/>
          <w:noProof/>
          <w:lang w:eastAsia="ru-RU"/>
        </w:rPr>
      </w:pPr>
      <w:r w:rsidRPr="009F54B5">
        <w:rPr>
          <w:rFonts w:ascii="Calibri" w:eastAsia="Calibri" w:hAnsi="Calibri" w:cs="Times New Roman"/>
          <w:b/>
          <w:noProof/>
          <w:lang w:eastAsia="ru-RU"/>
        </w:rPr>
        <w:t>[0077]</w:t>
      </w:r>
      <w:r w:rsidRPr="009F54B5">
        <w:rPr>
          <w:rFonts w:ascii="Calibri" w:eastAsia="Calibri" w:hAnsi="Calibri" w:cs="Times New Roman"/>
          <w:noProof/>
          <w:lang w:eastAsia="ru-RU"/>
        </w:rPr>
        <w:t xml:space="preserve"> Блок интерфейса пользователя </w:t>
      </w:r>
      <w:r w:rsidRPr="009F54B5">
        <w:rPr>
          <w:rFonts w:ascii="Calibri" w:eastAsia="Calibri" w:hAnsi="Calibri" w:cs="Times New Roman"/>
          <w:b/>
          <w:noProof/>
          <w:lang w:eastAsia="ru-RU"/>
        </w:rPr>
        <w:t>510</w:t>
      </w:r>
      <w:r w:rsidRPr="009F54B5">
        <w:rPr>
          <w:rFonts w:ascii="Calibri" w:eastAsia="Calibri" w:hAnsi="Calibri" w:cs="Times New Roman"/>
          <w:noProof/>
          <w:lang w:eastAsia="ru-RU"/>
        </w:rPr>
        <w:t xml:space="preserve">  управляет отображением информации, извлеченной из программируемого контроллера </w:t>
      </w:r>
      <w:r w:rsidRPr="009F54B5">
        <w:rPr>
          <w:rFonts w:ascii="Calibri" w:eastAsia="Calibri" w:hAnsi="Calibri" w:cs="Times New Roman"/>
          <w:b/>
          <w:noProof/>
          <w:lang w:eastAsia="ru-RU"/>
        </w:rPr>
        <w:t>300</w:t>
      </w:r>
      <w:r w:rsidRPr="009F54B5">
        <w:rPr>
          <w:rFonts w:ascii="Calibri" w:eastAsia="Calibri" w:hAnsi="Calibri" w:cs="Times New Roman"/>
          <w:noProof/>
          <w:lang w:eastAsia="ru-RU"/>
        </w:rPr>
        <w:t xml:space="preserve"> и/или внешнего контроллера пациента </w:t>
      </w:r>
      <w:r w:rsidRPr="009F54B5">
        <w:rPr>
          <w:rFonts w:ascii="Calibri" w:eastAsia="Calibri" w:hAnsi="Calibri" w:cs="Times New Roman"/>
          <w:b/>
          <w:noProof/>
          <w:lang w:eastAsia="ru-RU"/>
        </w:rPr>
        <w:t>400</w:t>
      </w:r>
      <w:r w:rsidRPr="009F54B5">
        <w:rPr>
          <w:rFonts w:ascii="Calibri" w:eastAsia="Calibri" w:hAnsi="Calibri" w:cs="Times New Roman"/>
          <w:noProof/>
          <w:lang w:eastAsia="ru-RU"/>
        </w:rPr>
        <w:t xml:space="preserve"> и из блока загрузки данных </w:t>
      </w:r>
      <w:r w:rsidRPr="009F54B5">
        <w:rPr>
          <w:rFonts w:ascii="Calibri" w:eastAsia="Calibri" w:hAnsi="Calibri" w:cs="Times New Roman"/>
          <w:b/>
          <w:noProof/>
          <w:lang w:eastAsia="ru-RU"/>
        </w:rPr>
        <w:t>506</w:t>
      </w:r>
      <w:r>
        <w:rPr>
          <w:rFonts w:ascii="Calibri" w:eastAsia="Calibri" w:hAnsi="Calibri" w:cs="Times New Roman"/>
          <w:noProof/>
          <w:lang w:eastAsia="ru-RU"/>
        </w:rPr>
        <w:t xml:space="preserve">. Блок </w:t>
      </w:r>
      <w:r w:rsidRPr="009F54B5">
        <w:rPr>
          <w:rFonts w:ascii="Calibri" w:eastAsia="Calibri" w:hAnsi="Calibri" w:cs="Times New Roman"/>
          <w:b/>
          <w:noProof/>
          <w:lang w:eastAsia="ru-RU"/>
        </w:rPr>
        <w:t>510</w:t>
      </w:r>
      <w:r>
        <w:rPr>
          <w:rFonts w:ascii="Calibri" w:eastAsia="Calibri" w:hAnsi="Calibri" w:cs="Times New Roman"/>
          <w:noProof/>
          <w:lang w:eastAsia="ru-RU"/>
        </w:rPr>
        <w:t xml:space="preserve"> </w:t>
      </w:r>
      <w:r w:rsidRPr="009F54B5">
        <w:rPr>
          <w:rFonts w:ascii="Calibri" w:eastAsia="Calibri" w:hAnsi="Calibri" w:cs="Times New Roman"/>
          <w:noProof/>
          <w:lang w:eastAsia="ru-RU"/>
        </w:rPr>
        <w:t xml:space="preserve">предоставляет полученную информацию в интуитивно понятном формате для </w:t>
      </w:r>
      <w:r>
        <w:rPr>
          <w:rFonts w:ascii="Calibri" w:eastAsia="Calibri" w:hAnsi="Calibri" w:cs="Times New Roman"/>
          <w:noProof/>
          <w:lang w:eastAsia="ru-RU"/>
        </w:rPr>
        <w:t>удобного</w:t>
      </w:r>
      <w:r w:rsidRPr="009F54B5">
        <w:rPr>
          <w:rFonts w:ascii="Calibri" w:eastAsia="Calibri" w:hAnsi="Calibri" w:cs="Times New Roman"/>
          <w:noProof/>
          <w:lang w:eastAsia="ru-RU"/>
        </w:rPr>
        <w:t xml:space="preserve"> просмотра врачом. Такие данные могут содержать состояние программируемого контроллера </w:t>
      </w:r>
      <w:r w:rsidRPr="009F54B5">
        <w:rPr>
          <w:rFonts w:ascii="Calibri" w:eastAsia="Calibri" w:hAnsi="Calibri" w:cs="Times New Roman"/>
          <w:b/>
          <w:noProof/>
          <w:lang w:eastAsia="ru-RU"/>
        </w:rPr>
        <w:t>300</w:t>
      </w:r>
      <w:r w:rsidRPr="009F54B5">
        <w:rPr>
          <w:rFonts w:ascii="Calibri" w:eastAsia="Calibri" w:hAnsi="Calibri" w:cs="Times New Roman"/>
          <w:noProof/>
          <w:lang w:eastAsia="ru-RU"/>
        </w:rPr>
        <w:t xml:space="preserve">, время старта лечебного сеанса и его окончания, текущие параметры стимуляции, параметры стимуляции из предыдущих лечебных сеансов,  информацию датчиков, состояние аккумулятора и прочее. Блок интерфейса пользователя </w:t>
      </w:r>
      <w:r w:rsidRPr="009F54B5">
        <w:rPr>
          <w:rFonts w:ascii="Calibri" w:eastAsia="Calibri" w:hAnsi="Calibri" w:cs="Times New Roman"/>
          <w:b/>
          <w:noProof/>
          <w:lang w:eastAsia="ru-RU"/>
        </w:rPr>
        <w:t>510</w:t>
      </w:r>
      <w:r w:rsidRPr="009F54B5">
        <w:rPr>
          <w:rFonts w:ascii="Calibri" w:eastAsia="Calibri" w:hAnsi="Calibri" w:cs="Times New Roman"/>
          <w:noProof/>
          <w:lang w:eastAsia="ru-RU"/>
        </w:rPr>
        <w:t xml:space="preserve"> также генерирует </w:t>
      </w:r>
      <w:r>
        <w:rPr>
          <w:rFonts w:ascii="Calibri" w:eastAsia="Calibri" w:hAnsi="Calibri" w:cs="Times New Roman"/>
          <w:noProof/>
          <w:lang w:eastAsia="ru-RU"/>
        </w:rPr>
        <w:t xml:space="preserve">скрины </w:t>
      </w:r>
      <w:r w:rsidRPr="009F54B5">
        <w:rPr>
          <w:rFonts w:ascii="Calibri" w:eastAsia="Calibri" w:hAnsi="Calibri" w:cs="Times New Roman"/>
          <w:noProof/>
          <w:lang w:eastAsia="ru-RU"/>
        </w:rPr>
        <w:t xml:space="preserve"> пользовательского интерфейса, которые позволяют врачу вводить</w:t>
      </w:r>
      <w:r>
        <w:rPr>
          <w:rFonts w:ascii="Calibri" w:eastAsia="Calibri" w:hAnsi="Calibri" w:cs="Times New Roman"/>
          <w:noProof/>
          <w:lang w:eastAsia="ru-RU"/>
        </w:rPr>
        <w:t xml:space="preserve"> </w:t>
      </w:r>
      <w:r w:rsidRPr="009F54B5">
        <w:rPr>
          <w:rFonts w:ascii="Calibri" w:eastAsia="Calibri" w:hAnsi="Calibri" w:cs="Times New Roman"/>
          <w:noProof/>
          <w:lang w:eastAsia="ru-RU"/>
        </w:rPr>
        <w:t>информацию для настройки сеанса времени, параметров стимуляции, и вводить запросы на определение комбинации электродов из набора, оптимальную для сексуального возбуждения и т.д.</w:t>
      </w:r>
    </w:p>
    <w:p w:rsidR="0000567D" w:rsidRPr="000B7FD5" w:rsidRDefault="0000567D" w:rsidP="0000567D">
      <w:pPr>
        <w:spacing w:line="240" w:lineRule="exact"/>
        <w:rPr>
          <w:rFonts w:ascii="Calibri" w:eastAsia="Calibri" w:hAnsi="Calibri" w:cs="Times New Roman"/>
          <w:noProof/>
          <w:lang w:eastAsia="ru-RU"/>
        </w:rPr>
      </w:pPr>
      <w:r w:rsidRPr="000B7FD5">
        <w:rPr>
          <w:rFonts w:ascii="Calibri" w:eastAsia="Calibri" w:hAnsi="Calibri" w:cs="Times New Roman"/>
          <w:b/>
          <w:noProof/>
          <w:lang w:eastAsia="ru-RU"/>
        </w:rPr>
        <w:lastRenderedPageBreak/>
        <w:t xml:space="preserve">[0078]  </w:t>
      </w:r>
      <w:r w:rsidRPr="000B7FD5">
        <w:rPr>
          <w:rFonts w:ascii="Calibri" w:eastAsia="Calibri" w:hAnsi="Calibri" w:cs="Times New Roman"/>
          <w:noProof/>
          <w:lang w:eastAsia="ru-RU"/>
        </w:rPr>
        <w:t xml:space="preserve">Блок обнаружения аварийных сигналов </w:t>
      </w:r>
      <w:r w:rsidRPr="000B7FD5">
        <w:rPr>
          <w:rFonts w:ascii="Calibri" w:eastAsia="Calibri" w:hAnsi="Calibri" w:cs="Times New Roman"/>
          <w:b/>
          <w:noProof/>
          <w:lang w:eastAsia="ru-RU"/>
        </w:rPr>
        <w:t>512</w:t>
      </w:r>
      <w:r w:rsidRPr="000B7FD5">
        <w:rPr>
          <w:rFonts w:ascii="Calibri" w:eastAsia="Calibri" w:hAnsi="Calibri" w:cs="Times New Roman"/>
          <w:noProof/>
          <w:lang w:eastAsia="ru-RU"/>
        </w:rPr>
        <w:t xml:space="preserve"> может включать режим  оценки данных, извлеченных из программируемого контроллера </w:t>
      </w:r>
      <w:r w:rsidRPr="000B7FD5">
        <w:rPr>
          <w:rFonts w:ascii="Calibri" w:eastAsia="Calibri" w:hAnsi="Calibri" w:cs="Times New Roman"/>
          <w:b/>
          <w:noProof/>
          <w:lang w:eastAsia="ru-RU"/>
        </w:rPr>
        <w:t>300</w:t>
      </w:r>
      <w:r w:rsidRPr="000B7FD5">
        <w:rPr>
          <w:rFonts w:ascii="Calibri" w:eastAsia="Calibri" w:hAnsi="Calibri" w:cs="Times New Roman"/>
          <w:noProof/>
          <w:lang w:eastAsia="ru-RU"/>
        </w:rPr>
        <w:t xml:space="preserve"> и отмечать нештатные ситуации для привлечения внимания врача. Наример, блок обнаружения аварийных сигналов </w:t>
      </w:r>
      <w:r w:rsidRPr="000B7FD5">
        <w:rPr>
          <w:rFonts w:ascii="Calibri" w:eastAsia="Calibri" w:hAnsi="Calibri" w:cs="Times New Roman"/>
          <w:b/>
          <w:noProof/>
          <w:lang w:eastAsia="ru-RU"/>
        </w:rPr>
        <w:t>512</w:t>
      </w:r>
      <w:r w:rsidRPr="000B7FD5">
        <w:rPr>
          <w:rFonts w:ascii="Calibri" w:eastAsia="Calibri" w:hAnsi="Calibri" w:cs="Times New Roman"/>
          <w:noProof/>
          <w:lang w:eastAsia="ru-RU"/>
        </w:rPr>
        <w:t xml:space="preserve"> может отмечать параметры, измеряемые датчиками устройства </w:t>
      </w:r>
      <w:r w:rsidRPr="000B7FD5">
        <w:rPr>
          <w:rFonts w:ascii="Calibri" w:eastAsia="Calibri" w:hAnsi="Calibri" w:cs="Times New Roman"/>
          <w:b/>
          <w:noProof/>
          <w:lang w:eastAsia="ru-RU"/>
        </w:rPr>
        <w:t>308</w:t>
      </w:r>
      <w:r w:rsidRPr="000B7FD5">
        <w:rPr>
          <w:rFonts w:ascii="Calibri" w:eastAsia="Calibri" w:hAnsi="Calibri" w:cs="Times New Roman"/>
          <w:noProof/>
          <w:lang w:eastAsia="ru-RU"/>
        </w:rPr>
        <w:t>, если они превышают, или находятся ниже предопределенных пороговых значений.</w:t>
      </w:r>
    </w:p>
    <w:p w:rsidR="0000567D" w:rsidRPr="009D108F" w:rsidRDefault="0000567D" w:rsidP="0000567D">
      <w:pPr>
        <w:spacing w:line="240" w:lineRule="exact"/>
        <w:rPr>
          <w:rFonts w:ascii="Calibri" w:eastAsia="Calibri" w:hAnsi="Calibri" w:cs="Times New Roman"/>
          <w:noProof/>
          <w:lang w:eastAsia="ru-RU"/>
        </w:rPr>
      </w:pPr>
      <w:r w:rsidRPr="009D108F">
        <w:rPr>
          <w:rFonts w:ascii="Calibri" w:eastAsia="Calibri" w:hAnsi="Calibri" w:cs="Times New Roman"/>
          <w:b/>
          <w:noProof/>
          <w:lang w:eastAsia="ru-RU"/>
        </w:rPr>
        <w:t>[0079]</w:t>
      </w:r>
      <w:r w:rsidRPr="009D108F">
        <w:rPr>
          <w:rFonts w:ascii="Calibri" w:eastAsia="Calibri" w:hAnsi="Calibri" w:cs="Times New Roman"/>
          <w:noProof/>
          <w:lang w:eastAsia="ru-RU"/>
        </w:rPr>
        <w:t xml:space="preserve"> Блок калибровки сенсоров </w:t>
      </w:r>
      <w:r w:rsidRPr="009D108F">
        <w:rPr>
          <w:rFonts w:ascii="Calibri" w:eastAsia="Calibri" w:hAnsi="Calibri" w:cs="Times New Roman"/>
          <w:b/>
          <w:noProof/>
          <w:lang w:eastAsia="ru-RU"/>
        </w:rPr>
        <w:t>514</w:t>
      </w:r>
      <w:r w:rsidRPr="009D108F">
        <w:rPr>
          <w:rFonts w:ascii="Calibri" w:eastAsia="Calibri" w:hAnsi="Calibri" w:cs="Times New Roman"/>
          <w:noProof/>
          <w:lang w:eastAsia="ru-RU"/>
        </w:rPr>
        <w:t xml:space="preserve"> может включать режим для тестирования или измерения замедленного движения от  датчиков системы </w:t>
      </w:r>
      <w:r w:rsidRPr="009D108F">
        <w:rPr>
          <w:rFonts w:ascii="Calibri" w:eastAsia="Calibri" w:hAnsi="Calibri" w:cs="Times New Roman"/>
          <w:b/>
          <w:noProof/>
          <w:lang w:eastAsia="ru-RU"/>
        </w:rPr>
        <w:t>308</w:t>
      </w:r>
      <w:r w:rsidRPr="009D108F">
        <w:rPr>
          <w:rFonts w:ascii="Calibri" w:eastAsia="Calibri" w:hAnsi="Calibri" w:cs="Times New Roman"/>
          <w:noProof/>
          <w:lang w:eastAsia="ru-RU"/>
        </w:rPr>
        <w:t xml:space="preserve">, задействованных в программируемым контроллере </w:t>
      </w:r>
      <w:r w:rsidRPr="009D108F">
        <w:rPr>
          <w:rFonts w:ascii="Calibri" w:eastAsia="Calibri" w:hAnsi="Calibri" w:cs="Times New Roman"/>
          <w:b/>
          <w:noProof/>
          <w:lang w:eastAsia="ru-RU"/>
        </w:rPr>
        <w:t>300</w:t>
      </w:r>
      <w:r>
        <w:rPr>
          <w:rFonts w:ascii="Calibri" w:eastAsia="Calibri" w:hAnsi="Calibri" w:cs="Times New Roman"/>
          <w:noProof/>
          <w:lang w:eastAsia="ru-RU"/>
        </w:rPr>
        <w:t xml:space="preserve">. Движение может замедляться, </w:t>
      </w:r>
      <w:r w:rsidRPr="009D108F">
        <w:rPr>
          <w:rFonts w:ascii="Calibri" w:eastAsia="Calibri" w:hAnsi="Calibri" w:cs="Times New Roman"/>
          <w:noProof/>
          <w:lang w:eastAsia="ru-RU"/>
        </w:rPr>
        <w:t>например, из-за старения</w:t>
      </w:r>
      <w:r>
        <w:rPr>
          <w:rFonts w:ascii="Calibri" w:eastAsia="Calibri" w:hAnsi="Calibri" w:cs="Times New Roman"/>
          <w:noProof/>
          <w:lang w:eastAsia="ru-RU"/>
        </w:rPr>
        <w:t xml:space="preserve"> датчиков</w:t>
      </w:r>
      <w:r w:rsidRPr="009D108F">
        <w:rPr>
          <w:rFonts w:ascii="Calibri" w:eastAsia="Calibri" w:hAnsi="Calibri" w:cs="Times New Roman"/>
          <w:noProof/>
          <w:lang w:eastAsia="ru-RU"/>
        </w:rPr>
        <w:t xml:space="preserve"> или измененя влажности. Блок </w:t>
      </w:r>
      <w:r w:rsidRPr="009D108F">
        <w:rPr>
          <w:rFonts w:ascii="Calibri" w:eastAsia="Calibri" w:hAnsi="Calibri" w:cs="Times New Roman"/>
          <w:b/>
          <w:noProof/>
          <w:lang w:eastAsia="ru-RU"/>
        </w:rPr>
        <w:t>514</w:t>
      </w:r>
      <w:r w:rsidRPr="009D108F">
        <w:rPr>
          <w:rFonts w:ascii="Calibri" w:eastAsia="Calibri" w:hAnsi="Calibri" w:cs="Times New Roman"/>
          <w:noProof/>
          <w:lang w:eastAsia="ru-RU"/>
        </w:rPr>
        <w:t xml:space="preserve"> может затем вычислять  величину корректировки измеренных данных от датчиков, чтобы затем переслать эту информацию к программируемому контроллеру </w:t>
      </w:r>
      <w:r w:rsidRPr="009D108F">
        <w:rPr>
          <w:rFonts w:ascii="Calibri" w:eastAsia="Calibri" w:hAnsi="Calibri" w:cs="Times New Roman"/>
          <w:b/>
          <w:noProof/>
          <w:lang w:eastAsia="ru-RU"/>
        </w:rPr>
        <w:t>300</w:t>
      </w:r>
      <w:r w:rsidRPr="009D108F">
        <w:rPr>
          <w:rFonts w:ascii="Calibri" w:eastAsia="Calibri" w:hAnsi="Calibri" w:cs="Times New Roman"/>
          <w:noProof/>
          <w:lang w:eastAsia="ru-RU"/>
        </w:rPr>
        <w:t xml:space="preserve"> для хранения их в энергонезависимой памяти микропроцессора </w:t>
      </w:r>
      <w:r w:rsidRPr="009D108F">
        <w:rPr>
          <w:rFonts w:ascii="Calibri" w:eastAsia="Calibri" w:hAnsi="Calibri" w:cs="Times New Roman"/>
          <w:b/>
          <w:noProof/>
          <w:lang w:eastAsia="ru-RU"/>
        </w:rPr>
        <w:t>302</w:t>
      </w:r>
      <w:r w:rsidRPr="009D108F">
        <w:rPr>
          <w:rFonts w:ascii="Calibri" w:eastAsia="Calibri" w:hAnsi="Calibri" w:cs="Times New Roman"/>
          <w:noProof/>
          <w:lang w:eastAsia="ru-RU"/>
        </w:rPr>
        <w:t>.</w:t>
      </w:r>
    </w:p>
    <w:p w:rsidR="0000567D" w:rsidRPr="009D108F" w:rsidRDefault="0000567D" w:rsidP="0000567D">
      <w:pPr>
        <w:spacing w:line="240" w:lineRule="exact"/>
        <w:rPr>
          <w:rFonts w:ascii="Calibri" w:eastAsia="Calibri" w:hAnsi="Calibri" w:cs="Times New Roman"/>
          <w:b/>
          <w:noProof/>
          <w:lang w:eastAsia="ru-RU"/>
        </w:rPr>
      </w:pPr>
      <w:r w:rsidRPr="009D108F">
        <w:rPr>
          <w:rFonts w:ascii="Calibri" w:eastAsia="Calibri" w:hAnsi="Calibri" w:cs="Times New Roman"/>
          <w:b/>
          <w:noProof/>
          <w:lang w:eastAsia="ru-RU"/>
        </w:rPr>
        <w:t>[0080]</w:t>
      </w:r>
      <w:r w:rsidRPr="009D108F">
        <w:rPr>
          <w:rFonts w:ascii="Calibri" w:eastAsia="Calibri" w:hAnsi="Calibri" w:cs="Times New Roman"/>
          <w:noProof/>
          <w:lang w:eastAsia="ru-RU"/>
        </w:rPr>
        <w:t xml:space="preserve"> Блок обновления прошивки </w:t>
      </w:r>
      <w:r w:rsidRPr="009D108F">
        <w:rPr>
          <w:rFonts w:ascii="Calibri" w:eastAsia="Calibri" w:hAnsi="Calibri" w:cs="Times New Roman"/>
          <w:b/>
          <w:noProof/>
          <w:lang w:eastAsia="ru-RU"/>
        </w:rPr>
        <w:t>516</w:t>
      </w:r>
      <w:r w:rsidRPr="009D108F">
        <w:rPr>
          <w:rFonts w:ascii="Calibri" w:eastAsia="Calibri" w:hAnsi="Calibri" w:cs="Times New Roman"/>
          <w:noProof/>
          <w:lang w:eastAsia="ru-RU"/>
        </w:rPr>
        <w:t xml:space="preserve"> может включать режим для проверки номеров версий программ</w:t>
      </w:r>
      <w:r>
        <w:rPr>
          <w:rFonts w:ascii="Calibri" w:eastAsia="Calibri" w:hAnsi="Calibri" w:cs="Times New Roman"/>
          <w:noProof/>
          <w:lang w:eastAsia="ru-RU"/>
        </w:rPr>
        <w:t>,</w:t>
      </w:r>
      <w:r w:rsidRPr="009D108F">
        <w:rPr>
          <w:rFonts w:ascii="Calibri" w:eastAsia="Calibri" w:hAnsi="Calibri" w:cs="Times New Roman"/>
          <w:noProof/>
          <w:lang w:eastAsia="ru-RU"/>
        </w:rPr>
        <w:t xml:space="preserve"> вшитых в программируемый контроллер </w:t>
      </w:r>
      <w:r w:rsidRPr="009D108F">
        <w:rPr>
          <w:rFonts w:ascii="Calibri" w:eastAsia="Calibri" w:hAnsi="Calibri" w:cs="Times New Roman"/>
          <w:b/>
          <w:noProof/>
          <w:lang w:eastAsia="ru-RU"/>
        </w:rPr>
        <w:t>300</w:t>
      </w:r>
      <w:r w:rsidRPr="009D108F">
        <w:rPr>
          <w:rFonts w:ascii="Calibri" w:eastAsia="Calibri" w:hAnsi="Calibri" w:cs="Times New Roman"/>
          <w:noProof/>
          <w:lang w:eastAsia="ru-RU"/>
        </w:rPr>
        <w:t xml:space="preserve"> для самого контроллера и/или микропрограмм для внешнего контроллера пациента </w:t>
      </w:r>
      <w:r w:rsidRPr="009D108F">
        <w:rPr>
          <w:rFonts w:ascii="Calibri" w:eastAsia="Calibri" w:hAnsi="Calibri" w:cs="Times New Roman"/>
          <w:b/>
          <w:noProof/>
          <w:lang w:eastAsia="ru-RU"/>
        </w:rPr>
        <w:t>400</w:t>
      </w:r>
      <w:r w:rsidRPr="009D108F">
        <w:rPr>
          <w:rFonts w:ascii="Calibri" w:eastAsia="Calibri" w:hAnsi="Calibri" w:cs="Times New Roman"/>
          <w:noProof/>
          <w:lang w:eastAsia="ru-RU"/>
        </w:rPr>
        <w:t xml:space="preserve">. </w:t>
      </w:r>
      <w:r>
        <w:rPr>
          <w:rFonts w:ascii="Calibri" w:eastAsia="Calibri" w:hAnsi="Calibri" w:cs="Times New Roman"/>
          <w:noProof/>
          <w:lang w:eastAsia="ru-RU"/>
        </w:rPr>
        <w:t xml:space="preserve">Далее блок </w:t>
      </w:r>
      <w:r w:rsidRPr="009D108F">
        <w:rPr>
          <w:rFonts w:ascii="Calibri" w:eastAsia="Calibri" w:hAnsi="Calibri" w:cs="Times New Roman"/>
          <w:b/>
          <w:noProof/>
          <w:lang w:eastAsia="ru-RU"/>
        </w:rPr>
        <w:t>516</w:t>
      </w:r>
      <w:r>
        <w:rPr>
          <w:rFonts w:ascii="Calibri" w:eastAsia="Calibri" w:hAnsi="Calibri" w:cs="Times New Roman"/>
          <w:noProof/>
          <w:lang w:eastAsia="ru-RU"/>
        </w:rPr>
        <w:t xml:space="preserve"> может </w:t>
      </w:r>
      <w:r w:rsidRPr="009D108F">
        <w:rPr>
          <w:rFonts w:ascii="Calibri" w:eastAsia="Calibri" w:hAnsi="Calibri" w:cs="Times New Roman"/>
          <w:noProof/>
          <w:lang w:eastAsia="ru-RU"/>
        </w:rPr>
        <w:t xml:space="preserve">определить, есть ли прогаммное обеспечение для обновления прошивки. Если да, режим может уведомить врача и позволить врачу загрузить проверенный софт для прошивки  </w:t>
      </w:r>
      <w:r>
        <w:rPr>
          <w:rFonts w:ascii="Calibri" w:eastAsia="Calibri" w:hAnsi="Calibri" w:cs="Times New Roman"/>
          <w:noProof/>
          <w:lang w:eastAsia="ru-RU"/>
        </w:rPr>
        <w:t xml:space="preserve">для </w:t>
      </w:r>
      <w:r w:rsidRPr="009D108F">
        <w:rPr>
          <w:rFonts w:ascii="Calibri" w:eastAsia="Calibri" w:hAnsi="Calibri" w:cs="Times New Roman"/>
          <w:noProof/>
          <w:lang w:eastAsia="ru-RU"/>
        </w:rPr>
        <w:t xml:space="preserve"> программируемо</w:t>
      </w:r>
      <w:r>
        <w:rPr>
          <w:rFonts w:ascii="Calibri" w:eastAsia="Calibri" w:hAnsi="Calibri" w:cs="Times New Roman"/>
          <w:noProof/>
          <w:lang w:eastAsia="ru-RU"/>
        </w:rPr>
        <w:t xml:space="preserve">го </w:t>
      </w:r>
      <w:r w:rsidRPr="009D108F">
        <w:rPr>
          <w:rFonts w:ascii="Calibri" w:eastAsia="Calibri" w:hAnsi="Calibri" w:cs="Times New Roman"/>
          <w:noProof/>
          <w:lang w:eastAsia="ru-RU"/>
        </w:rPr>
        <w:t>контроллер</w:t>
      </w:r>
      <w:r>
        <w:rPr>
          <w:rFonts w:ascii="Calibri" w:eastAsia="Calibri" w:hAnsi="Calibri" w:cs="Times New Roman"/>
          <w:noProof/>
          <w:lang w:eastAsia="ru-RU"/>
        </w:rPr>
        <w:t>а</w:t>
      </w:r>
      <w:r w:rsidRPr="009D108F">
        <w:rPr>
          <w:rFonts w:ascii="Calibri" w:eastAsia="Calibri" w:hAnsi="Calibri" w:cs="Times New Roman"/>
          <w:noProof/>
          <w:lang w:eastAsia="ru-RU"/>
        </w:rPr>
        <w:t xml:space="preserve"> </w:t>
      </w:r>
      <w:r w:rsidRPr="009D108F">
        <w:rPr>
          <w:rFonts w:ascii="Calibri" w:eastAsia="Calibri" w:hAnsi="Calibri" w:cs="Times New Roman"/>
          <w:b/>
          <w:noProof/>
          <w:lang w:eastAsia="ru-RU"/>
        </w:rPr>
        <w:t>300</w:t>
      </w:r>
      <w:r w:rsidRPr="009D108F">
        <w:rPr>
          <w:rFonts w:ascii="Calibri" w:eastAsia="Calibri" w:hAnsi="Calibri" w:cs="Times New Roman"/>
          <w:noProof/>
          <w:lang w:eastAsia="ru-RU"/>
        </w:rPr>
        <w:t xml:space="preserve"> и</w:t>
      </w:r>
      <w:r w:rsidRPr="00FE5283">
        <w:rPr>
          <w:rFonts w:ascii="Calibri" w:eastAsia="Calibri" w:hAnsi="Calibri" w:cs="Times New Roman"/>
          <w:noProof/>
          <w:lang w:eastAsia="ru-RU"/>
        </w:rPr>
        <w:t>/</w:t>
      </w:r>
      <w:r w:rsidRPr="009D108F">
        <w:rPr>
          <w:rFonts w:ascii="Calibri" w:eastAsia="Calibri" w:hAnsi="Calibri" w:cs="Times New Roman"/>
          <w:noProof/>
          <w:lang w:eastAsia="ru-RU"/>
        </w:rPr>
        <w:t>или внешне</w:t>
      </w:r>
      <w:r>
        <w:rPr>
          <w:rFonts w:ascii="Calibri" w:eastAsia="Calibri" w:hAnsi="Calibri" w:cs="Times New Roman"/>
          <w:noProof/>
          <w:lang w:eastAsia="ru-RU"/>
        </w:rPr>
        <w:t>го</w:t>
      </w:r>
      <w:r w:rsidRPr="009D108F">
        <w:rPr>
          <w:rFonts w:ascii="Calibri" w:eastAsia="Calibri" w:hAnsi="Calibri" w:cs="Times New Roman"/>
          <w:noProof/>
          <w:lang w:eastAsia="ru-RU"/>
        </w:rPr>
        <w:t xml:space="preserve"> контроллер</w:t>
      </w:r>
      <w:r>
        <w:rPr>
          <w:rFonts w:ascii="Calibri" w:eastAsia="Calibri" w:hAnsi="Calibri" w:cs="Times New Roman"/>
          <w:noProof/>
          <w:lang w:eastAsia="ru-RU"/>
        </w:rPr>
        <w:t xml:space="preserve">а </w:t>
      </w:r>
      <w:r w:rsidRPr="009D108F">
        <w:rPr>
          <w:rFonts w:ascii="Calibri" w:eastAsia="Calibri" w:hAnsi="Calibri" w:cs="Times New Roman"/>
          <w:noProof/>
          <w:lang w:eastAsia="ru-RU"/>
        </w:rPr>
        <w:t xml:space="preserve"> пациента </w:t>
      </w:r>
      <w:r w:rsidRPr="009D108F">
        <w:rPr>
          <w:rFonts w:ascii="Calibri" w:eastAsia="Calibri" w:hAnsi="Calibri" w:cs="Times New Roman"/>
          <w:b/>
          <w:noProof/>
          <w:lang w:eastAsia="ru-RU"/>
        </w:rPr>
        <w:t>400</w:t>
      </w:r>
      <w:r w:rsidRPr="009D108F">
        <w:rPr>
          <w:rFonts w:ascii="Calibri" w:eastAsia="Calibri" w:hAnsi="Calibri" w:cs="Times New Roman"/>
          <w:noProof/>
          <w:lang w:eastAsia="ru-RU"/>
        </w:rPr>
        <w:t xml:space="preserve"> в энергонезависимую память.</w:t>
      </w:r>
    </w:p>
    <w:p w:rsidR="0000567D" w:rsidRPr="00BB40DC" w:rsidRDefault="0000567D" w:rsidP="0000567D">
      <w:pPr>
        <w:spacing w:line="240" w:lineRule="exact"/>
        <w:rPr>
          <w:rFonts w:ascii="Calibri" w:eastAsia="Calibri" w:hAnsi="Calibri" w:cs="Times New Roman"/>
          <w:noProof/>
          <w:lang w:eastAsia="ru-RU"/>
        </w:rPr>
      </w:pPr>
      <w:r w:rsidRPr="009D108F">
        <w:rPr>
          <w:rFonts w:ascii="Calibri" w:eastAsia="Calibri" w:hAnsi="Calibri" w:cs="Times New Roman"/>
          <w:b/>
          <w:noProof/>
          <w:lang w:eastAsia="ru-RU"/>
        </w:rPr>
        <w:t>[0081]</w:t>
      </w:r>
      <w:r w:rsidRPr="009D108F">
        <w:rPr>
          <w:rFonts w:ascii="Calibri" w:eastAsia="Calibri" w:hAnsi="Calibri" w:cs="Times New Roman"/>
          <w:noProof/>
          <w:lang w:eastAsia="ru-RU"/>
        </w:rPr>
        <w:t xml:space="preserve"> Блок </w:t>
      </w:r>
      <w:r w:rsidRPr="009D108F">
        <w:rPr>
          <w:rFonts w:ascii="Calibri" w:eastAsia="Calibri" w:hAnsi="Calibri" w:cs="Times New Roman"/>
          <w:noProof/>
          <w:lang w:val="en-US" w:eastAsia="ru-RU"/>
        </w:rPr>
        <w:t>ID</w:t>
      </w:r>
      <w:r w:rsidRPr="009D108F">
        <w:rPr>
          <w:rFonts w:ascii="Calibri" w:eastAsia="Calibri" w:hAnsi="Calibri" w:cs="Times New Roman"/>
          <w:noProof/>
          <w:lang w:eastAsia="ru-RU"/>
        </w:rPr>
        <w:t xml:space="preserve"> устройства </w:t>
      </w:r>
      <w:r w:rsidRPr="009D108F">
        <w:rPr>
          <w:rFonts w:ascii="Calibri" w:eastAsia="Calibri" w:hAnsi="Calibri" w:cs="Times New Roman"/>
          <w:b/>
          <w:noProof/>
          <w:lang w:eastAsia="ru-RU"/>
        </w:rPr>
        <w:t>518</w:t>
      </w:r>
      <w:r w:rsidRPr="009D108F">
        <w:rPr>
          <w:rFonts w:ascii="Calibri" w:eastAsia="Calibri" w:hAnsi="Calibri" w:cs="Times New Roman"/>
          <w:noProof/>
          <w:lang w:eastAsia="ru-RU"/>
        </w:rPr>
        <w:t xml:space="preserve"> может содержать уникальный идентификатор для программируемого контроллера </w:t>
      </w:r>
      <w:r w:rsidRPr="009D108F">
        <w:rPr>
          <w:rFonts w:ascii="Calibri" w:eastAsia="Calibri" w:hAnsi="Calibri" w:cs="Times New Roman"/>
          <w:b/>
          <w:noProof/>
          <w:lang w:eastAsia="ru-RU"/>
        </w:rPr>
        <w:t>300</w:t>
      </w:r>
      <w:r w:rsidRPr="009D108F">
        <w:rPr>
          <w:rFonts w:ascii="Calibri" w:eastAsia="Calibri" w:hAnsi="Calibri" w:cs="Times New Roman"/>
          <w:noProof/>
          <w:lang w:eastAsia="ru-RU"/>
        </w:rPr>
        <w:t xml:space="preserve">, который хранится в энергонезависимой памяти микропроцессора </w:t>
      </w:r>
      <w:r w:rsidRPr="009D108F">
        <w:rPr>
          <w:rFonts w:ascii="Calibri" w:eastAsia="Calibri" w:hAnsi="Calibri" w:cs="Times New Roman"/>
          <w:b/>
          <w:noProof/>
          <w:lang w:eastAsia="ru-RU"/>
        </w:rPr>
        <w:t>302</w:t>
      </w:r>
      <w:r w:rsidRPr="009D108F">
        <w:rPr>
          <w:rFonts w:ascii="Calibri" w:eastAsia="Calibri" w:hAnsi="Calibri" w:cs="Times New Roman"/>
          <w:noProof/>
          <w:lang w:eastAsia="ru-RU"/>
        </w:rPr>
        <w:t xml:space="preserve"> и режим для считывания этих  данных</w:t>
      </w:r>
      <w:r>
        <w:rPr>
          <w:rFonts w:ascii="Calibri" w:eastAsia="Calibri" w:hAnsi="Calibri" w:cs="Times New Roman"/>
          <w:noProof/>
          <w:lang w:eastAsia="ru-RU"/>
        </w:rPr>
        <w:t xml:space="preserve">. Данные будут считаны в тот момент, </w:t>
      </w:r>
      <w:r w:rsidRPr="009D108F">
        <w:rPr>
          <w:rFonts w:ascii="Calibri" w:eastAsia="Calibri" w:hAnsi="Calibri" w:cs="Times New Roman"/>
          <w:noProof/>
          <w:lang w:eastAsia="ru-RU"/>
        </w:rPr>
        <w:t xml:space="preserve"> когда внешний врачебный контроллер </w:t>
      </w:r>
      <w:r w:rsidRPr="009D108F">
        <w:rPr>
          <w:rFonts w:ascii="Calibri" w:eastAsia="Calibri" w:hAnsi="Calibri" w:cs="Times New Roman"/>
          <w:b/>
          <w:noProof/>
          <w:lang w:eastAsia="ru-RU"/>
        </w:rPr>
        <w:t>500</w:t>
      </w:r>
      <w:r w:rsidRPr="009D108F">
        <w:rPr>
          <w:rFonts w:ascii="Calibri" w:eastAsia="Calibri" w:hAnsi="Calibri" w:cs="Times New Roman"/>
          <w:noProof/>
          <w:lang w:eastAsia="ru-RU"/>
        </w:rPr>
        <w:t xml:space="preserve"> соединяется с программируемым контроллером </w:t>
      </w:r>
      <w:r w:rsidRPr="009D108F">
        <w:rPr>
          <w:rFonts w:ascii="Calibri" w:eastAsia="Calibri" w:hAnsi="Calibri" w:cs="Times New Roman"/>
          <w:b/>
          <w:noProof/>
          <w:lang w:eastAsia="ru-RU"/>
        </w:rPr>
        <w:t>300</w:t>
      </w:r>
      <w:r w:rsidRPr="009D108F">
        <w:rPr>
          <w:rFonts w:ascii="Calibri" w:eastAsia="Calibri" w:hAnsi="Calibri" w:cs="Times New Roman"/>
          <w:noProof/>
          <w:lang w:eastAsia="ru-RU"/>
        </w:rPr>
        <w:t>.</w:t>
      </w:r>
      <w:r w:rsidRPr="00BB40DC">
        <w:rPr>
          <w:rFonts w:ascii="Calibri" w:eastAsia="Calibri" w:hAnsi="Calibri" w:cs="Calibri"/>
        </w:rPr>
        <w:t xml:space="preserve">Идентификатор устройства также может использоваться программируемым контроллером </w:t>
      </w:r>
      <w:r w:rsidRPr="00BB40DC">
        <w:rPr>
          <w:rFonts w:ascii="Calibri" w:eastAsia="Calibri" w:hAnsi="Calibri" w:cs="Calibri"/>
          <w:b/>
        </w:rPr>
        <w:t>300</w:t>
      </w:r>
      <w:r w:rsidRPr="00BB40DC">
        <w:rPr>
          <w:rFonts w:ascii="Calibri" w:eastAsia="Calibri" w:hAnsi="Calibri" w:cs="Calibri"/>
        </w:rPr>
        <w:t xml:space="preserve"> для подтверждения, что</w:t>
      </w:r>
      <w:r>
        <w:rPr>
          <w:rFonts w:ascii="Calibri" w:eastAsia="Calibri" w:hAnsi="Calibri" w:cs="Calibri"/>
        </w:rPr>
        <w:t xml:space="preserve"> данные из </w:t>
      </w:r>
      <w:r w:rsidRPr="00BB40DC">
        <w:rPr>
          <w:rFonts w:ascii="Calibri" w:eastAsia="Calibri" w:hAnsi="Calibri" w:cs="Calibri"/>
        </w:rPr>
        <w:t xml:space="preserve"> беспроводны</w:t>
      </w:r>
      <w:r>
        <w:rPr>
          <w:rFonts w:ascii="Calibri" w:eastAsia="Calibri" w:hAnsi="Calibri" w:cs="Calibri"/>
        </w:rPr>
        <w:t>х коммуникаций</w:t>
      </w:r>
      <w:r w:rsidRPr="00BB40DC">
        <w:rPr>
          <w:rFonts w:ascii="Calibri" w:eastAsia="Calibri" w:hAnsi="Calibri" w:cs="Calibri"/>
        </w:rPr>
        <w:t xml:space="preserve">, получаемые из внешнего контроллера пациента </w:t>
      </w:r>
      <w:r w:rsidRPr="00BB40DC">
        <w:rPr>
          <w:rFonts w:ascii="Calibri" w:eastAsia="Calibri" w:hAnsi="Calibri" w:cs="Calibri"/>
          <w:b/>
        </w:rPr>
        <w:t>400</w:t>
      </w:r>
      <w:r w:rsidRPr="00BB40DC">
        <w:rPr>
          <w:rFonts w:ascii="Calibri" w:eastAsia="Calibri" w:hAnsi="Calibri" w:cs="Calibri"/>
        </w:rPr>
        <w:t xml:space="preserve"> и/или внешнего врачебного контроллера </w:t>
      </w:r>
      <w:r w:rsidRPr="00BB40DC">
        <w:rPr>
          <w:rFonts w:ascii="Calibri" w:eastAsia="Calibri" w:hAnsi="Calibri" w:cs="Calibri"/>
          <w:b/>
        </w:rPr>
        <w:t>500</w:t>
      </w:r>
      <w:r w:rsidRPr="00BB40DC">
        <w:rPr>
          <w:rFonts w:ascii="Calibri" w:eastAsia="Calibri" w:hAnsi="Calibri" w:cs="Calibri"/>
        </w:rPr>
        <w:t xml:space="preserve">, предназначаются для этого определенного программируемого контроллера. Таким же образом эта информация может быть задействована внешним контроллером пациента </w:t>
      </w:r>
      <w:r w:rsidRPr="00BB40DC">
        <w:rPr>
          <w:rFonts w:ascii="Calibri" w:eastAsia="Calibri" w:hAnsi="Calibri" w:cs="Calibri"/>
          <w:b/>
        </w:rPr>
        <w:t>400</w:t>
      </w:r>
      <w:r w:rsidRPr="00BB40DC">
        <w:rPr>
          <w:rFonts w:ascii="Calibri" w:eastAsia="Calibri" w:hAnsi="Calibri" w:cs="Calibri"/>
        </w:rPr>
        <w:t xml:space="preserve"> для </w:t>
      </w:r>
      <w:r>
        <w:rPr>
          <w:rFonts w:ascii="Calibri" w:eastAsia="Calibri" w:hAnsi="Calibri" w:cs="Calibri"/>
        </w:rPr>
        <w:t xml:space="preserve">идентификации </w:t>
      </w:r>
      <w:r w:rsidRPr="00BB40DC">
        <w:rPr>
          <w:rFonts w:ascii="Calibri" w:eastAsia="Calibri" w:hAnsi="Calibri" w:cs="Calibri"/>
        </w:rPr>
        <w:t xml:space="preserve">полученного сообщения на предмет генерирования его программируемым контроллером именно данного устройства. Наконец, информация по идентификации устройства может быть использована внешним врачебным контроллером </w:t>
      </w:r>
      <w:r w:rsidRPr="00BB40DC">
        <w:rPr>
          <w:rFonts w:ascii="Calibri" w:eastAsia="Calibri" w:hAnsi="Calibri" w:cs="Calibri"/>
          <w:b/>
        </w:rPr>
        <w:t>500</w:t>
      </w:r>
      <w:r w:rsidRPr="00BB40DC">
        <w:rPr>
          <w:rFonts w:ascii="Calibri" w:eastAsia="Calibri" w:hAnsi="Calibri" w:cs="Calibri"/>
        </w:rPr>
        <w:t xml:space="preserve"> для подтверждения, что внешний контроллер пациента </w:t>
      </w:r>
      <w:r w:rsidRPr="00BB40DC">
        <w:rPr>
          <w:rFonts w:ascii="Calibri" w:eastAsia="Calibri" w:hAnsi="Calibri" w:cs="Calibri"/>
          <w:b/>
        </w:rPr>
        <w:t>400</w:t>
      </w:r>
      <w:r w:rsidRPr="00BB40DC">
        <w:rPr>
          <w:rFonts w:ascii="Calibri" w:eastAsia="Calibri" w:hAnsi="Calibri" w:cs="Calibri"/>
        </w:rPr>
        <w:t xml:space="preserve"> и программируемый контроллер </w:t>
      </w:r>
      <w:r w:rsidRPr="00BB40DC">
        <w:rPr>
          <w:rFonts w:ascii="Calibri" w:eastAsia="Calibri" w:hAnsi="Calibri" w:cs="Calibri"/>
          <w:b/>
        </w:rPr>
        <w:t>300</w:t>
      </w:r>
      <w:r w:rsidRPr="00BB40DC">
        <w:rPr>
          <w:rFonts w:ascii="Calibri" w:eastAsia="Calibri" w:hAnsi="Calibri" w:cs="Calibri"/>
        </w:rPr>
        <w:t xml:space="preserve"> составляют согласованный набор.</w:t>
      </w:r>
    </w:p>
    <w:p w:rsidR="0000567D" w:rsidRDefault="0000567D">
      <w:pPr>
        <w:sectPr w:rsidR="0000567D" w:rsidSect="0000567D">
          <w:type w:val="continuous"/>
          <w:pgSz w:w="11906" w:h="16838"/>
          <w:pgMar w:top="238" w:right="567" w:bottom="567" w:left="567" w:header="709" w:footer="709" w:gutter="0"/>
          <w:cols w:num="2" w:space="708"/>
          <w:docGrid w:linePitch="360"/>
        </w:sectPr>
      </w:pPr>
    </w:p>
    <w:p w:rsidR="00657B6F" w:rsidRDefault="00657B6F">
      <w:r>
        <w:lastRenderedPageBreak/>
        <w:br w:type="page"/>
      </w:r>
    </w:p>
    <w:p w:rsidR="00657B6F" w:rsidRDefault="00657B6F" w:rsidP="003E6393">
      <w:pPr>
        <w:sectPr w:rsidR="00657B6F" w:rsidSect="00657B6F">
          <w:type w:val="continuous"/>
          <w:pgSz w:w="11906" w:h="16838"/>
          <w:pgMar w:top="238" w:right="567" w:bottom="567" w:left="567"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00567D" w:rsidTr="00E94BD7">
        <w:tc>
          <w:tcPr>
            <w:tcW w:w="5494" w:type="dxa"/>
          </w:tcPr>
          <w:p w:rsidR="0000567D" w:rsidRDefault="0000567D"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00567D" w:rsidRDefault="0000567D" w:rsidP="00942114"/>
        </w:tc>
        <w:tc>
          <w:tcPr>
            <w:tcW w:w="5494" w:type="dxa"/>
          </w:tcPr>
          <w:p w:rsidR="0000567D" w:rsidRDefault="0000567D" w:rsidP="00942114">
            <w:pPr>
              <w:jc w:val="right"/>
            </w:pPr>
            <w:r w:rsidRPr="00160DA0">
              <w:rPr>
                <w:b/>
                <w:sz w:val="24"/>
                <w:szCs w:val="24"/>
              </w:rPr>
              <w:t>Февраль 15,2018</w:t>
            </w:r>
          </w:p>
        </w:tc>
      </w:tr>
    </w:tbl>
    <w:p w:rsidR="0000567D" w:rsidRDefault="0000567D" w:rsidP="0000567D">
      <w:pPr>
        <w:spacing w:line="260" w:lineRule="exact"/>
        <w:rPr>
          <w:rFonts w:ascii="Calibri" w:eastAsia="Calibri" w:hAnsi="Calibri" w:cs="Times New Roman"/>
          <w:b/>
          <w:noProof/>
          <w:lang w:eastAsia="ru-RU"/>
        </w:rPr>
        <w:sectPr w:rsidR="0000567D" w:rsidSect="003E6393">
          <w:type w:val="continuous"/>
          <w:pgSz w:w="11906" w:h="16838"/>
          <w:pgMar w:top="238" w:right="567" w:bottom="567" w:left="567" w:header="709" w:footer="709" w:gutter="0"/>
          <w:cols w:space="708"/>
          <w:docGrid w:linePitch="360"/>
        </w:sectPr>
      </w:pPr>
    </w:p>
    <w:p w:rsidR="0000567D" w:rsidRPr="00F203B4" w:rsidRDefault="0000567D" w:rsidP="0000567D">
      <w:pPr>
        <w:spacing w:line="260" w:lineRule="exact"/>
        <w:rPr>
          <w:rFonts w:ascii="Calibri" w:eastAsia="Calibri" w:hAnsi="Calibri" w:cs="Times New Roman"/>
          <w:noProof/>
          <w:lang w:eastAsia="ru-RU"/>
        </w:rPr>
      </w:pPr>
      <w:r w:rsidRPr="00F203B4">
        <w:rPr>
          <w:rFonts w:ascii="Calibri" w:eastAsia="Calibri" w:hAnsi="Calibri" w:cs="Times New Roman"/>
          <w:b/>
          <w:noProof/>
          <w:lang w:eastAsia="ru-RU"/>
        </w:rPr>
        <w:lastRenderedPageBreak/>
        <w:t>[0082]</w:t>
      </w:r>
      <w:r w:rsidRPr="00F203B4">
        <w:rPr>
          <w:rFonts w:ascii="Calibri" w:eastAsia="Calibri" w:hAnsi="Calibri" w:cs="Times New Roman"/>
          <w:noProof/>
          <w:lang w:eastAsia="ru-RU"/>
        </w:rPr>
        <w:t xml:space="preserve"> Блок информации о состоянии </w:t>
      </w:r>
      <w:r w:rsidRPr="00F203B4">
        <w:rPr>
          <w:rFonts w:ascii="Calibri" w:eastAsia="Calibri" w:hAnsi="Calibri" w:cs="Times New Roman"/>
          <w:b/>
          <w:noProof/>
          <w:lang w:eastAsia="ru-RU"/>
        </w:rPr>
        <w:t>520</w:t>
      </w:r>
      <w:r w:rsidRPr="00F203B4">
        <w:rPr>
          <w:rFonts w:ascii="Calibri" w:eastAsia="Calibri" w:hAnsi="Calibri" w:cs="Times New Roman"/>
          <w:noProof/>
          <w:lang w:eastAsia="ru-RU"/>
        </w:rPr>
        <w:t xml:space="preserve"> содержит режим на запрашивание программируемого контроллера </w:t>
      </w:r>
      <w:r w:rsidRPr="00F203B4">
        <w:rPr>
          <w:rFonts w:ascii="Calibri" w:eastAsia="Calibri" w:hAnsi="Calibri" w:cs="Times New Roman"/>
          <w:b/>
          <w:noProof/>
          <w:lang w:eastAsia="ru-RU"/>
        </w:rPr>
        <w:t>300</w:t>
      </w:r>
      <w:r w:rsidRPr="00F203B4">
        <w:rPr>
          <w:rFonts w:ascii="Calibri" w:eastAsia="Calibri" w:hAnsi="Calibri" w:cs="Times New Roman"/>
          <w:noProof/>
          <w:lang w:eastAsia="ru-RU"/>
        </w:rPr>
        <w:t xml:space="preserve"> извлекать текущие данные о состоянии из программируемого контроллера </w:t>
      </w:r>
      <w:r w:rsidRPr="00F203B4">
        <w:rPr>
          <w:rFonts w:ascii="Calibri" w:eastAsia="Calibri" w:hAnsi="Calibri" w:cs="Times New Roman"/>
          <w:b/>
          <w:noProof/>
          <w:lang w:eastAsia="ru-RU"/>
        </w:rPr>
        <w:t>300</w:t>
      </w:r>
      <w:r w:rsidRPr="00F203B4">
        <w:rPr>
          <w:rFonts w:ascii="Calibri" w:eastAsia="Calibri" w:hAnsi="Calibri" w:cs="Times New Roman"/>
          <w:noProof/>
          <w:lang w:eastAsia="ru-RU"/>
        </w:rPr>
        <w:t>. Такая информация может включать вс себя, к примеру, состояние батареи, параметры стимуляции, дата и время</w:t>
      </w:r>
      <w:r>
        <w:rPr>
          <w:rFonts w:ascii="Calibri" w:eastAsia="Calibri" w:hAnsi="Calibri" w:cs="Times New Roman"/>
          <w:noProof/>
          <w:lang w:eastAsia="ru-RU"/>
        </w:rPr>
        <w:t xml:space="preserve"> </w:t>
      </w:r>
      <w:r w:rsidRPr="00F203B4">
        <w:rPr>
          <w:rFonts w:ascii="Calibri" w:eastAsia="Calibri" w:hAnsi="Calibri" w:cs="Times New Roman"/>
          <w:noProof/>
          <w:lang w:eastAsia="ru-RU"/>
        </w:rPr>
        <w:t>лечебного сеанса на внутренних часах, информация по контролю версии прошивки и аппаратного обеспечения, находящегося в употреблении и также показания датчиков.</w:t>
      </w:r>
    </w:p>
    <w:p w:rsidR="0000567D" w:rsidRDefault="0000567D" w:rsidP="0000567D">
      <w:pPr>
        <w:spacing w:line="260" w:lineRule="exact"/>
        <w:rPr>
          <w:rFonts w:ascii="Calibri" w:eastAsia="Calibri" w:hAnsi="Calibri" w:cs="Times New Roman"/>
          <w:noProof/>
          <w:lang w:eastAsia="ru-RU"/>
        </w:rPr>
      </w:pPr>
      <w:r w:rsidRPr="00F203B4">
        <w:rPr>
          <w:rFonts w:ascii="Calibri" w:eastAsia="Calibri" w:hAnsi="Calibri" w:cs="Times New Roman"/>
          <w:b/>
          <w:noProof/>
          <w:lang w:eastAsia="ru-RU"/>
        </w:rPr>
        <w:t>[0083]</w:t>
      </w:r>
      <w:r w:rsidRPr="00F203B4">
        <w:rPr>
          <w:rFonts w:ascii="Calibri" w:eastAsia="Calibri" w:hAnsi="Calibri" w:cs="Times New Roman"/>
          <w:noProof/>
          <w:lang w:eastAsia="ru-RU"/>
        </w:rPr>
        <w:t xml:space="preserve"> РИС. </w:t>
      </w:r>
      <w:r w:rsidRPr="00F203B4">
        <w:rPr>
          <w:rFonts w:ascii="Calibri" w:eastAsia="Calibri" w:hAnsi="Calibri" w:cs="Times New Roman"/>
          <w:b/>
          <w:noProof/>
          <w:lang w:eastAsia="ru-RU"/>
        </w:rPr>
        <w:t>6</w:t>
      </w:r>
      <w:r w:rsidRPr="00F203B4">
        <w:rPr>
          <w:rFonts w:ascii="Calibri" w:eastAsia="Calibri" w:hAnsi="Calibri" w:cs="Times New Roman"/>
          <w:noProof/>
          <w:lang w:eastAsia="ru-RU"/>
        </w:rPr>
        <w:t xml:space="preserve"> и</w:t>
      </w:r>
      <w:r w:rsidRPr="00F203B4">
        <w:rPr>
          <w:rFonts w:ascii="Calibri" w:eastAsia="Calibri" w:hAnsi="Calibri" w:cs="Times New Roman"/>
          <w:b/>
          <w:noProof/>
          <w:lang w:eastAsia="ru-RU"/>
        </w:rPr>
        <w:t xml:space="preserve"> 7</w:t>
      </w:r>
      <w:r w:rsidRPr="00F203B4">
        <w:rPr>
          <w:rFonts w:ascii="Calibri" w:eastAsia="Calibri" w:hAnsi="Calibri" w:cs="Times New Roman"/>
          <w:noProof/>
          <w:lang w:eastAsia="ru-RU"/>
        </w:rPr>
        <w:t xml:space="preserve">, здесь изображены образцы методов  вживления имплантируемого модуля стимуляции. РИС. </w:t>
      </w:r>
      <w:r w:rsidRPr="00F203B4">
        <w:rPr>
          <w:rFonts w:ascii="Calibri" w:eastAsia="Calibri" w:hAnsi="Calibri" w:cs="Times New Roman"/>
          <w:b/>
          <w:noProof/>
          <w:lang w:eastAsia="ru-RU"/>
        </w:rPr>
        <w:t>6</w:t>
      </w:r>
      <w:r w:rsidRPr="00F203B4">
        <w:rPr>
          <w:rFonts w:ascii="Calibri" w:eastAsia="Calibri" w:hAnsi="Calibri" w:cs="Times New Roman"/>
          <w:noProof/>
          <w:lang w:eastAsia="ru-RU"/>
        </w:rPr>
        <w:t xml:space="preserve"> </w:t>
      </w:r>
      <w:r>
        <w:rPr>
          <w:rFonts w:ascii="Calibri" w:eastAsia="Calibri" w:hAnsi="Calibri" w:cs="Times New Roman"/>
          <w:noProof/>
          <w:lang w:eastAsia="ru-RU"/>
        </w:rPr>
        <w:t xml:space="preserve"> - </w:t>
      </w:r>
      <w:r w:rsidRPr="00F203B4">
        <w:rPr>
          <w:rFonts w:ascii="Calibri" w:eastAsia="Calibri" w:hAnsi="Calibri" w:cs="Times New Roman"/>
          <w:noProof/>
          <w:lang w:eastAsia="ru-RU"/>
        </w:rPr>
        <w:t xml:space="preserve">это схематическое воспроизведение местного анатомического строения, на нем видим мочевой пузырь </w:t>
      </w:r>
      <w:r w:rsidRPr="00F203B4">
        <w:rPr>
          <w:rFonts w:ascii="Calibri" w:eastAsia="Calibri" w:hAnsi="Calibri" w:cs="Times New Roman"/>
          <w:noProof/>
          <w:lang w:val="en-US" w:eastAsia="ru-RU"/>
        </w:rPr>
        <w:t>B</w:t>
      </w:r>
      <w:r w:rsidRPr="00F203B4">
        <w:rPr>
          <w:rFonts w:ascii="Calibri" w:eastAsia="Calibri" w:hAnsi="Calibri" w:cs="Times New Roman"/>
          <w:noProof/>
          <w:lang w:eastAsia="ru-RU"/>
        </w:rPr>
        <w:t xml:space="preserve">, простату </w:t>
      </w:r>
      <w:r w:rsidRPr="00F203B4">
        <w:rPr>
          <w:rFonts w:ascii="Calibri" w:eastAsia="Calibri" w:hAnsi="Calibri" w:cs="Times New Roman"/>
          <w:noProof/>
          <w:lang w:val="en-US" w:eastAsia="ru-RU"/>
        </w:rPr>
        <w:t>P</w:t>
      </w:r>
      <w:r w:rsidRPr="00F203B4">
        <w:rPr>
          <w:rFonts w:ascii="Calibri" w:eastAsia="Calibri" w:hAnsi="Calibri" w:cs="Times New Roman"/>
          <w:noProof/>
          <w:lang w:eastAsia="ru-RU"/>
        </w:rPr>
        <w:t xml:space="preserve">, пару сосудисто-нервных пучков, известных как тазовое сплетение </w:t>
      </w:r>
      <w:r w:rsidRPr="00F203B4">
        <w:rPr>
          <w:rFonts w:ascii="Calibri" w:eastAsia="Calibri" w:hAnsi="Calibri" w:cs="Times New Roman"/>
          <w:noProof/>
          <w:lang w:val="en-US" w:eastAsia="ru-RU"/>
        </w:rPr>
        <w:t>PP</w:t>
      </w:r>
      <w:r w:rsidRPr="00F203B4">
        <w:rPr>
          <w:rFonts w:ascii="Calibri" w:eastAsia="Calibri" w:hAnsi="Calibri" w:cs="Times New Roman"/>
          <w:noProof/>
          <w:lang w:eastAsia="ru-RU"/>
        </w:rPr>
        <w:t xml:space="preserve">, яичко  </w:t>
      </w:r>
      <w:r w:rsidRPr="00F203B4">
        <w:rPr>
          <w:rFonts w:ascii="Calibri" w:eastAsia="Calibri" w:hAnsi="Calibri" w:cs="Times New Roman"/>
          <w:noProof/>
          <w:lang w:val="en-US" w:eastAsia="ru-RU"/>
        </w:rPr>
        <w:t>T</w:t>
      </w:r>
      <w:r w:rsidRPr="00F203B4">
        <w:rPr>
          <w:rFonts w:ascii="Calibri" w:eastAsia="Calibri" w:hAnsi="Calibri" w:cs="Times New Roman"/>
          <w:noProof/>
          <w:lang w:eastAsia="ru-RU"/>
        </w:rPr>
        <w:t xml:space="preserve"> и пенис </w:t>
      </w:r>
      <w:r w:rsidRPr="00F203B4">
        <w:rPr>
          <w:rFonts w:ascii="Calibri" w:eastAsia="Calibri" w:hAnsi="Calibri" w:cs="Times New Roman"/>
          <w:noProof/>
          <w:lang w:val="en-US" w:eastAsia="ru-RU"/>
        </w:rPr>
        <w:t>P</w:t>
      </w:r>
      <w:r w:rsidRPr="00F203B4">
        <w:rPr>
          <w:rFonts w:ascii="Calibri" w:eastAsia="Calibri" w:hAnsi="Calibri" w:cs="Times New Roman"/>
          <w:noProof/>
          <w:lang w:eastAsia="ru-RU"/>
        </w:rPr>
        <w:t>.</w:t>
      </w:r>
      <w:r>
        <w:rPr>
          <w:rFonts w:ascii="Calibri" w:eastAsia="Calibri" w:hAnsi="Calibri" w:cs="Times New Roman"/>
          <w:noProof/>
          <w:lang w:eastAsia="ru-RU"/>
        </w:rPr>
        <w:t xml:space="preserve"> </w:t>
      </w:r>
      <w:r w:rsidRPr="00F203B4">
        <w:rPr>
          <w:rFonts w:ascii="Calibri" w:eastAsia="Calibri" w:hAnsi="Calibri" w:cs="Times New Roman"/>
          <w:noProof/>
          <w:lang w:eastAsia="ru-RU"/>
        </w:rPr>
        <w:t xml:space="preserve">В данном примере, имплантируемый модуль стимуляции </w:t>
      </w:r>
      <w:r w:rsidRPr="00F203B4">
        <w:rPr>
          <w:rFonts w:ascii="Calibri" w:eastAsia="Calibri" w:hAnsi="Calibri" w:cs="Times New Roman"/>
          <w:b/>
          <w:noProof/>
          <w:lang w:eastAsia="ru-RU"/>
        </w:rPr>
        <w:t>200</w:t>
      </w:r>
      <w:r w:rsidRPr="00F203B4">
        <w:rPr>
          <w:rFonts w:ascii="Calibri" w:eastAsia="Calibri" w:hAnsi="Calibri" w:cs="Times New Roman"/>
          <w:noProof/>
          <w:lang w:eastAsia="ru-RU"/>
        </w:rPr>
        <w:t xml:space="preserve"> </w:t>
      </w:r>
      <w:r>
        <w:rPr>
          <w:rFonts w:ascii="Calibri" w:eastAsia="Calibri" w:hAnsi="Calibri" w:cs="Times New Roman"/>
          <w:noProof/>
          <w:lang w:eastAsia="ru-RU"/>
        </w:rPr>
        <w:t>вживляется</w:t>
      </w:r>
      <w:r w:rsidRPr="00F203B4">
        <w:rPr>
          <w:rFonts w:ascii="Calibri" w:eastAsia="Calibri" w:hAnsi="Calibri" w:cs="Times New Roman"/>
          <w:noProof/>
          <w:lang w:eastAsia="ru-RU"/>
        </w:rPr>
        <w:t xml:space="preserve"> вследствие операции по удалению простаты, хотя устройство не ограничивается</w:t>
      </w:r>
      <w:r>
        <w:rPr>
          <w:rFonts w:ascii="Calibri" w:eastAsia="Calibri" w:hAnsi="Calibri" w:cs="Times New Roman"/>
          <w:noProof/>
          <w:lang w:eastAsia="ru-RU"/>
        </w:rPr>
        <w:t xml:space="preserve"> лишь таким методом и причиной.</w:t>
      </w:r>
      <w:r w:rsidRPr="00F203B4">
        <w:rPr>
          <w:rFonts w:ascii="Calibri" w:eastAsia="Calibri" w:hAnsi="Calibri" w:cs="Times New Roman"/>
          <w:noProof/>
          <w:lang w:eastAsia="ru-RU"/>
        </w:rPr>
        <w:t xml:space="preserve">Предпочтительно, чтобы имплантируемый модуль стимуляции </w:t>
      </w:r>
      <w:r w:rsidRPr="00F203B4">
        <w:rPr>
          <w:rFonts w:ascii="Calibri" w:eastAsia="Calibri" w:hAnsi="Calibri" w:cs="Times New Roman"/>
          <w:b/>
          <w:noProof/>
          <w:lang w:eastAsia="ru-RU"/>
        </w:rPr>
        <w:t>200</w:t>
      </w:r>
      <w:r w:rsidRPr="00F203B4">
        <w:rPr>
          <w:rFonts w:ascii="Calibri" w:eastAsia="Calibri" w:hAnsi="Calibri" w:cs="Times New Roman"/>
          <w:noProof/>
          <w:lang w:eastAsia="ru-RU"/>
        </w:rPr>
        <w:t xml:space="preserve"> вводился в тело пациента через на</w:t>
      </w:r>
      <w:r>
        <w:rPr>
          <w:rFonts w:ascii="Calibri" w:eastAsia="Calibri" w:hAnsi="Calibri" w:cs="Times New Roman"/>
          <w:noProof/>
          <w:lang w:eastAsia="ru-RU"/>
        </w:rPr>
        <w:t>дрез,  который исполь</w:t>
      </w:r>
      <w:r w:rsidRPr="00F203B4">
        <w:rPr>
          <w:rFonts w:ascii="Calibri" w:eastAsia="Calibri" w:hAnsi="Calibri" w:cs="Times New Roman"/>
          <w:noProof/>
          <w:lang w:eastAsia="ru-RU"/>
        </w:rPr>
        <w:t xml:space="preserve">зовался для удаления простаты </w:t>
      </w:r>
      <w:r w:rsidRPr="00F203B4">
        <w:rPr>
          <w:rFonts w:ascii="Calibri" w:eastAsia="Calibri" w:hAnsi="Calibri" w:cs="Times New Roman"/>
          <w:noProof/>
          <w:lang w:val="en-US" w:eastAsia="ru-RU"/>
        </w:rPr>
        <w:t>P</w:t>
      </w:r>
      <w:r w:rsidRPr="00F203B4">
        <w:rPr>
          <w:rFonts w:ascii="Calibri" w:eastAsia="Calibri" w:hAnsi="Calibri" w:cs="Times New Roman"/>
          <w:noProof/>
          <w:lang w:eastAsia="ru-RU"/>
        </w:rPr>
        <w:t xml:space="preserve">. Имплантируемый модуль стимуляции </w:t>
      </w:r>
      <w:r w:rsidRPr="00F203B4">
        <w:rPr>
          <w:rFonts w:ascii="Calibri" w:eastAsia="Calibri" w:hAnsi="Calibri" w:cs="Times New Roman"/>
          <w:b/>
          <w:noProof/>
          <w:lang w:eastAsia="ru-RU"/>
        </w:rPr>
        <w:t>200</w:t>
      </w:r>
      <w:r w:rsidRPr="00F203B4">
        <w:rPr>
          <w:rFonts w:ascii="Calibri" w:eastAsia="Calibri" w:hAnsi="Calibri" w:cs="Times New Roman"/>
          <w:noProof/>
          <w:lang w:eastAsia="ru-RU"/>
        </w:rPr>
        <w:t xml:space="preserve"> может вживляться с использованием роботизированного хирургического устройства. Внедрение может визуализироваться при помощи, например, рентгенографического, акустического, анатомического или КТ  руководства.  Надрез может производиться в нижней части живота или промежности. В нижней части живота</w:t>
      </w:r>
      <w:r>
        <w:rPr>
          <w:rFonts w:ascii="Calibri" w:eastAsia="Calibri" w:hAnsi="Calibri" w:cs="Times New Roman"/>
          <w:noProof/>
          <w:lang w:eastAsia="ru-RU"/>
        </w:rPr>
        <w:t xml:space="preserve"> </w:t>
      </w:r>
      <w:r w:rsidRPr="00F203B4">
        <w:rPr>
          <w:rFonts w:ascii="Calibri" w:eastAsia="Calibri" w:hAnsi="Calibri" w:cs="Times New Roman"/>
          <w:noProof/>
          <w:lang w:eastAsia="ru-RU"/>
        </w:rPr>
        <w:t xml:space="preserve">в разрез  вставляются один или более трокаров и имплантируемый модуль стимуляции </w:t>
      </w:r>
      <w:r w:rsidRPr="00F203B4">
        <w:rPr>
          <w:rFonts w:ascii="Calibri" w:eastAsia="Calibri" w:hAnsi="Calibri" w:cs="Times New Roman"/>
          <w:b/>
          <w:noProof/>
          <w:lang w:eastAsia="ru-RU"/>
        </w:rPr>
        <w:t>200</w:t>
      </w:r>
      <w:r>
        <w:rPr>
          <w:rFonts w:ascii="Calibri" w:eastAsia="Calibri" w:hAnsi="Calibri" w:cs="Times New Roman"/>
          <w:noProof/>
          <w:lang w:eastAsia="ru-RU"/>
        </w:rPr>
        <w:t>. Сам модуль несет в себе</w:t>
      </w:r>
      <w:r w:rsidRPr="00F203B4">
        <w:rPr>
          <w:rFonts w:ascii="Calibri" w:eastAsia="Calibri" w:hAnsi="Calibri" w:cs="Times New Roman"/>
          <w:noProof/>
          <w:lang w:eastAsia="ru-RU"/>
        </w:rPr>
        <w:t xml:space="preserve"> перв</w:t>
      </w:r>
      <w:r>
        <w:rPr>
          <w:rFonts w:ascii="Calibri" w:eastAsia="Calibri" w:hAnsi="Calibri" w:cs="Times New Roman"/>
          <w:noProof/>
          <w:lang w:eastAsia="ru-RU"/>
        </w:rPr>
        <w:t>ую</w:t>
      </w:r>
      <w:r w:rsidRPr="00F203B4">
        <w:rPr>
          <w:rFonts w:ascii="Calibri" w:eastAsia="Calibri" w:hAnsi="Calibri" w:cs="Times New Roman"/>
          <w:noProof/>
          <w:lang w:eastAsia="ru-RU"/>
        </w:rPr>
        <w:t xml:space="preserve"> эластичн</w:t>
      </w:r>
      <w:r>
        <w:rPr>
          <w:rFonts w:ascii="Calibri" w:eastAsia="Calibri" w:hAnsi="Calibri" w:cs="Times New Roman"/>
          <w:noProof/>
          <w:lang w:eastAsia="ru-RU"/>
        </w:rPr>
        <w:t xml:space="preserve">ую </w:t>
      </w:r>
      <w:r w:rsidRPr="00F203B4">
        <w:rPr>
          <w:rFonts w:ascii="Calibri" w:eastAsia="Calibri" w:hAnsi="Calibri" w:cs="Times New Roman"/>
          <w:noProof/>
          <w:lang w:eastAsia="ru-RU"/>
        </w:rPr>
        <w:t>подложк</w:t>
      </w:r>
      <w:r>
        <w:rPr>
          <w:rFonts w:ascii="Calibri" w:eastAsia="Calibri" w:hAnsi="Calibri" w:cs="Times New Roman"/>
          <w:noProof/>
          <w:lang w:eastAsia="ru-RU"/>
        </w:rPr>
        <w:t>у</w:t>
      </w:r>
      <w:r w:rsidRPr="00F203B4">
        <w:rPr>
          <w:rFonts w:ascii="Calibri" w:eastAsia="Calibri" w:hAnsi="Calibri" w:cs="Times New Roman"/>
          <w:noProof/>
          <w:lang w:eastAsia="ru-RU"/>
        </w:rPr>
        <w:t xml:space="preserve"> </w:t>
      </w:r>
      <w:r w:rsidRPr="00F203B4">
        <w:rPr>
          <w:rFonts w:ascii="Calibri" w:eastAsia="Calibri" w:hAnsi="Calibri" w:cs="Times New Roman"/>
          <w:b/>
          <w:noProof/>
          <w:lang w:eastAsia="ru-RU"/>
        </w:rPr>
        <w:t>204</w:t>
      </w:r>
      <w:r w:rsidRPr="00F203B4">
        <w:rPr>
          <w:rFonts w:ascii="Calibri" w:eastAsia="Calibri" w:hAnsi="Calibri" w:cs="Times New Roman"/>
          <w:noProof/>
          <w:lang w:eastAsia="ru-RU"/>
        </w:rPr>
        <w:t>, втор</w:t>
      </w:r>
      <w:r>
        <w:rPr>
          <w:rFonts w:ascii="Calibri" w:eastAsia="Calibri" w:hAnsi="Calibri" w:cs="Times New Roman"/>
          <w:noProof/>
          <w:lang w:eastAsia="ru-RU"/>
        </w:rPr>
        <w:t>ую</w:t>
      </w:r>
      <w:r w:rsidRPr="00F203B4">
        <w:rPr>
          <w:rFonts w:ascii="Calibri" w:eastAsia="Calibri" w:hAnsi="Calibri" w:cs="Times New Roman"/>
          <w:noProof/>
          <w:lang w:eastAsia="ru-RU"/>
        </w:rPr>
        <w:t xml:space="preserve"> эластичн</w:t>
      </w:r>
      <w:r>
        <w:rPr>
          <w:rFonts w:ascii="Calibri" w:eastAsia="Calibri" w:hAnsi="Calibri" w:cs="Times New Roman"/>
          <w:noProof/>
          <w:lang w:eastAsia="ru-RU"/>
        </w:rPr>
        <w:t>ую</w:t>
      </w:r>
      <w:r w:rsidRPr="00F203B4">
        <w:rPr>
          <w:rFonts w:ascii="Calibri" w:eastAsia="Calibri" w:hAnsi="Calibri" w:cs="Times New Roman"/>
          <w:noProof/>
          <w:lang w:eastAsia="ru-RU"/>
        </w:rPr>
        <w:t xml:space="preserve"> подложк</w:t>
      </w:r>
      <w:r>
        <w:rPr>
          <w:rFonts w:ascii="Calibri" w:eastAsia="Calibri" w:hAnsi="Calibri" w:cs="Times New Roman"/>
          <w:noProof/>
          <w:lang w:eastAsia="ru-RU"/>
        </w:rPr>
        <w:t>у</w:t>
      </w:r>
      <w:r w:rsidRPr="00F203B4">
        <w:rPr>
          <w:rFonts w:ascii="Calibri" w:eastAsia="Calibri" w:hAnsi="Calibri" w:cs="Times New Roman"/>
          <w:noProof/>
          <w:lang w:eastAsia="ru-RU"/>
        </w:rPr>
        <w:t xml:space="preserve"> </w:t>
      </w:r>
      <w:r w:rsidRPr="00F203B4">
        <w:rPr>
          <w:rFonts w:ascii="Calibri" w:eastAsia="Calibri" w:hAnsi="Calibri" w:cs="Times New Roman"/>
          <w:b/>
          <w:noProof/>
          <w:lang w:eastAsia="ru-RU"/>
        </w:rPr>
        <w:t>206</w:t>
      </w:r>
      <w:r w:rsidRPr="00F203B4">
        <w:rPr>
          <w:rFonts w:ascii="Calibri" w:eastAsia="Calibri" w:hAnsi="Calibri" w:cs="Times New Roman"/>
          <w:noProof/>
          <w:lang w:eastAsia="ru-RU"/>
        </w:rPr>
        <w:t>, кабел</w:t>
      </w:r>
      <w:r>
        <w:rPr>
          <w:rFonts w:ascii="Calibri" w:eastAsia="Calibri" w:hAnsi="Calibri" w:cs="Times New Roman"/>
          <w:noProof/>
          <w:lang w:eastAsia="ru-RU"/>
        </w:rPr>
        <w:t>ь</w:t>
      </w:r>
      <w:r w:rsidRPr="00F203B4">
        <w:rPr>
          <w:rFonts w:ascii="Calibri" w:eastAsia="Calibri" w:hAnsi="Calibri" w:cs="Times New Roman"/>
          <w:noProof/>
          <w:lang w:eastAsia="ru-RU"/>
        </w:rPr>
        <w:t xml:space="preserve"> </w:t>
      </w:r>
      <w:r w:rsidRPr="00F203B4">
        <w:rPr>
          <w:rFonts w:ascii="Calibri" w:eastAsia="Calibri" w:hAnsi="Calibri" w:cs="Times New Roman"/>
          <w:b/>
          <w:noProof/>
          <w:lang w:eastAsia="ru-RU"/>
        </w:rPr>
        <w:t>208</w:t>
      </w:r>
      <w:r w:rsidRPr="00F203B4">
        <w:rPr>
          <w:rFonts w:ascii="Calibri" w:eastAsia="Calibri" w:hAnsi="Calibri" w:cs="Times New Roman"/>
          <w:noProof/>
          <w:lang w:eastAsia="ru-RU"/>
        </w:rPr>
        <w:t xml:space="preserve"> и программируемы</w:t>
      </w:r>
      <w:r>
        <w:rPr>
          <w:rFonts w:ascii="Calibri" w:eastAsia="Calibri" w:hAnsi="Calibri" w:cs="Times New Roman"/>
          <w:noProof/>
          <w:lang w:eastAsia="ru-RU"/>
        </w:rPr>
        <w:t>й</w:t>
      </w:r>
      <w:r w:rsidRPr="00F203B4">
        <w:rPr>
          <w:rFonts w:ascii="Calibri" w:eastAsia="Calibri" w:hAnsi="Calibri" w:cs="Times New Roman"/>
          <w:noProof/>
          <w:lang w:eastAsia="ru-RU"/>
        </w:rPr>
        <w:t xml:space="preserve"> контроллер</w:t>
      </w:r>
      <w:r>
        <w:rPr>
          <w:rFonts w:ascii="Calibri" w:eastAsia="Calibri" w:hAnsi="Calibri" w:cs="Times New Roman"/>
          <w:noProof/>
          <w:lang w:eastAsia="ru-RU"/>
        </w:rPr>
        <w:t xml:space="preserve"> </w:t>
      </w:r>
      <w:r w:rsidRPr="00F203B4">
        <w:rPr>
          <w:rFonts w:ascii="Calibri" w:eastAsia="Calibri" w:hAnsi="Calibri" w:cs="Times New Roman"/>
          <w:b/>
          <w:noProof/>
          <w:lang w:eastAsia="ru-RU"/>
        </w:rPr>
        <w:t>300</w:t>
      </w:r>
      <w:r>
        <w:rPr>
          <w:rFonts w:ascii="Calibri" w:eastAsia="Calibri" w:hAnsi="Calibri" w:cs="Times New Roman"/>
          <w:noProof/>
          <w:lang w:eastAsia="ru-RU"/>
        </w:rPr>
        <w:t xml:space="preserve">. Это всё должно быть </w:t>
      </w:r>
      <w:r w:rsidRPr="00F203B4">
        <w:rPr>
          <w:rFonts w:ascii="Calibri" w:eastAsia="Calibri" w:hAnsi="Calibri" w:cs="Times New Roman"/>
          <w:noProof/>
          <w:lang w:eastAsia="ru-RU"/>
        </w:rPr>
        <w:t>в размерах и форме, способствующих вживлению через соответствующи</w:t>
      </w:r>
      <w:r w:rsidR="00B85783">
        <w:rPr>
          <w:rFonts w:ascii="Calibri" w:eastAsia="Calibri" w:hAnsi="Calibri" w:cs="Times New Roman"/>
          <w:noProof/>
          <w:lang w:eastAsia="ru-RU"/>
        </w:rPr>
        <w:t>й просвет(ы) одного или несколь</w:t>
      </w:r>
      <w:r w:rsidRPr="00F203B4">
        <w:rPr>
          <w:rFonts w:ascii="Calibri" w:eastAsia="Calibri" w:hAnsi="Calibri" w:cs="Times New Roman"/>
          <w:noProof/>
          <w:lang w:eastAsia="ru-RU"/>
        </w:rPr>
        <w:t xml:space="preserve">ких трокаров. Как показано на РИС. </w:t>
      </w:r>
      <w:r w:rsidRPr="00F203B4">
        <w:rPr>
          <w:rFonts w:ascii="Calibri" w:eastAsia="Calibri" w:hAnsi="Calibri" w:cs="Times New Roman"/>
          <w:b/>
          <w:noProof/>
          <w:lang w:eastAsia="ru-RU"/>
        </w:rPr>
        <w:t>7</w:t>
      </w:r>
      <w:r w:rsidRPr="00F203B4">
        <w:rPr>
          <w:rFonts w:ascii="Calibri" w:eastAsia="Calibri" w:hAnsi="Calibri" w:cs="Times New Roman"/>
          <w:noProof/>
          <w:lang w:eastAsia="ru-RU"/>
        </w:rPr>
        <w:t>, первая и вторая эластичные подложки сформированы так, чтобы при сгибе образовывать арку и имплантироваться на тазовое сплетение РР , сумев приобрести  нужую форму и расположение</w:t>
      </w:r>
      <w:r>
        <w:rPr>
          <w:rFonts w:ascii="Calibri" w:eastAsia="Calibri" w:hAnsi="Calibri" w:cs="Times New Roman"/>
          <w:noProof/>
          <w:lang w:eastAsia="ru-RU"/>
        </w:rPr>
        <w:t xml:space="preserve">. При этом должна осуществиться </w:t>
      </w:r>
      <w:r w:rsidRPr="00F203B4">
        <w:rPr>
          <w:rFonts w:ascii="Calibri" w:eastAsia="Calibri" w:hAnsi="Calibri" w:cs="Times New Roman"/>
          <w:noProof/>
          <w:lang w:eastAsia="ru-RU"/>
        </w:rPr>
        <w:t>адаптаци</w:t>
      </w:r>
      <w:r>
        <w:rPr>
          <w:rFonts w:ascii="Calibri" w:eastAsia="Calibri" w:hAnsi="Calibri" w:cs="Times New Roman"/>
          <w:noProof/>
          <w:lang w:eastAsia="ru-RU"/>
        </w:rPr>
        <w:t>я</w:t>
      </w:r>
      <w:r w:rsidRPr="00F203B4">
        <w:rPr>
          <w:rFonts w:ascii="Calibri" w:eastAsia="Calibri" w:hAnsi="Calibri" w:cs="Times New Roman"/>
          <w:noProof/>
          <w:lang w:eastAsia="ru-RU"/>
        </w:rPr>
        <w:t xml:space="preserve">  самих подложек к особенностям местного анатомического строения . Предпочтительно, чтобы первая и </w:t>
      </w:r>
      <w:r>
        <w:rPr>
          <w:rFonts w:ascii="Calibri" w:eastAsia="Calibri" w:hAnsi="Calibri" w:cs="Times New Roman"/>
          <w:noProof/>
          <w:lang w:eastAsia="ru-RU"/>
        </w:rPr>
        <w:t>в</w:t>
      </w:r>
      <w:r w:rsidRPr="00F203B4">
        <w:rPr>
          <w:rFonts w:ascii="Calibri" w:eastAsia="Calibri" w:hAnsi="Calibri" w:cs="Times New Roman"/>
          <w:noProof/>
          <w:lang w:eastAsia="ru-RU"/>
        </w:rPr>
        <w:t>торая подложки соответствовали анатомической форме  какго-либо раздела тазового сплетения РР. Из-за того, что тазовое сплетение имеет в своем составе пару групп нервов, первая и вторая гибкие подложки могут покрывать каждую из двух определенных зон одной грппы нервов так, чтобы как минимум один из электродов массива находился в наилучшем контакте с  нервом пещеристого тела. Первая и вторая гибкие подложки скрепляются с  тканью при помощи одного или более швов или б</w:t>
      </w:r>
      <w:r>
        <w:rPr>
          <w:rFonts w:ascii="Calibri" w:eastAsia="Calibri" w:hAnsi="Calibri" w:cs="Times New Roman"/>
          <w:noProof/>
          <w:lang w:eastAsia="ru-RU"/>
        </w:rPr>
        <w:t>иологически совместимого  клея.</w:t>
      </w:r>
      <w:r w:rsidRPr="00F203B4">
        <w:rPr>
          <w:rFonts w:ascii="Calibri" w:eastAsia="Calibri" w:hAnsi="Calibri" w:cs="Times New Roman"/>
          <w:noProof/>
          <w:lang w:eastAsia="ru-RU"/>
        </w:rPr>
        <w:t>Кабель имп</w:t>
      </w:r>
      <w:r>
        <w:rPr>
          <w:rFonts w:ascii="Calibri" w:eastAsia="Calibri" w:hAnsi="Calibri" w:cs="Times New Roman"/>
          <w:noProof/>
          <w:lang w:eastAsia="ru-RU"/>
        </w:rPr>
        <w:t xml:space="preserve">лантируемого </w:t>
      </w:r>
      <w:r>
        <w:rPr>
          <w:rFonts w:ascii="Calibri" w:eastAsia="Calibri" w:hAnsi="Calibri" w:cs="Times New Roman"/>
          <w:noProof/>
          <w:lang w:eastAsia="ru-RU"/>
        </w:rPr>
        <w:lastRenderedPageBreak/>
        <w:t xml:space="preserve">модуля  стимуляции </w:t>
      </w:r>
      <w:r w:rsidRPr="00F203B4">
        <w:rPr>
          <w:rFonts w:ascii="Calibri" w:eastAsia="Calibri" w:hAnsi="Calibri" w:cs="Times New Roman"/>
          <w:b/>
          <w:noProof/>
          <w:lang w:eastAsia="ru-RU"/>
        </w:rPr>
        <w:t>200</w:t>
      </w:r>
      <w:r w:rsidRPr="00F203B4">
        <w:rPr>
          <w:rFonts w:ascii="Calibri" w:eastAsia="Calibri" w:hAnsi="Calibri" w:cs="Times New Roman"/>
          <w:noProof/>
          <w:lang w:eastAsia="ru-RU"/>
        </w:rPr>
        <w:t xml:space="preserve"> также являетс</w:t>
      </w:r>
      <w:r>
        <w:rPr>
          <w:rFonts w:ascii="Calibri" w:eastAsia="Calibri" w:hAnsi="Calibri" w:cs="Times New Roman"/>
          <w:noProof/>
          <w:lang w:eastAsia="ru-RU"/>
        </w:rPr>
        <w:t xml:space="preserve">я гибким, чтобы позволить врачу </w:t>
      </w:r>
      <w:r w:rsidRPr="00F203B4">
        <w:rPr>
          <w:rFonts w:ascii="Calibri" w:eastAsia="Calibri" w:hAnsi="Calibri" w:cs="Times New Roman"/>
          <w:noProof/>
          <w:lang w:eastAsia="ru-RU"/>
        </w:rPr>
        <w:t>манипулировать программируемым контроллером таким образом, что программируемый контроллер вживлялся в подходящее место,</w:t>
      </w:r>
      <w:r>
        <w:rPr>
          <w:rFonts w:ascii="Calibri" w:eastAsia="Calibri" w:hAnsi="Calibri" w:cs="Times New Roman"/>
          <w:noProof/>
          <w:lang w:eastAsia="ru-RU"/>
        </w:rPr>
        <w:t xml:space="preserve"> </w:t>
      </w:r>
      <w:r w:rsidRPr="00C64ECC">
        <w:rPr>
          <w:rFonts w:ascii="Calibri" w:eastAsia="Calibri" w:hAnsi="Calibri" w:cs="Times New Roman"/>
          <w:noProof/>
          <w:lang w:eastAsia="ru-RU"/>
        </w:rPr>
        <w:t>например, субдермально  и /или субдермально  между кожей и тазовой костью.</w:t>
      </w:r>
      <w:r>
        <w:rPr>
          <w:rFonts w:ascii="Calibri" w:eastAsia="Calibri" w:hAnsi="Calibri" w:cs="Times New Roman"/>
          <w:noProof/>
          <w:lang w:eastAsia="ru-RU"/>
        </w:rPr>
        <w:t xml:space="preserve"> </w:t>
      </w:r>
      <w:r w:rsidRPr="00C64ECC">
        <w:rPr>
          <w:rFonts w:ascii="Calibri" w:eastAsia="Calibri" w:hAnsi="Calibri" w:cs="Times New Roman"/>
          <w:noProof/>
          <w:lang w:eastAsia="ru-RU"/>
        </w:rPr>
        <w:t>Программируемый контроллер может быть прикреленк ткани, например, одним  или несколькими  швами и / или биосовместимым клеем. Затем разрезы могут быть закрыты. Предпочтительно, чтобы</w:t>
      </w:r>
      <w:r>
        <w:rPr>
          <w:rFonts w:ascii="Calibri" w:eastAsia="Calibri" w:hAnsi="Calibri" w:cs="Times New Roman"/>
          <w:noProof/>
          <w:lang w:eastAsia="ru-RU"/>
        </w:rPr>
        <w:t xml:space="preserve"> </w:t>
      </w:r>
      <w:r w:rsidRPr="00C64ECC">
        <w:rPr>
          <w:rFonts w:ascii="Calibri" w:eastAsia="Calibri" w:hAnsi="Calibri" w:cs="Times New Roman"/>
          <w:noProof/>
          <w:lang w:eastAsia="ru-RU"/>
        </w:rPr>
        <w:t>процедура имплантации выпол</w:t>
      </w:r>
      <w:r>
        <w:rPr>
          <w:rFonts w:ascii="Calibri" w:eastAsia="Calibri" w:hAnsi="Calibri" w:cs="Times New Roman"/>
          <w:noProof/>
          <w:lang w:eastAsia="ru-RU"/>
        </w:rPr>
        <w:t>нял</w:t>
      </w:r>
      <w:r w:rsidRPr="00C64ECC">
        <w:rPr>
          <w:rFonts w:ascii="Calibri" w:eastAsia="Calibri" w:hAnsi="Calibri" w:cs="Times New Roman"/>
          <w:noProof/>
          <w:lang w:eastAsia="ru-RU"/>
        </w:rPr>
        <w:t>ась быстро, что позволит избежать длительного  операционного  периода. Кроме того, оптимальное размещение электродов по отношению к нерву  пещеристого тела не требует своего определения</w:t>
      </w:r>
      <w:r>
        <w:rPr>
          <w:rFonts w:ascii="Calibri" w:eastAsia="Calibri" w:hAnsi="Calibri" w:cs="Times New Roman"/>
          <w:noProof/>
          <w:lang w:eastAsia="ru-RU"/>
        </w:rPr>
        <w:t xml:space="preserve"> </w:t>
      </w:r>
      <w:r w:rsidRPr="00C64ECC">
        <w:rPr>
          <w:rFonts w:ascii="Calibri" w:eastAsia="Calibri" w:hAnsi="Calibri" w:cs="Times New Roman"/>
          <w:noProof/>
          <w:lang w:eastAsia="ru-RU"/>
        </w:rPr>
        <w:t xml:space="preserve">во время операции и может определяться послеоперационно. Система электростимуляции </w:t>
      </w:r>
      <w:r w:rsidRPr="00C64ECC">
        <w:rPr>
          <w:rFonts w:ascii="Calibri" w:eastAsia="Calibri" w:hAnsi="Calibri" w:cs="Times New Roman"/>
          <w:b/>
          <w:noProof/>
          <w:lang w:eastAsia="ru-RU"/>
        </w:rPr>
        <w:t>100</w:t>
      </w:r>
      <w:r w:rsidRPr="00C64ECC">
        <w:rPr>
          <w:rFonts w:ascii="Calibri" w:eastAsia="Calibri" w:hAnsi="Calibri" w:cs="Times New Roman"/>
          <w:noProof/>
          <w:lang w:eastAsia="ru-RU"/>
        </w:rPr>
        <w:t xml:space="preserve"> обеспечивает безболезненную, безопасную, легкую, не травматическую и более эффективную альтернативу</w:t>
      </w:r>
      <w:r>
        <w:rPr>
          <w:rFonts w:ascii="Calibri" w:eastAsia="Calibri" w:hAnsi="Calibri" w:cs="Times New Roman"/>
          <w:noProof/>
          <w:lang w:eastAsia="ru-RU"/>
        </w:rPr>
        <w:t xml:space="preserve"> </w:t>
      </w:r>
      <w:r w:rsidRPr="00C64ECC">
        <w:rPr>
          <w:rFonts w:ascii="Calibri" w:eastAsia="Calibri" w:hAnsi="Calibri" w:cs="Times New Roman"/>
          <w:noProof/>
          <w:lang w:eastAsia="ru-RU"/>
        </w:rPr>
        <w:t>для лечения сексуальных расстройств, таких как ЭД.</w:t>
      </w:r>
    </w:p>
    <w:p w:rsidR="0000567D" w:rsidRDefault="0000567D" w:rsidP="003E6393">
      <w:pPr>
        <w:rPr>
          <w:rFonts w:ascii="Calibri" w:eastAsia="Calibri" w:hAnsi="Calibri" w:cs="Times New Roman"/>
          <w:noProof/>
          <w:lang w:eastAsia="ru-RU"/>
        </w:rPr>
      </w:pPr>
      <w:r w:rsidRPr="006F71F0">
        <w:rPr>
          <w:rFonts w:ascii="Calibri" w:eastAsia="Calibri" w:hAnsi="Calibri" w:cs="Times New Roman"/>
          <w:b/>
          <w:noProof/>
          <w:lang w:eastAsia="ru-RU"/>
        </w:rPr>
        <w:t>[0084]</w:t>
      </w:r>
      <w:r w:rsidRPr="006F71F0">
        <w:rPr>
          <w:rFonts w:ascii="Calibri" w:eastAsia="Calibri" w:hAnsi="Calibri" w:cs="Times New Roman"/>
          <w:noProof/>
          <w:lang w:eastAsia="ru-RU"/>
        </w:rPr>
        <w:t xml:space="preserve"> На РИС. </w:t>
      </w:r>
      <w:r w:rsidRPr="006F71F0">
        <w:rPr>
          <w:rFonts w:ascii="Calibri" w:eastAsia="Calibri" w:hAnsi="Calibri" w:cs="Times New Roman"/>
          <w:b/>
          <w:noProof/>
          <w:lang w:eastAsia="ru-RU"/>
        </w:rPr>
        <w:t>8</w:t>
      </w:r>
      <w:r>
        <w:rPr>
          <w:rFonts w:ascii="Calibri" w:eastAsia="Calibri" w:hAnsi="Calibri" w:cs="Times New Roman"/>
          <w:noProof/>
          <w:lang w:eastAsia="ru-RU"/>
        </w:rPr>
        <w:t xml:space="preserve"> изображен </w:t>
      </w:r>
      <w:r w:rsidRPr="006F71F0">
        <w:rPr>
          <w:rFonts w:ascii="Calibri" w:eastAsia="Calibri" w:hAnsi="Calibri" w:cs="Times New Roman"/>
          <w:noProof/>
          <w:lang w:eastAsia="ru-RU"/>
        </w:rPr>
        <w:t xml:space="preserve"> примерный метод для опытного</w:t>
      </w:r>
      <w:r>
        <w:rPr>
          <w:rFonts w:ascii="Calibri" w:eastAsia="Calibri" w:hAnsi="Calibri" w:cs="Times New Roman"/>
          <w:noProof/>
          <w:lang w:eastAsia="ru-RU"/>
        </w:rPr>
        <w:t xml:space="preserve"> </w:t>
      </w:r>
      <w:r w:rsidRPr="006F71F0">
        <w:rPr>
          <w:rFonts w:ascii="Calibri" w:eastAsia="Calibri" w:hAnsi="Calibri" w:cs="Times New Roman"/>
          <w:noProof/>
          <w:lang w:eastAsia="ru-RU"/>
        </w:rPr>
        <w:t xml:space="preserve">определения  комбинации из  массива электродов, для </w:t>
      </w:r>
      <w:r>
        <w:rPr>
          <w:rFonts w:ascii="Calibri" w:eastAsia="Calibri" w:hAnsi="Calibri" w:cs="Times New Roman"/>
          <w:noProof/>
          <w:lang w:eastAsia="ru-RU"/>
        </w:rPr>
        <w:t xml:space="preserve"> </w:t>
      </w:r>
      <w:r w:rsidRPr="006F71F0">
        <w:rPr>
          <w:rFonts w:ascii="Calibri" w:eastAsia="Calibri" w:hAnsi="Calibri" w:cs="Times New Roman"/>
          <w:noProof/>
          <w:lang w:eastAsia="ru-RU"/>
        </w:rPr>
        <w:t>обеспечения  электрической стимуляции, по крайней мере, одному нерву пещеристого тела</w:t>
      </w:r>
      <w:r>
        <w:rPr>
          <w:rFonts w:ascii="Calibri" w:eastAsia="Calibri" w:hAnsi="Calibri" w:cs="Times New Roman"/>
          <w:noProof/>
          <w:lang w:eastAsia="ru-RU"/>
        </w:rPr>
        <w:t xml:space="preserve"> </w:t>
      </w:r>
      <w:r w:rsidRPr="006F71F0">
        <w:rPr>
          <w:rFonts w:ascii="Calibri" w:eastAsia="Calibri" w:hAnsi="Calibri" w:cs="Times New Roman"/>
          <w:noProof/>
          <w:lang w:eastAsia="ru-RU"/>
        </w:rPr>
        <w:t>через тазовое сплетение, чтобы вызвать сексуальное возбуждение</w:t>
      </w:r>
      <w:r>
        <w:rPr>
          <w:rFonts w:ascii="Calibri" w:eastAsia="Calibri" w:hAnsi="Calibri" w:cs="Times New Roman"/>
          <w:noProof/>
          <w:lang w:eastAsia="ru-RU"/>
        </w:rPr>
        <w:t>.</w:t>
      </w:r>
      <w:r w:rsidRPr="006F71F0">
        <w:rPr>
          <w:rFonts w:ascii="Calibri" w:eastAsia="Calibri" w:hAnsi="Calibri" w:cs="Times New Roman"/>
          <w:noProof/>
          <w:lang w:eastAsia="ru-RU"/>
        </w:rPr>
        <w:t xml:space="preserve">  </w:t>
      </w:r>
      <w:r>
        <w:rPr>
          <w:rFonts w:ascii="Calibri" w:eastAsia="Calibri" w:hAnsi="Calibri" w:cs="Times New Roman"/>
          <w:noProof/>
          <w:lang w:eastAsia="ru-RU"/>
        </w:rPr>
        <w:t>С</w:t>
      </w:r>
      <w:r w:rsidRPr="006F71F0">
        <w:rPr>
          <w:rFonts w:ascii="Calibri" w:eastAsia="Calibri" w:hAnsi="Calibri" w:cs="Times New Roman"/>
          <w:noProof/>
          <w:lang w:eastAsia="ru-RU"/>
        </w:rPr>
        <w:t>тимуляцию предпочтительно проводить  после имплантации. В методе</w:t>
      </w:r>
      <w:r>
        <w:rPr>
          <w:rFonts w:ascii="Calibri" w:eastAsia="Calibri" w:hAnsi="Calibri" w:cs="Times New Roman"/>
          <w:noProof/>
          <w:lang w:eastAsia="ru-RU"/>
        </w:rPr>
        <w:t xml:space="preserve"> </w:t>
      </w:r>
      <w:r w:rsidRPr="006F71F0">
        <w:rPr>
          <w:rFonts w:ascii="Calibri" w:eastAsia="Calibri" w:hAnsi="Calibri" w:cs="Times New Roman"/>
          <w:b/>
          <w:noProof/>
          <w:lang w:eastAsia="ru-RU"/>
        </w:rPr>
        <w:t>800</w:t>
      </w:r>
      <w:r w:rsidRPr="006F71F0">
        <w:rPr>
          <w:rFonts w:ascii="Calibri" w:eastAsia="Calibri" w:hAnsi="Calibri" w:cs="Times New Roman"/>
          <w:noProof/>
          <w:lang w:eastAsia="ru-RU"/>
        </w:rPr>
        <w:t xml:space="preserve">, </w:t>
      </w:r>
      <w:r>
        <w:rPr>
          <w:rFonts w:ascii="Calibri" w:eastAsia="Calibri" w:hAnsi="Calibri" w:cs="Times New Roman"/>
          <w:noProof/>
          <w:lang w:eastAsia="ru-RU"/>
        </w:rPr>
        <w:t xml:space="preserve">на этапе </w:t>
      </w:r>
      <w:r w:rsidRPr="006F71F0">
        <w:rPr>
          <w:rFonts w:ascii="Calibri" w:eastAsia="Calibri" w:hAnsi="Calibri" w:cs="Times New Roman"/>
          <w:b/>
          <w:noProof/>
          <w:lang w:eastAsia="ru-RU"/>
        </w:rPr>
        <w:t>802</w:t>
      </w:r>
      <w:r w:rsidRPr="006F71F0">
        <w:rPr>
          <w:rFonts w:ascii="Calibri" w:eastAsia="Calibri" w:hAnsi="Calibri" w:cs="Times New Roman"/>
          <w:noProof/>
          <w:lang w:eastAsia="ru-RU"/>
        </w:rPr>
        <w:t>, устанавливаются параметры стимуляции, которые могут включать пару (ы) электродов в используемом наборе</w:t>
      </w:r>
      <w:r>
        <w:rPr>
          <w:rFonts w:ascii="Calibri" w:eastAsia="Calibri" w:hAnsi="Calibri" w:cs="Times New Roman"/>
          <w:noProof/>
          <w:lang w:eastAsia="ru-RU"/>
        </w:rPr>
        <w:t xml:space="preserve">. Устанавливается так же </w:t>
      </w:r>
      <w:r w:rsidRPr="006F71F0">
        <w:rPr>
          <w:rFonts w:ascii="Calibri" w:eastAsia="Calibri" w:hAnsi="Calibri" w:cs="Times New Roman"/>
          <w:noProof/>
          <w:lang w:eastAsia="ru-RU"/>
        </w:rPr>
        <w:t>продолжтельность импульса, частот</w:t>
      </w:r>
      <w:r>
        <w:rPr>
          <w:rFonts w:ascii="Calibri" w:eastAsia="Calibri" w:hAnsi="Calibri" w:cs="Times New Roman"/>
          <w:noProof/>
          <w:lang w:eastAsia="ru-RU"/>
        </w:rPr>
        <w:t xml:space="preserve">а </w:t>
      </w:r>
      <w:r w:rsidRPr="006F71F0">
        <w:rPr>
          <w:rFonts w:ascii="Calibri" w:eastAsia="Calibri" w:hAnsi="Calibri" w:cs="Times New Roman"/>
          <w:noProof/>
          <w:lang w:eastAsia="ru-RU"/>
        </w:rPr>
        <w:t xml:space="preserve"> переменного тока, напряжение, сила тока, и периодичность  стимуляции. Параметры стимуляции могут быть устанавлены на внешний контроллер </w:t>
      </w:r>
      <w:r w:rsidRPr="006F71F0">
        <w:rPr>
          <w:rFonts w:ascii="Calibri" w:eastAsia="Calibri" w:hAnsi="Calibri" w:cs="Times New Roman"/>
          <w:b/>
          <w:noProof/>
          <w:lang w:eastAsia="ru-RU"/>
        </w:rPr>
        <w:t>400</w:t>
      </w:r>
      <w:r w:rsidRPr="006F71F0">
        <w:rPr>
          <w:rFonts w:ascii="Calibri" w:eastAsia="Calibri" w:hAnsi="Calibri" w:cs="Times New Roman"/>
          <w:noProof/>
          <w:lang w:eastAsia="ru-RU"/>
        </w:rPr>
        <w:t xml:space="preserve"> пациента, но предпочтительна  устан</w:t>
      </w:r>
      <w:r>
        <w:rPr>
          <w:rFonts w:ascii="Calibri" w:eastAsia="Calibri" w:hAnsi="Calibri" w:cs="Times New Roman"/>
          <w:noProof/>
          <w:lang w:eastAsia="ru-RU"/>
        </w:rPr>
        <w:t>о</w:t>
      </w:r>
      <w:r w:rsidRPr="006F71F0">
        <w:rPr>
          <w:rFonts w:ascii="Calibri" w:eastAsia="Calibri" w:hAnsi="Calibri" w:cs="Times New Roman"/>
          <w:noProof/>
          <w:lang w:eastAsia="ru-RU"/>
        </w:rPr>
        <w:t xml:space="preserve">вка на внешнем контроллере  врача </w:t>
      </w:r>
      <w:r w:rsidRPr="006F71F0">
        <w:rPr>
          <w:rFonts w:ascii="Calibri" w:eastAsia="Calibri" w:hAnsi="Calibri" w:cs="Times New Roman"/>
          <w:b/>
          <w:noProof/>
          <w:lang w:eastAsia="ru-RU"/>
        </w:rPr>
        <w:t>500</w:t>
      </w:r>
      <w:r w:rsidRPr="006F71F0">
        <w:rPr>
          <w:rFonts w:ascii="Calibri" w:eastAsia="Calibri" w:hAnsi="Calibri" w:cs="Times New Roman"/>
          <w:noProof/>
          <w:lang w:eastAsia="ru-RU"/>
        </w:rPr>
        <w:t xml:space="preserve">. На этапе </w:t>
      </w:r>
      <w:r w:rsidRPr="006F71F0">
        <w:rPr>
          <w:rFonts w:ascii="Calibri" w:eastAsia="Calibri" w:hAnsi="Calibri" w:cs="Times New Roman"/>
          <w:b/>
          <w:noProof/>
          <w:lang w:eastAsia="ru-RU"/>
        </w:rPr>
        <w:t>804</w:t>
      </w:r>
      <w:r w:rsidRPr="006F71F0">
        <w:rPr>
          <w:rFonts w:ascii="Calibri" w:eastAsia="Calibri" w:hAnsi="Calibri" w:cs="Times New Roman"/>
          <w:noProof/>
          <w:lang w:eastAsia="ru-RU"/>
        </w:rPr>
        <w:t xml:space="preserve"> электрическая стимуляция подается </w:t>
      </w:r>
      <w:r>
        <w:rPr>
          <w:rFonts w:ascii="Calibri" w:eastAsia="Calibri" w:hAnsi="Calibri" w:cs="Times New Roman"/>
          <w:noProof/>
          <w:lang w:eastAsia="ru-RU"/>
        </w:rPr>
        <w:t>к ткани</w:t>
      </w:r>
      <w:r w:rsidRPr="006F71F0">
        <w:rPr>
          <w:rFonts w:ascii="Calibri" w:eastAsia="Calibri" w:hAnsi="Calibri" w:cs="Times New Roman"/>
          <w:noProof/>
          <w:lang w:eastAsia="ru-RU"/>
        </w:rPr>
        <w:t>, например тазово</w:t>
      </w:r>
      <w:r>
        <w:rPr>
          <w:rFonts w:ascii="Calibri" w:eastAsia="Calibri" w:hAnsi="Calibri" w:cs="Times New Roman"/>
          <w:noProof/>
          <w:lang w:eastAsia="ru-RU"/>
        </w:rPr>
        <w:t xml:space="preserve">го </w:t>
      </w:r>
      <w:r w:rsidRPr="006F71F0">
        <w:rPr>
          <w:rFonts w:ascii="Calibri" w:eastAsia="Calibri" w:hAnsi="Calibri" w:cs="Times New Roman"/>
          <w:noProof/>
          <w:lang w:eastAsia="ru-RU"/>
        </w:rPr>
        <w:t>сплетени</w:t>
      </w:r>
      <w:r>
        <w:rPr>
          <w:rFonts w:ascii="Calibri" w:eastAsia="Calibri" w:hAnsi="Calibri" w:cs="Times New Roman"/>
          <w:noProof/>
          <w:lang w:eastAsia="ru-RU"/>
        </w:rPr>
        <w:t xml:space="preserve">я </w:t>
      </w:r>
      <w:r w:rsidRPr="006F71F0">
        <w:rPr>
          <w:rFonts w:ascii="Calibri" w:eastAsia="Calibri" w:hAnsi="Calibri" w:cs="Times New Roman"/>
          <w:noProof/>
          <w:lang w:eastAsia="ru-RU"/>
        </w:rPr>
        <w:t xml:space="preserve"> между выбранной электродной парой массива при</w:t>
      </w:r>
      <w:r>
        <w:rPr>
          <w:rFonts w:ascii="Calibri" w:eastAsia="Calibri" w:hAnsi="Calibri" w:cs="Times New Roman"/>
          <w:noProof/>
          <w:lang w:eastAsia="ru-RU"/>
        </w:rPr>
        <w:t xml:space="preserve"> заданных параметрах стимуляции.</w:t>
      </w:r>
      <w:r w:rsidRPr="006F71F0">
        <w:rPr>
          <w:rFonts w:ascii="Calibri" w:eastAsia="Calibri" w:hAnsi="Calibri" w:cs="Times New Roman"/>
          <w:noProof/>
          <w:lang w:eastAsia="ru-RU"/>
        </w:rPr>
        <w:t xml:space="preserve">Выбранная электродная пара (ы) набора  при заданных параметрах  стимуляции могут быть выбраны врачом через внешний  врачебный контроллер  и / или определяется как результат описанного выше протокола сканирования. На этапе </w:t>
      </w:r>
      <w:r w:rsidRPr="006F71F0">
        <w:rPr>
          <w:rFonts w:ascii="Calibri" w:eastAsia="Calibri" w:hAnsi="Calibri" w:cs="Times New Roman"/>
          <w:b/>
          <w:noProof/>
          <w:lang w:eastAsia="ru-RU"/>
        </w:rPr>
        <w:t>806</w:t>
      </w:r>
      <w:r w:rsidRPr="006F71F0">
        <w:rPr>
          <w:rFonts w:ascii="Calibri" w:eastAsia="Calibri" w:hAnsi="Calibri" w:cs="Times New Roman"/>
          <w:noProof/>
          <w:lang w:eastAsia="ru-RU"/>
        </w:rPr>
        <w:t xml:space="preserve"> смотрим, наблюдается ли сексуальное возбуждение, например эрекция. Если нет, параметры стимуляции могут быть сброшены для выбранной  пары (пар) электродов</w:t>
      </w:r>
      <w:r>
        <w:rPr>
          <w:rFonts w:ascii="Calibri" w:eastAsia="Calibri" w:hAnsi="Calibri" w:cs="Times New Roman"/>
          <w:noProof/>
          <w:lang w:eastAsia="ru-RU"/>
        </w:rPr>
        <w:t>.</w:t>
      </w:r>
      <w:r w:rsidRPr="006F71F0">
        <w:rPr>
          <w:rFonts w:ascii="Calibri" w:eastAsia="Calibri" w:hAnsi="Calibri" w:cs="Times New Roman"/>
          <w:noProof/>
          <w:lang w:eastAsia="ru-RU"/>
        </w:rPr>
        <w:t xml:space="preserve"> </w:t>
      </w:r>
      <w:r>
        <w:rPr>
          <w:rFonts w:ascii="Calibri" w:eastAsia="Calibri" w:hAnsi="Calibri" w:cs="Times New Roman"/>
          <w:noProof/>
          <w:lang w:eastAsia="ru-RU"/>
        </w:rPr>
        <w:t>И</w:t>
      </w:r>
      <w:r w:rsidRPr="006F71F0">
        <w:rPr>
          <w:rFonts w:ascii="Calibri" w:eastAsia="Calibri" w:hAnsi="Calibri" w:cs="Times New Roman"/>
          <w:noProof/>
          <w:lang w:eastAsia="ru-RU"/>
        </w:rPr>
        <w:t xml:space="preserve">ли </w:t>
      </w:r>
      <w:r>
        <w:rPr>
          <w:rFonts w:ascii="Calibri" w:eastAsia="Calibri" w:hAnsi="Calibri" w:cs="Times New Roman"/>
          <w:noProof/>
          <w:lang w:eastAsia="ru-RU"/>
        </w:rPr>
        <w:t xml:space="preserve">же </w:t>
      </w:r>
      <w:r w:rsidRPr="006F71F0">
        <w:rPr>
          <w:rFonts w:ascii="Calibri" w:eastAsia="Calibri" w:hAnsi="Calibri" w:cs="Times New Roman"/>
          <w:noProof/>
          <w:lang w:eastAsia="ru-RU"/>
        </w:rPr>
        <w:t xml:space="preserve">могут выбираться различные пары (пара) электродов  для стимуляции с теми же параметрами или при скорректированных  параметрах. Если сексуальное возбуждение достигается,  параметры стимуляции, включая электродную пару (пары), сохраняются в памяти на </w:t>
      </w:r>
    </w:p>
    <w:p w:rsidR="0000567D" w:rsidRDefault="0000567D" w:rsidP="00942114">
      <w:pPr>
        <w:spacing w:line="200" w:lineRule="exact"/>
        <w:rPr>
          <w:b/>
          <w:sz w:val="24"/>
          <w:szCs w:val="24"/>
        </w:rPr>
        <w:sectPr w:rsidR="0000567D" w:rsidSect="0000567D">
          <w:type w:val="continuous"/>
          <w:pgSz w:w="11906" w:h="16838"/>
          <w:pgMar w:top="238" w:right="567" w:bottom="567" w:left="567" w:header="709" w:footer="709" w:gutter="0"/>
          <w:cols w:num="2" w:space="708"/>
          <w:docGrid w:linePitch="360"/>
        </w:sect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00567D" w:rsidTr="00E94BD7">
        <w:tc>
          <w:tcPr>
            <w:tcW w:w="5494" w:type="dxa"/>
          </w:tcPr>
          <w:p w:rsidR="0000567D" w:rsidRDefault="0000567D"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00567D" w:rsidRDefault="0000567D" w:rsidP="00942114"/>
        </w:tc>
        <w:tc>
          <w:tcPr>
            <w:tcW w:w="5494" w:type="dxa"/>
          </w:tcPr>
          <w:p w:rsidR="0000567D" w:rsidRDefault="0000567D" w:rsidP="00942114">
            <w:pPr>
              <w:jc w:val="right"/>
            </w:pPr>
            <w:r w:rsidRPr="00160DA0">
              <w:rPr>
                <w:b/>
                <w:sz w:val="24"/>
                <w:szCs w:val="24"/>
              </w:rPr>
              <w:t>Февраль 15,2018</w:t>
            </w:r>
          </w:p>
        </w:tc>
      </w:tr>
    </w:tbl>
    <w:p w:rsidR="0000567D" w:rsidRDefault="0000567D">
      <w:pPr>
        <w:rPr>
          <w:rFonts w:ascii="Calibri" w:eastAsia="Calibri" w:hAnsi="Calibri" w:cs="Times New Roman"/>
          <w:noProof/>
          <w:lang w:eastAsia="ru-RU"/>
        </w:rPr>
        <w:sectPr w:rsidR="0000567D" w:rsidSect="0000567D">
          <w:type w:val="continuous"/>
          <w:pgSz w:w="11906" w:h="16838"/>
          <w:pgMar w:top="238" w:right="567" w:bottom="567" w:left="567" w:header="709" w:footer="709" w:gutter="0"/>
          <w:cols w:space="708"/>
          <w:docGrid w:linePitch="360"/>
        </w:sectPr>
      </w:pPr>
    </w:p>
    <w:p w:rsidR="0000567D" w:rsidRPr="0039280C" w:rsidRDefault="0000567D" w:rsidP="0000567D">
      <w:pPr>
        <w:spacing w:line="260" w:lineRule="exact"/>
        <w:rPr>
          <w:rFonts w:ascii="Calibri" w:eastAsia="Calibri" w:hAnsi="Calibri" w:cs="Times New Roman"/>
          <w:noProof/>
          <w:lang w:eastAsia="ru-RU"/>
        </w:rPr>
      </w:pPr>
      <w:r w:rsidRPr="006F71F0">
        <w:rPr>
          <w:rFonts w:ascii="Calibri" w:eastAsia="Calibri" w:hAnsi="Calibri" w:cs="Times New Roman"/>
          <w:noProof/>
          <w:lang w:eastAsia="ru-RU"/>
        </w:rPr>
        <w:lastRenderedPageBreak/>
        <w:t xml:space="preserve">программируемом контроллере </w:t>
      </w:r>
      <w:r w:rsidRPr="006F71F0">
        <w:rPr>
          <w:rFonts w:ascii="Calibri" w:eastAsia="Calibri" w:hAnsi="Calibri" w:cs="Times New Roman"/>
          <w:b/>
          <w:noProof/>
          <w:lang w:eastAsia="ru-RU"/>
        </w:rPr>
        <w:t>300</w:t>
      </w:r>
      <w:r w:rsidRPr="006F71F0">
        <w:rPr>
          <w:rFonts w:ascii="Calibri" w:eastAsia="Calibri" w:hAnsi="Calibri" w:cs="Times New Roman"/>
          <w:noProof/>
          <w:lang w:eastAsia="ru-RU"/>
        </w:rPr>
        <w:t>,</w:t>
      </w:r>
      <w:r>
        <w:rPr>
          <w:rFonts w:ascii="Calibri" w:eastAsia="Calibri" w:hAnsi="Calibri" w:cs="Times New Roman"/>
          <w:noProof/>
          <w:lang w:eastAsia="ru-RU"/>
        </w:rPr>
        <w:t xml:space="preserve"> памяти </w:t>
      </w:r>
      <w:r w:rsidRPr="006F71F0">
        <w:rPr>
          <w:rFonts w:ascii="Calibri" w:eastAsia="Calibri" w:hAnsi="Calibri" w:cs="Times New Roman"/>
          <w:noProof/>
          <w:lang w:eastAsia="ru-RU"/>
        </w:rPr>
        <w:t xml:space="preserve"> внешнего  контроллера пациента </w:t>
      </w:r>
      <w:r w:rsidRPr="006F71F0">
        <w:rPr>
          <w:rFonts w:ascii="Calibri" w:eastAsia="Calibri" w:hAnsi="Calibri" w:cs="Times New Roman"/>
          <w:b/>
          <w:noProof/>
          <w:lang w:eastAsia="ru-RU"/>
        </w:rPr>
        <w:t>400</w:t>
      </w:r>
      <w:r w:rsidRPr="006F71F0">
        <w:rPr>
          <w:rFonts w:ascii="Calibri" w:eastAsia="Calibri" w:hAnsi="Calibri" w:cs="Times New Roman"/>
          <w:noProof/>
          <w:lang w:eastAsia="ru-RU"/>
        </w:rPr>
        <w:t xml:space="preserve"> и /или внешнего контроллера  врача </w:t>
      </w:r>
      <w:r w:rsidRPr="006F71F0">
        <w:rPr>
          <w:rFonts w:ascii="Calibri" w:eastAsia="Calibri" w:hAnsi="Calibri" w:cs="Times New Roman"/>
          <w:b/>
          <w:noProof/>
          <w:lang w:eastAsia="ru-RU"/>
        </w:rPr>
        <w:t>500</w:t>
      </w:r>
      <w:r w:rsidRPr="006F71F0">
        <w:rPr>
          <w:rFonts w:ascii="Calibri" w:eastAsia="Calibri" w:hAnsi="Calibri" w:cs="Times New Roman"/>
          <w:noProof/>
          <w:lang w:eastAsia="ru-RU"/>
        </w:rPr>
        <w:t>. По выбору</w:t>
      </w:r>
      <w:r>
        <w:rPr>
          <w:rFonts w:ascii="Calibri" w:eastAsia="Calibri" w:hAnsi="Calibri" w:cs="Times New Roman"/>
          <w:noProof/>
          <w:lang w:eastAsia="ru-RU"/>
        </w:rPr>
        <w:t xml:space="preserve"> пользователя</w:t>
      </w:r>
      <w:r w:rsidRPr="006F71F0">
        <w:rPr>
          <w:rFonts w:ascii="Calibri" w:eastAsia="Calibri" w:hAnsi="Calibri" w:cs="Times New Roman"/>
          <w:noProof/>
          <w:lang w:eastAsia="ru-RU"/>
        </w:rPr>
        <w:t>,</w:t>
      </w:r>
      <w:r>
        <w:rPr>
          <w:rFonts w:ascii="Calibri" w:eastAsia="Calibri" w:hAnsi="Calibri" w:cs="Times New Roman"/>
          <w:noProof/>
          <w:lang w:eastAsia="ru-RU"/>
        </w:rPr>
        <w:t xml:space="preserve"> </w:t>
      </w:r>
      <w:r w:rsidRPr="006F71F0">
        <w:rPr>
          <w:rFonts w:ascii="Calibri" w:eastAsia="Calibri" w:hAnsi="Calibri" w:cs="Times New Roman"/>
          <w:noProof/>
          <w:lang w:eastAsia="ru-RU"/>
        </w:rPr>
        <w:t>даже после достижения полового возбуждения, дальнейшая стимуляция может проводиться с парами электродов, используя скорректированные</w:t>
      </w:r>
      <w:r>
        <w:rPr>
          <w:rFonts w:ascii="Calibri" w:eastAsia="Calibri" w:hAnsi="Calibri" w:cs="Times New Roman"/>
          <w:noProof/>
          <w:lang w:eastAsia="ru-RU"/>
        </w:rPr>
        <w:t xml:space="preserve"> </w:t>
      </w:r>
      <w:r w:rsidRPr="006F71F0">
        <w:rPr>
          <w:rFonts w:ascii="Calibri" w:eastAsia="Calibri" w:hAnsi="Calibri" w:cs="Times New Roman"/>
          <w:noProof/>
          <w:lang w:eastAsia="ru-RU"/>
        </w:rPr>
        <w:t>параметры стимуляции или же могут быть выбраны другие различные пары (пары) электродов,</w:t>
      </w:r>
      <w:r>
        <w:rPr>
          <w:rFonts w:ascii="Calibri" w:eastAsia="Calibri" w:hAnsi="Calibri" w:cs="Times New Roman"/>
          <w:noProof/>
          <w:lang w:eastAsia="ru-RU"/>
        </w:rPr>
        <w:t xml:space="preserve"> </w:t>
      </w:r>
      <w:r w:rsidRPr="006F71F0">
        <w:rPr>
          <w:rFonts w:ascii="Calibri" w:eastAsia="Calibri" w:hAnsi="Calibri" w:cs="Times New Roman"/>
          <w:noProof/>
          <w:lang w:eastAsia="ru-RU"/>
        </w:rPr>
        <w:t>для стимуляции с теми же параметрами или</w:t>
      </w:r>
      <w:r>
        <w:rPr>
          <w:rFonts w:ascii="Calibri" w:eastAsia="Calibri" w:hAnsi="Calibri" w:cs="Times New Roman"/>
          <w:noProof/>
          <w:lang w:eastAsia="ru-RU"/>
        </w:rPr>
        <w:t xml:space="preserve"> со </w:t>
      </w:r>
      <w:r w:rsidRPr="006F71F0">
        <w:rPr>
          <w:rFonts w:ascii="Calibri" w:eastAsia="Calibri" w:hAnsi="Calibri" w:cs="Times New Roman"/>
          <w:noProof/>
          <w:lang w:eastAsia="ru-RU"/>
        </w:rPr>
        <w:t>скорректированны</w:t>
      </w:r>
      <w:r>
        <w:rPr>
          <w:rFonts w:ascii="Calibri" w:eastAsia="Calibri" w:hAnsi="Calibri" w:cs="Times New Roman"/>
          <w:noProof/>
          <w:lang w:eastAsia="ru-RU"/>
        </w:rPr>
        <w:t xml:space="preserve">ми </w:t>
      </w:r>
      <w:r w:rsidRPr="006F71F0">
        <w:rPr>
          <w:rFonts w:ascii="Calibri" w:eastAsia="Calibri" w:hAnsi="Calibri" w:cs="Times New Roman"/>
          <w:noProof/>
          <w:lang w:eastAsia="ru-RU"/>
        </w:rPr>
        <w:t>параметра</w:t>
      </w:r>
      <w:r>
        <w:rPr>
          <w:rFonts w:ascii="Calibri" w:eastAsia="Calibri" w:hAnsi="Calibri" w:cs="Times New Roman"/>
          <w:noProof/>
          <w:lang w:eastAsia="ru-RU"/>
        </w:rPr>
        <w:t xml:space="preserve">ми </w:t>
      </w:r>
      <w:r w:rsidRPr="006F71F0">
        <w:rPr>
          <w:rFonts w:ascii="Calibri" w:eastAsia="Calibri" w:hAnsi="Calibri" w:cs="Times New Roman"/>
          <w:noProof/>
          <w:lang w:eastAsia="ru-RU"/>
        </w:rPr>
        <w:t xml:space="preserve"> на этапе </w:t>
      </w:r>
      <w:r w:rsidRPr="006F71F0">
        <w:rPr>
          <w:rFonts w:ascii="Calibri" w:eastAsia="Calibri" w:hAnsi="Calibri" w:cs="Times New Roman"/>
          <w:b/>
          <w:noProof/>
          <w:lang w:eastAsia="ru-RU"/>
        </w:rPr>
        <w:t>810</w:t>
      </w:r>
      <w:r>
        <w:rPr>
          <w:rFonts w:ascii="Calibri" w:eastAsia="Calibri" w:hAnsi="Calibri" w:cs="Times New Roman"/>
          <w:noProof/>
          <w:lang w:eastAsia="ru-RU"/>
        </w:rPr>
        <w:t xml:space="preserve">. Это делается, </w:t>
      </w:r>
      <w:r w:rsidRPr="006F71F0">
        <w:rPr>
          <w:rFonts w:ascii="Calibri" w:eastAsia="Calibri" w:hAnsi="Calibri" w:cs="Times New Roman"/>
          <w:noProof/>
          <w:lang w:eastAsia="ru-RU"/>
        </w:rPr>
        <w:t xml:space="preserve"> чтобы определить, может ли возбуждение быть достигнуто на этапе  </w:t>
      </w:r>
      <w:r w:rsidRPr="006F71F0">
        <w:rPr>
          <w:rFonts w:ascii="Calibri" w:eastAsia="Calibri" w:hAnsi="Calibri" w:cs="Times New Roman"/>
          <w:b/>
          <w:noProof/>
          <w:lang w:eastAsia="ru-RU"/>
        </w:rPr>
        <w:t>812</w:t>
      </w:r>
      <w:r w:rsidRPr="006F71F0">
        <w:rPr>
          <w:rFonts w:ascii="Calibri" w:eastAsia="Calibri" w:hAnsi="Calibri" w:cs="Times New Roman"/>
          <w:noProof/>
          <w:lang w:eastAsia="ru-RU"/>
        </w:rPr>
        <w:t xml:space="preserve">. Если нет, стимуляция на </w:t>
      </w:r>
      <w:r w:rsidRPr="006F71F0">
        <w:rPr>
          <w:rFonts w:ascii="Calibri" w:eastAsia="Calibri" w:hAnsi="Calibri" w:cs="Times New Roman"/>
          <w:b/>
          <w:noProof/>
          <w:lang w:eastAsia="ru-RU"/>
        </w:rPr>
        <w:t>810</w:t>
      </w:r>
      <w:r w:rsidRPr="006F71F0">
        <w:rPr>
          <w:rFonts w:ascii="Calibri" w:eastAsia="Calibri" w:hAnsi="Calibri" w:cs="Times New Roman"/>
          <w:noProof/>
          <w:lang w:eastAsia="ru-RU"/>
        </w:rPr>
        <w:t>,может повторяться с различными конфигурациями или может заканчиваться тестированием</w:t>
      </w:r>
      <w:r>
        <w:rPr>
          <w:rFonts w:ascii="Calibri" w:eastAsia="Calibri" w:hAnsi="Calibri" w:cs="Times New Roman"/>
          <w:noProof/>
          <w:lang w:eastAsia="ru-RU"/>
        </w:rPr>
        <w:t>.</w:t>
      </w:r>
      <w:r w:rsidRPr="006F71F0">
        <w:rPr>
          <w:rFonts w:ascii="Calibri" w:eastAsia="Calibri" w:hAnsi="Calibri" w:cs="Times New Roman"/>
          <w:noProof/>
          <w:lang w:eastAsia="ru-RU"/>
        </w:rPr>
        <w:t xml:space="preserve"> </w:t>
      </w:r>
      <w:r>
        <w:rPr>
          <w:rFonts w:ascii="Calibri" w:eastAsia="Calibri" w:hAnsi="Calibri" w:cs="Times New Roman"/>
          <w:noProof/>
          <w:lang w:eastAsia="ru-RU"/>
        </w:rPr>
        <w:t>М</w:t>
      </w:r>
      <w:r w:rsidRPr="006F71F0">
        <w:rPr>
          <w:rFonts w:ascii="Calibri" w:eastAsia="Calibri" w:hAnsi="Calibri" w:cs="Times New Roman"/>
          <w:noProof/>
          <w:lang w:eastAsia="ru-RU"/>
        </w:rPr>
        <w:t xml:space="preserve">огут также использоваться параметры, сохраненные на этапе </w:t>
      </w:r>
      <w:r w:rsidRPr="006F71F0">
        <w:rPr>
          <w:rFonts w:ascii="Calibri" w:eastAsia="Calibri" w:hAnsi="Calibri" w:cs="Times New Roman"/>
          <w:b/>
          <w:noProof/>
          <w:lang w:eastAsia="ru-RU"/>
        </w:rPr>
        <w:t>808</w:t>
      </w:r>
      <w:r w:rsidRPr="006F71F0">
        <w:rPr>
          <w:rFonts w:ascii="Calibri" w:eastAsia="Calibri" w:hAnsi="Calibri" w:cs="Times New Roman"/>
          <w:noProof/>
          <w:lang w:eastAsia="ru-RU"/>
        </w:rPr>
        <w:t>. Если достигается большее сексуальное возбуждение, параметры стимуляции, включая электродную пару (пары), сохранятся в памяти</w:t>
      </w:r>
      <w:r>
        <w:rPr>
          <w:rFonts w:ascii="Calibri" w:eastAsia="Calibri" w:hAnsi="Calibri" w:cs="Times New Roman"/>
          <w:noProof/>
          <w:lang w:eastAsia="ru-RU"/>
        </w:rPr>
        <w:t xml:space="preserve"> </w:t>
      </w:r>
      <w:r w:rsidRPr="006F71F0">
        <w:rPr>
          <w:rFonts w:ascii="Calibri" w:eastAsia="Calibri" w:hAnsi="Calibri" w:cs="Times New Roman"/>
          <w:noProof/>
          <w:lang w:eastAsia="ru-RU"/>
        </w:rPr>
        <w:t xml:space="preserve">программируемого  контроллера  </w:t>
      </w:r>
      <w:r w:rsidRPr="006F71F0">
        <w:rPr>
          <w:rFonts w:ascii="Calibri" w:eastAsia="Calibri" w:hAnsi="Calibri" w:cs="Times New Roman"/>
          <w:b/>
          <w:noProof/>
          <w:lang w:eastAsia="ru-RU"/>
        </w:rPr>
        <w:t>300</w:t>
      </w:r>
      <w:r w:rsidRPr="006F71F0">
        <w:rPr>
          <w:rFonts w:ascii="Calibri" w:eastAsia="Calibri" w:hAnsi="Calibri" w:cs="Times New Roman"/>
          <w:noProof/>
          <w:lang w:eastAsia="ru-RU"/>
        </w:rPr>
        <w:t>, внешне</w:t>
      </w:r>
      <w:r>
        <w:rPr>
          <w:rFonts w:ascii="Calibri" w:eastAsia="Calibri" w:hAnsi="Calibri" w:cs="Times New Roman"/>
          <w:noProof/>
          <w:lang w:eastAsia="ru-RU"/>
        </w:rPr>
        <w:t xml:space="preserve">го </w:t>
      </w:r>
      <w:r w:rsidRPr="006F71F0">
        <w:rPr>
          <w:rFonts w:ascii="Calibri" w:eastAsia="Calibri" w:hAnsi="Calibri" w:cs="Times New Roman"/>
          <w:noProof/>
          <w:lang w:eastAsia="ru-RU"/>
        </w:rPr>
        <w:t xml:space="preserve"> контроллер</w:t>
      </w:r>
      <w:r>
        <w:rPr>
          <w:rFonts w:ascii="Calibri" w:eastAsia="Calibri" w:hAnsi="Calibri" w:cs="Times New Roman"/>
          <w:noProof/>
          <w:lang w:eastAsia="ru-RU"/>
        </w:rPr>
        <w:t>а</w:t>
      </w:r>
      <w:r w:rsidRPr="006F71F0">
        <w:rPr>
          <w:rFonts w:ascii="Calibri" w:eastAsia="Calibri" w:hAnsi="Calibri" w:cs="Times New Roman"/>
          <w:noProof/>
          <w:lang w:eastAsia="ru-RU"/>
        </w:rPr>
        <w:t xml:space="preserve">  пациента </w:t>
      </w:r>
      <w:r w:rsidRPr="006F71F0">
        <w:rPr>
          <w:rFonts w:ascii="Calibri" w:eastAsia="Calibri" w:hAnsi="Calibri" w:cs="Times New Roman"/>
          <w:b/>
          <w:noProof/>
          <w:lang w:eastAsia="ru-RU"/>
        </w:rPr>
        <w:t>400</w:t>
      </w:r>
      <w:r w:rsidRPr="006F71F0">
        <w:rPr>
          <w:rFonts w:ascii="Calibri" w:eastAsia="Calibri" w:hAnsi="Calibri" w:cs="Times New Roman"/>
          <w:noProof/>
          <w:lang w:eastAsia="ru-RU"/>
        </w:rPr>
        <w:t xml:space="preserve"> и /или внешне</w:t>
      </w:r>
      <w:r>
        <w:rPr>
          <w:rFonts w:ascii="Calibri" w:eastAsia="Calibri" w:hAnsi="Calibri" w:cs="Times New Roman"/>
          <w:noProof/>
          <w:lang w:eastAsia="ru-RU"/>
        </w:rPr>
        <w:t xml:space="preserve">го </w:t>
      </w:r>
      <w:r w:rsidRPr="006F71F0">
        <w:rPr>
          <w:rFonts w:ascii="Calibri" w:eastAsia="Calibri" w:hAnsi="Calibri" w:cs="Times New Roman"/>
          <w:noProof/>
          <w:lang w:eastAsia="ru-RU"/>
        </w:rPr>
        <w:t>контроллер</w:t>
      </w:r>
      <w:r>
        <w:rPr>
          <w:rFonts w:ascii="Calibri" w:eastAsia="Calibri" w:hAnsi="Calibri" w:cs="Times New Roman"/>
          <w:noProof/>
          <w:lang w:eastAsia="ru-RU"/>
        </w:rPr>
        <w:t xml:space="preserve">а </w:t>
      </w:r>
      <w:r w:rsidRPr="006F71F0">
        <w:rPr>
          <w:rFonts w:ascii="Calibri" w:eastAsia="Calibri" w:hAnsi="Calibri" w:cs="Times New Roman"/>
          <w:noProof/>
          <w:lang w:eastAsia="ru-RU"/>
        </w:rPr>
        <w:t xml:space="preserve"> врача </w:t>
      </w:r>
      <w:r w:rsidRPr="006F71F0">
        <w:rPr>
          <w:rFonts w:ascii="Calibri" w:eastAsia="Calibri" w:hAnsi="Calibri" w:cs="Times New Roman"/>
          <w:b/>
          <w:noProof/>
          <w:lang w:eastAsia="ru-RU"/>
        </w:rPr>
        <w:t xml:space="preserve">500 </w:t>
      </w:r>
      <w:r w:rsidRPr="006F71F0">
        <w:rPr>
          <w:rFonts w:ascii="Calibri" w:eastAsia="Calibri" w:hAnsi="Calibri" w:cs="Times New Roman"/>
          <w:noProof/>
          <w:lang w:eastAsia="ru-RU"/>
        </w:rPr>
        <w:t xml:space="preserve">в качестве оптимальных параметров, при этом ранее сохраненные параметры на этапе </w:t>
      </w:r>
      <w:r w:rsidRPr="006F71F0">
        <w:rPr>
          <w:rFonts w:ascii="Calibri" w:eastAsia="Calibri" w:hAnsi="Calibri" w:cs="Times New Roman"/>
          <w:b/>
          <w:noProof/>
          <w:lang w:eastAsia="ru-RU"/>
        </w:rPr>
        <w:t>808</w:t>
      </w:r>
      <w:r w:rsidRPr="006F71F0">
        <w:rPr>
          <w:rFonts w:ascii="Calibri" w:eastAsia="Calibri" w:hAnsi="Calibri" w:cs="Times New Roman"/>
          <w:noProof/>
          <w:lang w:eastAsia="ru-RU"/>
        </w:rPr>
        <w:t xml:space="preserve"> могут быть перезаписаны. Опционально, даже после достижения большего сексуального возбуждения, может быть проведена дальнейшая стимуляция на электродной паре с использованием настроенных параметров стимуляции</w:t>
      </w:r>
      <w:r>
        <w:rPr>
          <w:rFonts w:ascii="Calibri" w:eastAsia="Calibri" w:hAnsi="Calibri" w:cs="Times New Roman"/>
          <w:noProof/>
          <w:lang w:eastAsia="ru-RU"/>
        </w:rPr>
        <w:t>.</w:t>
      </w:r>
      <w:r w:rsidRPr="006F71F0">
        <w:rPr>
          <w:rFonts w:ascii="Calibri" w:eastAsia="Calibri" w:hAnsi="Calibri" w:cs="Times New Roman"/>
          <w:noProof/>
          <w:lang w:eastAsia="ru-RU"/>
        </w:rPr>
        <w:t xml:space="preserve"> Или</w:t>
      </w:r>
      <w:r>
        <w:rPr>
          <w:rFonts w:ascii="Calibri" w:eastAsia="Calibri" w:hAnsi="Calibri" w:cs="Times New Roman"/>
          <w:noProof/>
          <w:lang w:eastAsia="ru-RU"/>
        </w:rPr>
        <w:t xml:space="preserve"> же </w:t>
      </w:r>
      <w:r w:rsidRPr="006F71F0">
        <w:rPr>
          <w:rFonts w:ascii="Calibri" w:eastAsia="Calibri" w:hAnsi="Calibri" w:cs="Times New Roman"/>
          <w:noProof/>
          <w:lang w:eastAsia="ru-RU"/>
        </w:rPr>
        <w:t xml:space="preserve"> далее</w:t>
      </w:r>
      <w:r w:rsidRPr="0039280C">
        <w:rPr>
          <w:rFonts w:ascii="Calibri" w:eastAsia="Calibri" w:hAnsi="Calibri" w:cs="Times New Roman"/>
          <w:noProof/>
          <w:lang w:eastAsia="ru-RU"/>
        </w:rPr>
        <w:t xml:space="preserve"> могут быть выбраны</w:t>
      </w:r>
      <w:r>
        <w:rPr>
          <w:rFonts w:ascii="Calibri" w:eastAsia="Calibri" w:hAnsi="Calibri" w:cs="Times New Roman"/>
          <w:noProof/>
          <w:lang w:eastAsia="ru-RU"/>
        </w:rPr>
        <w:t xml:space="preserve"> </w:t>
      </w:r>
      <w:r w:rsidRPr="0039280C">
        <w:rPr>
          <w:rFonts w:ascii="Calibri" w:eastAsia="Calibri" w:hAnsi="Calibri" w:cs="Times New Roman"/>
          <w:noProof/>
          <w:lang w:eastAsia="ru-RU"/>
        </w:rPr>
        <w:t>различные пары электродов для стимуляции с теми же параметрами или с параметрами</w:t>
      </w:r>
      <w:r>
        <w:rPr>
          <w:rFonts w:ascii="Calibri" w:eastAsia="Calibri" w:hAnsi="Calibri" w:cs="Times New Roman"/>
          <w:noProof/>
          <w:lang w:eastAsia="ru-RU"/>
        </w:rPr>
        <w:t xml:space="preserve">, установленными </w:t>
      </w:r>
      <w:r w:rsidRPr="0039280C">
        <w:rPr>
          <w:rFonts w:ascii="Calibri" w:eastAsia="Calibri" w:hAnsi="Calibri" w:cs="Times New Roman"/>
          <w:noProof/>
          <w:lang w:eastAsia="ru-RU"/>
        </w:rPr>
        <w:t xml:space="preserve"> на этапе  </w:t>
      </w:r>
      <w:r w:rsidRPr="0039280C">
        <w:rPr>
          <w:rFonts w:ascii="Calibri" w:eastAsia="Calibri" w:hAnsi="Calibri" w:cs="Times New Roman"/>
          <w:b/>
          <w:noProof/>
          <w:lang w:eastAsia="ru-RU"/>
        </w:rPr>
        <w:t>810</w:t>
      </w:r>
      <w:r w:rsidRPr="0039280C">
        <w:rPr>
          <w:rFonts w:ascii="Calibri" w:eastAsia="Calibri" w:hAnsi="Calibri" w:cs="Times New Roman"/>
          <w:noProof/>
          <w:lang w:eastAsia="ru-RU"/>
        </w:rPr>
        <w:t xml:space="preserve">, чтобы определить, может ли быть достигнуто даже большее сексуальное возбуждение  на этапе </w:t>
      </w:r>
      <w:r w:rsidRPr="0039280C">
        <w:rPr>
          <w:rFonts w:ascii="Calibri" w:eastAsia="Calibri" w:hAnsi="Calibri" w:cs="Times New Roman"/>
          <w:b/>
          <w:noProof/>
          <w:lang w:eastAsia="ru-RU"/>
        </w:rPr>
        <w:t>812</w:t>
      </w:r>
      <w:r w:rsidRPr="0039280C">
        <w:rPr>
          <w:rFonts w:ascii="Calibri" w:eastAsia="Calibri" w:hAnsi="Calibri" w:cs="Times New Roman"/>
          <w:noProof/>
          <w:lang w:eastAsia="ru-RU"/>
        </w:rPr>
        <w:t xml:space="preserve">. Если нет, стимуляция на этапе </w:t>
      </w:r>
      <w:r w:rsidRPr="0039280C">
        <w:rPr>
          <w:rFonts w:ascii="Calibri" w:eastAsia="Calibri" w:hAnsi="Calibri" w:cs="Times New Roman"/>
          <w:b/>
          <w:noProof/>
          <w:lang w:eastAsia="ru-RU"/>
        </w:rPr>
        <w:t>810</w:t>
      </w:r>
      <w:r w:rsidRPr="0039280C">
        <w:rPr>
          <w:rFonts w:ascii="Calibri" w:eastAsia="Calibri" w:hAnsi="Calibri" w:cs="Times New Roman"/>
          <w:noProof/>
          <w:lang w:eastAsia="ru-RU"/>
        </w:rPr>
        <w:t xml:space="preserve"> может повторяться с различными конфигурациями или же тестирование может закончиться</w:t>
      </w:r>
      <w:r>
        <w:rPr>
          <w:rFonts w:ascii="Calibri" w:eastAsia="Calibri" w:hAnsi="Calibri" w:cs="Times New Roman"/>
          <w:noProof/>
          <w:lang w:eastAsia="ru-RU"/>
        </w:rPr>
        <w:t>. Т</w:t>
      </w:r>
      <w:r w:rsidRPr="0039280C">
        <w:rPr>
          <w:rFonts w:ascii="Calibri" w:eastAsia="Calibri" w:hAnsi="Calibri" w:cs="Times New Roman"/>
          <w:noProof/>
          <w:lang w:eastAsia="ru-RU"/>
        </w:rPr>
        <w:t xml:space="preserve">ак же могут запоминаться   параметры, сохраненные на этапе </w:t>
      </w:r>
      <w:r w:rsidRPr="0039280C">
        <w:rPr>
          <w:rFonts w:ascii="Calibri" w:eastAsia="Calibri" w:hAnsi="Calibri" w:cs="Times New Roman"/>
          <w:b/>
          <w:noProof/>
          <w:lang w:eastAsia="ru-RU"/>
        </w:rPr>
        <w:t>808</w:t>
      </w:r>
      <w:r w:rsidRPr="0039280C">
        <w:rPr>
          <w:rFonts w:ascii="Calibri" w:eastAsia="Calibri" w:hAnsi="Calibri" w:cs="Times New Roman"/>
          <w:noProof/>
          <w:lang w:eastAsia="ru-RU"/>
        </w:rPr>
        <w:t xml:space="preserve">. Если достигнуто большее сексуальное возбуждение, параметры стимуляции, включая пары (пары) электродов, хранятся в памяти на программируемом контроллере </w:t>
      </w:r>
      <w:r w:rsidRPr="0039280C">
        <w:rPr>
          <w:rFonts w:ascii="Calibri" w:eastAsia="Calibri" w:hAnsi="Calibri" w:cs="Times New Roman"/>
          <w:b/>
          <w:noProof/>
          <w:lang w:eastAsia="ru-RU"/>
        </w:rPr>
        <w:t>300</w:t>
      </w:r>
      <w:r w:rsidRPr="0039280C">
        <w:rPr>
          <w:rFonts w:ascii="Calibri" w:eastAsia="Calibri" w:hAnsi="Calibri" w:cs="Times New Roman"/>
          <w:noProof/>
          <w:lang w:eastAsia="ru-RU"/>
        </w:rPr>
        <w:t xml:space="preserve">, внешнем контроллере  пациента </w:t>
      </w:r>
      <w:r w:rsidRPr="0039280C">
        <w:rPr>
          <w:rFonts w:ascii="Calibri" w:eastAsia="Calibri" w:hAnsi="Calibri" w:cs="Times New Roman"/>
          <w:b/>
          <w:noProof/>
          <w:lang w:eastAsia="ru-RU"/>
        </w:rPr>
        <w:t>400</w:t>
      </w:r>
      <w:r w:rsidRPr="0039280C">
        <w:rPr>
          <w:rFonts w:ascii="Calibri" w:eastAsia="Calibri" w:hAnsi="Calibri" w:cs="Times New Roman"/>
          <w:noProof/>
          <w:lang w:eastAsia="ru-RU"/>
        </w:rPr>
        <w:t xml:space="preserve"> и / или  внешнем контроллере  врача </w:t>
      </w:r>
      <w:r w:rsidRPr="0039280C">
        <w:rPr>
          <w:rFonts w:ascii="Calibri" w:eastAsia="Calibri" w:hAnsi="Calibri" w:cs="Times New Roman"/>
          <w:b/>
          <w:noProof/>
          <w:lang w:eastAsia="ru-RU"/>
        </w:rPr>
        <w:t>500</w:t>
      </w:r>
      <w:r w:rsidRPr="0039280C">
        <w:rPr>
          <w:rFonts w:ascii="Calibri" w:eastAsia="Calibri" w:hAnsi="Calibri" w:cs="Times New Roman"/>
          <w:noProof/>
          <w:lang w:eastAsia="ru-RU"/>
        </w:rPr>
        <w:t xml:space="preserve"> в качестве оптимальных параметров</w:t>
      </w:r>
      <w:r>
        <w:rPr>
          <w:rFonts w:ascii="Calibri" w:eastAsia="Calibri" w:hAnsi="Calibri" w:cs="Times New Roman"/>
          <w:noProof/>
          <w:lang w:eastAsia="ru-RU"/>
        </w:rPr>
        <w:t xml:space="preserve">. При этом </w:t>
      </w:r>
      <w:r w:rsidRPr="0039280C">
        <w:rPr>
          <w:rFonts w:ascii="Calibri" w:eastAsia="Calibri" w:hAnsi="Calibri" w:cs="Times New Roman"/>
          <w:noProof/>
          <w:lang w:eastAsia="ru-RU"/>
        </w:rPr>
        <w:t xml:space="preserve">ранее сохраненные параметры на этапе </w:t>
      </w:r>
      <w:r w:rsidRPr="0039280C">
        <w:rPr>
          <w:rFonts w:ascii="Calibri" w:eastAsia="Calibri" w:hAnsi="Calibri" w:cs="Times New Roman"/>
          <w:b/>
          <w:noProof/>
          <w:lang w:eastAsia="ru-RU"/>
        </w:rPr>
        <w:t>808</w:t>
      </w:r>
      <w:r w:rsidRPr="0039280C">
        <w:rPr>
          <w:rFonts w:ascii="Calibri" w:eastAsia="Calibri" w:hAnsi="Calibri" w:cs="Times New Roman"/>
          <w:noProof/>
          <w:lang w:eastAsia="ru-RU"/>
        </w:rPr>
        <w:t>, будут  перезаписаны. По выбору пользователя,  даже после достижения большего сексуального возбуждения, может быть проведен опыт по  дополнительной  стимуляции на электродной паре(ах), с использованием настроенных параметров стимуляции; или же могут быть выбраны другие различные пары (пара) электродов для стимуляции с теми же параметрами  стимуляции</w:t>
      </w:r>
      <w:r>
        <w:rPr>
          <w:rFonts w:ascii="Calibri" w:eastAsia="Calibri" w:hAnsi="Calibri" w:cs="Times New Roman"/>
          <w:noProof/>
          <w:lang w:eastAsia="ru-RU"/>
        </w:rPr>
        <w:t xml:space="preserve">. Или же могут применяться </w:t>
      </w:r>
      <w:r w:rsidRPr="0039280C">
        <w:rPr>
          <w:rFonts w:ascii="Calibri" w:eastAsia="Calibri" w:hAnsi="Calibri" w:cs="Times New Roman"/>
          <w:noProof/>
          <w:lang w:eastAsia="ru-RU"/>
        </w:rPr>
        <w:t xml:space="preserve"> параметр</w:t>
      </w:r>
      <w:r>
        <w:rPr>
          <w:rFonts w:ascii="Calibri" w:eastAsia="Calibri" w:hAnsi="Calibri" w:cs="Times New Roman"/>
          <w:noProof/>
          <w:lang w:eastAsia="ru-RU"/>
        </w:rPr>
        <w:t>ы</w:t>
      </w:r>
      <w:r w:rsidRPr="0039280C">
        <w:rPr>
          <w:rFonts w:ascii="Calibri" w:eastAsia="Calibri" w:hAnsi="Calibri" w:cs="Times New Roman"/>
          <w:noProof/>
          <w:lang w:eastAsia="ru-RU"/>
        </w:rPr>
        <w:t>, установленны</w:t>
      </w:r>
      <w:r>
        <w:rPr>
          <w:rFonts w:ascii="Calibri" w:eastAsia="Calibri" w:hAnsi="Calibri" w:cs="Times New Roman"/>
          <w:noProof/>
          <w:lang w:eastAsia="ru-RU"/>
        </w:rPr>
        <w:t xml:space="preserve">е </w:t>
      </w:r>
      <w:r w:rsidRPr="0039280C">
        <w:rPr>
          <w:rFonts w:ascii="Calibri" w:eastAsia="Calibri" w:hAnsi="Calibri" w:cs="Times New Roman"/>
          <w:noProof/>
          <w:lang w:eastAsia="ru-RU"/>
        </w:rPr>
        <w:t xml:space="preserve">на  этапе </w:t>
      </w:r>
      <w:r w:rsidRPr="0039280C">
        <w:rPr>
          <w:rFonts w:ascii="Calibri" w:eastAsia="Calibri" w:hAnsi="Calibri" w:cs="Times New Roman"/>
          <w:b/>
          <w:noProof/>
          <w:lang w:eastAsia="ru-RU"/>
        </w:rPr>
        <w:t>810</w:t>
      </w:r>
      <w:r w:rsidRPr="0039280C">
        <w:rPr>
          <w:rFonts w:ascii="Calibri" w:eastAsia="Calibri" w:hAnsi="Calibri" w:cs="Times New Roman"/>
          <w:noProof/>
          <w:lang w:eastAsia="ru-RU"/>
        </w:rPr>
        <w:t xml:space="preserve">, чтобы определить, может ли быть достигнуто даже большее сексуальное возбуждение  на этапе </w:t>
      </w:r>
      <w:r w:rsidRPr="0039280C">
        <w:rPr>
          <w:rFonts w:ascii="Calibri" w:eastAsia="Calibri" w:hAnsi="Calibri" w:cs="Times New Roman"/>
          <w:b/>
          <w:noProof/>
          <w:lang w:eastAsia="ru-RU"/>
        </w:rPr>
        <w:lastRenderedPageBreak/>
        <w:t>812</w:t>
      </w:r>
      <w:r w:rsidRPr="0039280C">
        <w:rPr>
          <w:rFonts w:ascii="Calibri" w:eastAsia="Calibri" w:hAnsi="Calibri" w:cs="Times New Roman"/>
          <w:noProof/>
          <w:lang w:eastAsia="ru-RU"/>
        </w:rPr>
        <w:t>. Как только пользователь будет</w:t>
      </w:r>
      <w:r>
        <w:rPr>
          <w:rFonts w:ascii="Calibri" w:eastAsia="Calibri" w:hAnsi="Calibri" w:cs="Times New Roman"/>
          <w:noProof/>
          <w:lang w:eastAsia="ru-RU"/>
        </w:rPr>
        <w:t xml:space="preserve"> согласен с </w:t>
      </w:r>
      <w:r w:rsidRPr="0039280C">
        <w:rPr>
          <w:rFonts w:ascii="Calibri" w:eastAsia="Calibri" w:hAnsi="Calibri" w:cs="Times New Roman"/>
          <w:noProof/>
          <w:lang w:eastAsia="ru-RU"/>
        </w:rPr>
        <w:t xml:space="preserve">тем, что были определены оптимальные параметры, либо в результате того, что все пары электродов в наборе уже  были испытаны, либо </w:t>
      </w:r>
      <w:r>
        <w:rPr>
          <w:rFonts w:ascii="Calibri" w:eastAsia="Calibri" w:hAnsi="Calibri" w:cs="Times New Roman"/>
          <w:noProof/>
          <w:lang w:eastAsia="ru-RU"/>
        </w:rPr>
        <w:t>по причине того,</w:t>
      </w:r>
      <w:r w:rsidRPr="0039280C">
        <w:rPr>
          <w:rFonts w:ascii="Calibri" w:eastAsia="Calibri" w:hAnsi="Calibri" w:cs="Times New Roman"/>
          <w:noProof/>
          <w:lang w:eastAsia="ru-RU"/>
        </w:rPr>
        <w:t xml:space="preserve"> что было достигнуто соответствующее половое возбуждение, оптимальные параметры сохраняются. Таким образом, процедура стимуляции при оптимальных параметрах может быть инициирована внешним контроллером </w:t>
      </w:r>
      <w:r w:rsidRPr="0039280C">
        <w:rPr>
          <w:rFonts w:ascii="Calibri" w:eastAsia="Calibri" w:hAnsi="Calibri" w:cs="Times New Roman"/>
          <w:b/>
          <w:noProof/>
          <w:lang w:eastAsia="ru-RU"/>
        </w:rPr>
        <w:t>400</w:t>
      </w:r>
      <w:r w:rsidRPr="0039280C">
        <w:rPr>
          <w:rFonts w:ascii="Calibri" w:eastAsia="Calibri" w:hAnsi="Calibri" w:cs="Times New Roman"/>
          <w:noProof/>
          <w:lang w:eastAsia="ru-RU"/>
        </w:rPr>
        <w:t xml:space="preserve"> пациента и / или внешним  контроллером врача </w:t>
      </w:r>
      <w:r w:rsidRPr="0039280C">
        <w:rPr>
          <w:rFonts w:ascii="Calibri" w:eastAsia="Calibri" w:hAnsi="Calibri" w:cs="Times New Roman"/>
          <w:b/>
          <w:noProof/>
          <w:lang w:eastAsia="ru-RU"/>
        </w:rPr>
        <w:t>500</w:t>
      </w:r>
      <w:r w:rsidRPr="0039280C">
        <w:rPr>
          <w:rFonts w:ascii="Calibri" w:eastAsia="Calibri" w:hAnsi="Calibri" w:cs="Times New Roman"/>
          <w:noProof/>
          <w:lang w:eastAsia="ru-RU"/>
        </w:rPr>
        <w:t xml:space="preserve"> позднее; например,</w:t>
      </w:r>
      <w:r>
        <w:rPr>
          <w:rFonts w:ascii="Calibri" w:eastAsia="Calibri" w:hAnsi="Calibri" w:cs="Times New Roman"/>
          <w:noProof/>
          <w:lang w:eastAsia="ru-RU"/>
        </w:rPr>
        <w:t xml:space="preserve"> </w:t>
      </w:r>
      <w:r w:rsidRPr="0039280C">
        <w:rPr>
          <w:rFonts w:ascii="Calibri" w:eastAsia="Calibri" w:hAnsi="Calibri" w:cs="Times New Roman"/>
          <w:noProof/>
          <w:lang w:eastAsia="ru-RU"/>
        </w:rPr>
        <w:t>дни, месяцы, годы спустя; чтобы вызвать сексуальное возбуждение (эрекцию).</w:t>
      </w:r>
    </w:p>
    <w:p w:rsidR="0000567D" w:rsidRPr="000C435E" w:rsidRDefault="0000567D" w:rsidP="0000567D">
      <w:pPr>
        <w:spacing w:line="260" w:lineRule="exact"/>
        <w:rPr>
          <w:rFonts w:ascii="Calibri" w:eastAsia="Calibri" w:hAnsi="Calibri" w:cs="Times New Roman"/>
          <w:noProof/>
          <w:lang w:eastAsia="ru-RU"/>
        </w:rPr>
      </w:pPr>
      <w:r w:rsidRPr="000C435E">
        <w:rPr>
          <w:rFonts w:ascii="Calibri" w:eastAsia="Calibri" w:hAnsi="Calibri" w:cs="Times New Roman"/>
          <w:b/>
          <w:noProof/>
          <w:lang w:eastAsia="ru-RU"/>
        </w:rPr>
        <w:t>[0085]</w:t>
      </w:r>
      <w:r w:rsidRPr="000C435E">
        <w:rPr>
          <w:rFonts w:ascii="Calibri" w:eastAsia="Calibri" w:hAnsi="Calibri" w:cs="Times New Roman"/>
          <w:noProof/>
          <w:lang w:eastAsia="ru-RU"/>
        </w:rPr>
        <w:t xml:space="preserve"> Хотя выше описаны  различные иллюстративные варианты  Изобретения,  будет очевидным одно:</w:t>
      </w:r>
      <w:r>
        <w:rPr>
          <w:rFonts w:ascii="Calibri" w:eastAsia="Calibri" w:hAnsi="Calibri" w:cs="Times New Roman"/>
          <w:noProof/>
          <w:lang w:eastAsia="ru-RU"/>
        </w:rPr>
        <w:t xml:space="preserve"> </w:t>
      </w:r>
      <w:r w:rsidRPr="000C435E">
        <w:rPr>
          <w:rFonts w:ascii="Calibri" w:eastAsia="Calibri" w:hAnsi="Calibri" w:cs="Times New Roman"/>
          <w:noProof/>
          <w:lang w:eastAsia="ru-RU"/>
        </w:rPr>
        <w:t>что различные изменения и модификации могут</w:t>
      </w:r>
      <w:r>
        <w:rPr>
          <w:rFonts w:ascii="Calibri" w:eastAsia="Calibri" w:hAnsi="Calibri" w:cs="Times New Roman"/>
          <w:noProof/>
          <w:lang w:eastAsia="ru-RU"/>
        </w:rPr>
        <w:t xml:space="preserve"> </w:t>
      </w:r>
      <w:r w:rsidRPr="000C435E">
        <w:rPr>
          <w:rFonts w:ascii="Calibri" w:eastAsia="Calibri" w:hAnsi="Calibri" w:cs="Times New Roman"/>
          <w:noProof/>
          <w:lang w:eastAsia="ru-RU"/>
        </w:rPr>
        <w:t>быть применены к устройству,</w:t>
      </w:r>
      <w:r>
        <w:rPr>
          <w:rFonts w:ascii="Calibri" w:eastAsia="Calibri" w:hAnsi="Calibri" w:cs="Times New Roman"/>
          <w:noProof/>
          <w:lang w:eastAsia="ru-RU"/>
        </w:rPr>
        <w:t xml:space="preserve"> и при этом </w:t>
      </w:r>
      <w:r w:rsidRPr="000C435E">
        <w:rPr>
          <w:rFonts w:ascii="Calibri" w:eastAsia="Calibri" w:hAnsi="Calibri" w:cs="Times New Roman"/>
          <w:noProof/>
          <w:lang w:eastAsia="ru-RU"/>
        </w:rPr>
        <w:t xml:space="preserve"> не </w:t>
      </w:r>
      <w:r>
        <w:rPr>
          <w:rFonts w:ascii="Calibri" w:eastAsia="Calibri" w:hAnsi="Calibri" w:cs="Times New Roman"/>
          <w:noProof/>
          <w:lang w:eastAsia="ru-RU"/>
        </w:rPr>
        <w:t xml:space="preserve">будет отступления </w:t>
      </w:r>
      <w:r w:rsidRPr="000C435E">
        <w:rPr>
          <w:rFonts w:ascii="Calibri" w:eastAsia="Calibri" w:hAnsi="Calibri" w:cs="Times New Roman"/>
          <w:noProof/>
          <w:lang w:eastAsia="ru-RU"/>
        </w:rPr>
        <w:t xml:space="preserve"> от принципов изобретения. Прилагаемые  ниже утверждения  предназначены для охвата всех таких изменений и </w:t>
      </w:r>
      <w:r>
        <w:rPr>
          <w:rFonts w:ascii="Calibri" w:eastAsia="Calibri" w:hAnsi="Calibri" w:cs="Times New Roman"/>
          <w:noProof/>
          <w:lang w:eastAsia="ru-RU"/>
        </w:rPr>
        <w:t>всего, что</w:t>
      </w:r>
      <w:r w:rsidRPr="000C435E">
        <w:rPr>
          <w:rFonts w:ascii="Calibri" w:eastAsia="Calibri" w:hAnsi="Calibri" w:cs="Times New Roman"/>
          <w:noProof/>
          <w:lang w:eastAsia="ru-RU"/>
        </w:rPr>
        <w:t xml:space="preserve"> каса</w:t>
      </w:r>
      <w:r>
        <w:rPr>
          <w:rFonts w:ascii="Calibri" w:eastAsia="Calibri" w:hAnsi="Calibri" w:cs="Times New Roman"/>
          <w:noProof/>
          <w:lang w:eastAsia="ru-RU"/>
        </w:rPr>
        <w:t>е</w:t>
      </w:r>
      <w:r w:rsidRPr="000C435E">
        <w:rPr>
          <w:rFonts w:ascii="Calibri" w:eastAsia="Calibri" w:hAnsi="Calibri" w:cs="Times New Roman"/>
          <w:noProof/>
          <w:lang w:eastAsia="ru-RU"/>
        </w:rPr>
        <w:t>тся реального предназначения данного изобретения.</w:t>
      </w:r>
    </w:p>
    <w:p w:rsidR="0000567D" w:rsidRPr="00EB5E4F" w:rsidRDefault="0000567D" w:rsidP="0000567D">
      <w:pPr>
        <w:spacing w:line="260" w:lineRule="exact"/>
        <w:rPr>
          <w:rFonts w:ascii="Calibri" w:eastAsia="Calibri" w:hAnsi="Calibri" w:cs="Times New Roman"/>
          <w:noProof/>
          <w:lang w:eastAsia="ru-RU"/>
        </w:rPr>
      </w:pPr>
      <w:r w:rsidRPr="00EB5E4F">
        <w:rPr>
          <w:rFonts w:ascii="Calibri" w:eastAsia="Calibri" w:hAnsi="Calibri" w:cs="Times New Roman"/>
          <w:noProof/>
          <w:lang w:eastAsia="ru-RU"/>
        </w:rPr>
        <w:t>Утверждается, что:</w:t>
      </w:r>
    </w:p>
    <w:p w:rsidR="0000567D" w:rsidRPr="00EB5E4F" w:rsidRDefault="0000567D" w:rsidP="0000567D">
      <w:pPr>
        <w:spacing w:line="260" w:lineRule="exact"/>
        <w:rPr>
          <w:rFonts w:ascii="Calibri" w:eastAsia="Calibri" w:hAnsi="Calibri" w:cs="Times New Roman"/>
          <w:noProof/>
          <w:lang w:eastAsia="ru-RU"/>
        </w:rPr>
      </w:pPr>
      <w:r w:rsidRPr="00EB5E4F">
        <w:rPr>
          <w:rFonts w:ascii="Calibri" w:eastAsia="Calibri" w:hAnsi="Calibri" w:cs="Times New Roman"/>
          <w:noProof/>
          <w:lang w:eastAsia="ru-RU"/>
        </w:rPr>
        <w:t>1.Данный Способ лечения сексуального расстройства –</w:t>
      </w:r>
      <w:r>
        <w:rPr>
          <w:rFonts w:ascii="Calibri" w:eastAsia="Calibri" w:hAnsi="Calibri" w:cs="Times New Roman"/>
          <w:noProof/>
          <w:lang w:eastAsia="ru-RU"/>
        </w:rPr>
        <w:t xml:space="preserve"> это </w:t>
      </w:r>
      <w:r w:rsidRPr="00EB5E4F">
        <w:rPr>
          <w:rFonts w:ascii="Calibri" w:eastAsia="Calibri" w:hAnsi="Calibri" w:cs="Times New Roman"/>
          <w:noProof/>
          <w:lang w:eastAsia="ru-RU"/>
        </w:rPr>
        <w:t>метод включающий в себя:</w:t>
      </w:r>
    </w:p>
    <w:p w:rsidR="0000567D" w:rsidRPr="00EB5E4F" w:rsidRDefault="0000567D" w:rsidP="0000567D">
      <w:pPr>
        <w:spacing w:line="260" w:lineRule="exact"/>
        <w:rPr>
          <w:rFonts w:ascii="Calibri" w:eastAsia="Calibri" w:hAnsi="Calibri" w:cs="Times New Roman"/>
          <w:noProof/>
          <w:lang w:eastAsia="ru-RU"/>
        </w:rPr>
      </w:pPr>
      <w:r w:rsidRPr="00EB5E4F">
        <w:rPr>
          <w:rFonts w:ascii="Calibri" w:eastAsia="Calibri" w:hAnsi="Calibri" w:cs="Times New Roman"/>
          <w:noProof/>
          <w:lang w:eastAsia="ru-RU"/>
        </w:rPr>
        <w:t xml:space="preserve">размещение массива электродов рядом с предстательной железой или в месте расположенияпростаты до </w:t>
      </w:r>
      <w:r>
        <w:rPr>
          <w:rFonts w:ascii="Calibri" w:eastAsia="Calibri" w:hAnsi="Calibri" w:cs="Times New Roman"/>
          <w:noProof/>
          <w:lang w:eastAsia="ru-RU"/>
        </w:rPr>
        <w:t xml:space="preserve">проведения операции по </w:t>
      </w:r>
      <w:r w:rsidRPr="00EB5E4F">
        <w:rPr>
          <w:rFonts w:ascii="Calibri" w:eastAsia="Calibri" w:hAnsi="Calibri" w:cs="Times New Roman"/>
          <w:noProof/>
          <w:lang w:eastAsia="ru-RU"/>
        </w:rPr>
        <w:t>простатэктомии;а также подача электрической стимуляции по меньшей мере одним электродом из массива электродов для стимуляции тазового сплетения и тем самым стимулируется, по меньшей мере, один нерв пещеристого тела, вызывающий эрекцию.</w:t>
      </w:r>
    </w:p>
    <w:p w:rsidR="0000567D" w:rsidRPr="00EB5E4F" w:rsidRDefault="0000567D" w:rsidP="0000567D">
      <w:pPr>
        <w:spacing w:line="260" w:lineRule="exact"/>
        <w:rPr>
          <w:rFonts w:ascii="Calibri" w:eastAsia="Calibri" w:hAnsi="Calibri" w:cs="Times New Roman"/>
          <w:noProof/>
          <w:lang w:eastAsia="ru-RU"/>
        </w:rPr>
      </w:pPr>
      <w:r w:rsidRPr="00EB5E4F">
        <w:rPr>
          <w:rFonts w:ascii="Calibri" w:eastAsia="Calibri" w:hAnsi="Calibri" w:cs="Times New Roman"/>
          <w:noProof/>
          <w:lang w:eastAsia="ru-RU"/>
        </w:rPr>
        <w:t>2.</w:t>
      </w:r>
      <w:r w:rsidRPr="00EB5E4F">
        <w:rPr>
          <w:rFonts w:ascii="Calibri" w:eastAsia="Calibri" w:hAnsi="Calibri" w:cs="Times New Roman"/>
        </w:rPr>
        <w:t xml:space="preserve"> </w:t>
      </w:r>
      <w:r w:rsidRPr="00EB5E4F">
        <w:rPr>
          <w:rFonts w:ascii="Calibri" w:eastAsia="Calibri" w:hAnsi="Calibri" w:cs="Times New Roman"/>
          <w:noProof/>
          <w:lang w:eastAsia="ru-RU"/>
        </w:rPr>
        <w:t>Способ в  п.1, в котором набор электродов</w:t>
      </w:r>
      <w:r>
        <w:rPr>
          <w:rFonts w:ascii="Calibri" w:eastAsia="Calibri" w:hAnsi="Calibri" w:cs="Times New Roman"/>
          <w:noProof/>
          <w:lang w:eastAsia="ru-RU"/>
        </w:rPr>
        <w:t xml:space="preserve"> </w:t>
      </w:r>
      <w:r w:rsidRPr="00EB5E4F">
        <w:rPr>
          <w:rFonts w:ascii="Calibri" w:eastAsia="Calibri" w:hAnsi="Calibri" w:cs="Times New Roman"/>
          <w:noProof/>
          <w:lang w:eastAsia="ru-RU"/>
        </w:rPr>
        <w:t xml:space="preserve">расположен по меньшей мере на одной плоской гибкой подложке и чтобы совпадать по форме и размерам по меньшей мере, </w:t>
      </w:r>
      <w:r>
        <w:rPr>
          <w:rFonts w:ascii="Calibri" w:eastAsia="Calibri" w:hAnsi="Calibri" w:cs="Times New Roman"/>
          <w:noProof/>
          <w:lang w:eastAsia="ru-RU"/>
        </w:rPr>
        <w:t>с</w:t>
      </w:r>
      <w:r w:rsidRPr="00EB5E4F">
        <w:rPr>
          <w:rFonts w:ascii="Calibri" w:eastAsia="Calibri" w:hAnsi="Calibri" w:cs="Times New Roman"/>
          <w:noProof/>
          <w:lang w:eastAsia="ru-RU"/>
        </w:rPr>
        <w:t xml:space="preserve"> одной част</w:t>
      </w:r>
      <w:r>
        <w:rPr>
          <w:rFonts w:ascii="Calibri" w:eastAsia="Calibri" w:hAnsi="Calibri" w:cs="Times New Roman"/>
          <w:noProof/>
          <w:lang w:eastAsia="ru-RU"/>
        </w:rPr>
        <w:t xml:space="preserve">ью </w:t>
      </w:r>
      <w:r w:rsidRPr="00EB5E4F">
        <w:rPr>
          <w:rFonts w:ascii="Calibri" w:eastAsia="Calibri" w:hAnsi="Calibri" w:cs="Times New Roman"/>
          <w:noProof/>
          <w:lang w:eastAsia="ru-RU"/>
        </w:rPr>
        <w:t xml:space="preserve"> тазового сплетения</w:t>
      </w:r>
      <w:r>
        <w:rPr>
          <w:rFonts w:ascii="Calibri" w:eastAsia="Calibri" w:hAnsi="Calibri" w:cs="Times New Roman"/>
          <w:noProof/>
          <w:lang w:eastAsia="ru-RU"/>
        </w:rPr>
        <w:t>. П</w:t>
      </w:r>
      <w:r w:rsidRPr="00EB5E4F">
        <w:rPr>
          <w:rFonts w:ascii="Calibri" w:eastAsia="Calibri" w:hAnsi="Calibri" w:cs="Times New Roman"/>
          <w:noProof/>
          <w:lang w:eastAsia="ru-RU"/>
        </w:rPr>
        <w:t>одложка  сконфигурирована для изгиба так, чтобы соответствовать анатомической форме части тазового сплетения.</w:t>
      </w:r>
    </w:p>
    <w:p w:rsidR="0000567D" w:rsidRPr="00EB5E4F" w:rsidRDefault="0000567D" w:rsidP="0000567D">
      <w:pPr>
        <w:spacing w:line="260" w:lineRule="exact"/>
        <w:rPr>
          <w:rFonts w:ascii="Calibri" w:eastAsia="Calibri" w:hAnsi="Calibri" w:cs="Times New Roman"/>
          <w:noProof/>
          <w:lang w:eastAsia="ru-RU"/>
        </w:rPr>
      </w:pPr>
      <w:r w:rsidRPr="00EB5E4F">
        <w:rPr>
          <w:rFonts w:ascii="Calibri" w:eastAsia="Calibri" w:hAnsi="Calibri" w:cs="Times New Roman"/>
          <w:noProof/>
          <w:lang w:eastAsia="ru-RU"/>
        </w:rPr>
        <w:t>3.Способ в п.2, в котором электроды из набора</w:t>
      </w:r>
      <w:r>
        <w:rPr>
          <w:rFonts w:ascii="Calibri" w:eastAsia="Calibri" w:hAnsi="Calibri" w:cs="Times New Roman"/>
          <w:noProof/>
          <w:lang w:eastAsia="ru-RU"/>
        </w:rPr>
        <w:t xml:space="preserve"> </w:t>
      </w:r>
      <w:r w:rsidRPr="00EB5E4F">
        <w:rPr>
          <w:rFonts w:ascii="Calibri" w:eastAsia="Calibri" w:hAnsi="Calibri" w:cs="Times New Roman"/>
          <w:noProof/>
          <w:lang w:eastAsia="ru-RU"/>
        </w:rPr>
        <w:t>электродов содержат множество рядов и множество</w:t>
      </w:r>
      <w:r>
        <w:rPr>
          <w:rFonts w:ascii="Calibri" w:eastAsia="Calibri" w:hAnsi="Calibri" w:cs="Times New Roman"/>
          <w:noProof/>
          <w:lang w:eastAsia="ru-RU"/>
        </w:rPr>
        <w:t xml:space="preserve"> </w:t>
      </w:r>
      <w:r w:rsidRPr="00EB5E4F">
        <w:rPr>
          <w:rFonts w:ascii="Calibri" w:eastAsia="Calibri" w:hAnsi="Calibri" w:cs="Times New Roman"/>
          <w:noProof/>
          <w:lang w:eastAsia="ru-RU"/>
        </w:rPr>
        <w:t>колонн, расположенные по меньшей мере на одной плоской гибкой подложке</w:t>
      </w:r>
      <w:r>
        <w:rPr>
          <w:rFonts w:ascii="Calibri" w:eastAsia="Calibri" w:hAnsi="Calibri" w:cs="Times New Roman"/>
          <w:noProof/>
          <w:lang w:eastAsia="ru-RU"/>
        </w:rPr>
        <w:t>,где</w:t>
      </w:r>
      <w:r w:rsidRPr="00EB5E4F">
        <w:rPr>
          <w:rFonts w:ascii="Calibri" w:eastAsia="Calibri" w:hAnsi="Calibri" w:cs="Times New Roman"/>
          <w:noProof/>
          <w:lang w:eastAsia="ru-RU"/>
        </w:rPr>
        <w:t xml:space="preserve">  каждый электрод выбирается индивидуально.</w:t>
      </w:r>
    </w:p>
    <w:p w:rsidR="0000567D" w:rsidRDefault="0000567D" w:rsidP="0000567D">
      <w:pPr>
        <w:spacing w:line="260" w:lineRule="exact"/>
        <w:rPr>
          <w:rFonts w:ascii="Calibri" w:eastAsia="Calibri" w:hAnsi="Calibri" w:cs="Times New Roman"/>
          <w:noProof/>
          <w:lang w:eastAsia="ru-RU"/>
        </w:rPr>
      </w:pPr>
      <w:r w:rsidRPr="00EB5E4F">
        <w:rPr>
          <w:rFonts w:ascii="Calibri" w:eastAsia="Calibri" w:hAnsi="Calibri" w:cs="Times New Roman"/>
          <w:noProof/>
          <w:lang w:eastAsia="ru-RU"/>
        </w:rPr>
        <w:t>4.</w:t>
      </w:r>
      <w:r w:rsidRPr="00EB5E4F">
        <w:rPr>
          <w:rFonts w:ascii="Calibri" w:eastAsia="Calibri" w:hAnsi="Calibri" w:cs="Times New Roman"/>
        </w:rPr>
        <w:t xml:space="preserve"> </w:t>
      </w:r>
      <w:r w:rsidRPr="00EB5E4F">
        <w:rPr>
          <w:rFonts w:ascii="Calibri" w:eastAsia="Calibri" w:hAnsi="Calibri" w:cs="Times New Roman"/>
          <w:noProof/>
          <w:lang w:eastAsia="ru-RU"/>
        </w:rPr>
        <w:t>Способ в п.2, в котором  минимум  одна плоская гибкая   подложка ; экземпляр содержит первую плоскую гибкую подложку</w:t>
      </w:r>
      <w:r>
        <w:rPr>
          <w:rFonts w:ascii="Calibri" w:eastAsia="Calibri" w:hAnsi="Calibri" w:cs="Times New Roman"/>
          <w:noProof/>
          <w:lang w:eastAsia="ru-RU"/>
        </w:rPr>
        <w:t xml:space="preserve"> </w:t>
      </w:r>
      <w:r w:rsidRPr="00EB5E4F">
        <w:rPr>
          <w:rFonts w:ascii="Calibri" w:eastAsia="Calibri" w:hAnsi="Calibri" w:cs="Times New Roman"/>
          <w:noProof/>
          <w:lang w:eastAsia="ru-RU"/>
        </w:rPr>
        <w:t xml:space="preserve">сконфигурированную  для </w:t>
      </w:r>
      <w:r>
        <w:rPr>
          <w:rFonts w:ascii="Calibri" w:eastAsia="Calibri" w:hAnsi="Calibri" w:cs="Times New Roman"/>
          <w:noProof/>
          <w:lang w:eastAsia="ru-RU"/>
        </w:rPr>
        <w:t xml:space="preserve">смыкания с </w:t>
      </w:r>
      <w:r w:rsidRPr="00EB5E4F">
        <w:rPr>
          <w:rFonts w:ascii="Calibri" w:eastAsia="Calibri" w:hAnsi="Calibri" w:cs="Times New Roman"/>
          <w:noProof/>
          <w:lang w:eastAsia="ru-RU"/>
        </w:rPr>
        <w:t>первой половин</w:t>
      </w:r>
      <w:r>
        <w:rPr>
          <w:rFonts w:ascii="Calibri" w:eastAsia="Calibri" w:hAnsi="Calibri" w:cs="Times New Roman"/>
          <w:noProof/>
          <w:lang w:eastAsia="ru-RU"/>
        </w:rPr>
        <w:t>ой</w:t>
      </w:r>
      <w:r w:rsidRPr="00EB5E4F">
        <w:rPr>
          <w:rFonts w:ascii="Calibri" w:eastAsia="Calibri" w:hAnsi="Calibri" w:cs="Times New Roman"/>
          <w:noProof/>
          <w:lang w:eastAsia="ru-RU"/>
        </w:rPr>
        <w:t xml:space="preserve"> тазового сплетения и</w:t>
      </w:r>
      <w:r>
        <w:rPr>
          <w:rFonts w:ascii="Calibri" w:eastAsia="Calibri" w:hAnsi="Calibri" w:cs="Times New Roman"/>
          <w:noProof/>
          <w:lang w:eastAsia="ru-RU"/>
        </w:rPr>
        <w:t xml:space="preserve"> </w:t>
      </w:r>
      <w:r w:rsidRPr="004928F9">
        <w:rPr>
          <w:rFonts w:ascii="Calibri" w:eastAsia="Calibri" w:hAnsi="Calibri" w:cs="Times New Roman"/>
          <w:noProof/>
          <w:lang w:eastAsia="ru-RU"/>
        </w:rPr>
        <w:t xml:space="preserve">вторую плоскую гибкую подложку, выполненную с возможностью </w:t>
      </w:r>
      <w:r>
        <w:rPr>
          <w:rFonts w:ascii="Calibri" w:eastAsia="Calibri" w:hAnsi="Calibri" w:cs="Times New Roman"/>
          <w:noProof/>
          <w:lang w:eastAsia="ru-RU"/>
        </w:rPr>
        <w:t>примыкания ко</w:t>
      </w:r>
      <w:r w:rsidRPr="004928F9">
        <w:rPr>
          <w:rFonts w:ascii="Calibri" w:eastAsia="Calibri" w:hAnsi="Calibri" w:cs="Times New Roman"/>
          <w:noProof/>
          <w:lang w:eastAsia="ru-RU"/>
        </w:rPr>
        <w:t xml:space="preserve"> второй половине тазового сплетения.</w:t>
      </w:r>
    </w:p>
    <w:p w:rsidR="0000567D" w:rsidRDefault="0000567D">
      <w:pPr>
        <w:rPr>
          <w:rFonts w:ascii="Calibri" w:eastAsia="Calibri" w:hAnsi="Calibri" w:cs="Times New Roman"/>
          <w:noProof/>
          <w:lang w:eastAsia="ru-RU"/>
        </w:rPr>
        <w:sectPr w:rsidR="0000567D" w:rsidSect="00FC0A49">
          <w:type w:val="continuous"/>
          <w:pgSz w:w="11906" w:h="16838"/>
          <w:pgMar w:top="238" w:right="567" w:bottom="567" w:left="567" w:header="709" w:footer="709" w:gutter="0"/>
          <w:cols w:num="2" w:space="708"/>
          <w:docGrid w:linePitch="360"/>
        </w:sectPr>
      </w:pPr>
    </w:p>
    <w:p w:rsidR="0000567D" w:rsidRDefault="0000567D">
      <w:pPr>
        <w:rPr>
          <w:rFonts w:ascii="Calibri" w:eastAsia="Calibri" w:hAnsi="Calibri" w:cs="Times New Roman"/>
          <w:noProof/>
          <w:lang w:eastAsia="ru-RU"/>
        </w:rPr>
      </w:pPr>
      <w:r>
        <w:rPr>
          <w:rFonts w:ascii="Calibri" w:eastAsia="Calibri" w:hAnsi="Calibri" w:cs="Times New Roman"/>
          <w:noProof/>
          <w:lang w:eastAsia="ru-RU"/>
        </w:rPr>
        <w:lastRenderedPageBreak/>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FC0A49" w:rsidTr="00E94BD7">
        <w:tc>
          <w:tcPr>
            <w:tcW w:w="5494" w:type="dxa"/>
          </w:tcPr>
          <w:p w:rsidR="00FC0A49" w:rsidRDefault="00FC0A49" w:rsidP="00942114">
            <w:pPr>
              <w:spacing w:line="200" w:lineRule="exact"/>
              <w:rPr>
                <w:b/>
                <w:sz w:val="24"/>
                <w:szCs w:val="24"/>
              </w:rPr>
            </w:pPr>
            <w:r w:rsidRPr="00160DA0">
              <w:rPr>
                <w:b/>
                <w:sz w:val="24"/>
                <w:szCs w:val="24"/>
              </w:rPr>
              <w:lastRenderedPageBreak/>
              <w:t>США 2018</w:t>
            </w:r>
            <w:r w:rsidRPr="00160DA0">
              <w:rPr>
                <w:b/>
                <w:sz w:val="24"/>
                <w:szCs w:val="24"/>
                <w:lang w:val="en-US"/>
              </w:rPr>
              <w:t>/</w:t>
            </w:r>
            <w:r w:rsidRPr="00160DA0">
              <w:rPr>
                <w:b/>
                <w:sz w:val="24"/>
                <w:szCs w:val="24"/>
              </w:rPr>
              <w:t>0043164 А</w:t>
            </w:r>
            <w:proofErr w:type="gramStart"/>
            <w:r w:rsidRPr="00160DA0">
              <w:rPr>
                <w:b/>
                <w:sz w:val="24"/>
                <w:szCs w:val="24"/>
              </w:rPr>
              <w:t>1</w:t>
            </w:r>
            <w:proofErr w:type="gramEnd"/>
          </w:p>
          <w:p w:rsidR="00FC0A49" w:rsidRDefault="00FC0A49" w:rsidP="00942114"/>
        </w:tc>
        <w:tc>
          <w:tcPr>
            <w:tcW w:w="5494" w:type="dxa"/>
          </w:tcPr>
          <w:p w:rsidR="00FC0A49" w:rsidRDefault="00FC0A49" w:rsidP="00942114">
            <w:pPr>
              <w:jc w:val="right"/>
            </w:pPr>
            <w:r w:rsidRPr="00160DA0">
              <w:rPr>
                <w:b/>
                <w:sz w:val="24"/>
                <w:szCs w:val="24"/>
              </w:rPr>
              <w:t>Февраль 15,2018</w:t>
            </w:r>
          </w:p>
        </w:tc>
      </w:tr>
    </w:tbl>
    <w:p w:rsidR="00E94BD7" w:rsidRDefault="00E94BD7" w:rsidP="00FC0A49">
      <w:pPr>
        <w:spacing w:line="260" w:lineRule="exact"/>
        <w:rPr>
          <w:rFonts w:ascii="Calibri" w:eastAsia="Calibri" w:hAnsi="Calibri" w:cs="Times New Roman"/>
          <w:noProof/>
          <w:lang w:eastAsia="ru-RU"/>
        </w:rPr>
        <w:sectPr w:rsidR="00E94BD7" w:rsidSect="0000567D">
          <w:type w:val="continuous"/>
          <w:pgSz w:w="11906" w:h="16838"/>
          <w:pgMar w:top="238" w:right="567" w:bottom="567" w:left="567" w:header="709" w:footer="709" w:gutter="0"/>
          <w:cols w:space="708"/>
          <w:docGrid w:linePitch="360"/>
        </w:sectPr>
      </w:pPr>
    </w:p>
    <w:p w:rsidR="00FC0A49" w:rsidRPr="004928F9" w:rsidRDefault="00FC0A49" w:rsidP="00FC0A49">
      <w:pPr>
        <w:spacing w:line="260" w:lineRule="exact"/>
        <w:rPr>
          <w:rFonts w:ascii="Calibri" w:eastAsia="Calibri" w:hAnsi="Calibri" w:cs="Times New Roman"/>
          <w:noProof/>
          <w:lang w:eastAsia="ru-RU"/>
        </w:rPr>
      </w:pPr>
      <w:r w:rsidRPr="004928F9">
        <w:rPr>
          <w:rFonts w:ascii="Calibri" w:eastAsia="Calibri" w:hAnsi="Calibri" w:cs="Times New Roman"/>
          <w:noProof/>
          <w:lang w:eastAsia="ru-RU"/>
        </w:rPr>
        <w:lastRenderedPageBreak/>
        <w:t xml:space="preserve">5. </w:t>
      </w:r>
      <w:r>
        <w:rPr>
          <w:rFonts w:ascii="Calibri" w:eastAsia="Calibri" w:hAnsi="Calibri" w:cs="Times New Roman"/>
          <w:noProof/>
          <w:lang w:eastAsia="ru-RU"/>
        </w:rPr>
        <w:t xml:space="preserve">Способ в п.4, в котором первая часть </w:t>
      </w:r>
      <w:r w:rsidRPr="004928F9">
        <w:rPr>
          <w:rFonts w:ascii="Calibri" w:eastAsia="Calibri" w:hAnsi="Calibri" w:cs="Times New Roman"/>
          <w:noProof/>
          <w:lang w:eastAsia="ru-RU"/>
        </w:rPr>
        <w:t>массива электродов расположена на первой плоской гибкой подложке  и в</w:t>
      </w:r>
      <w:r>
        <w:rPr>
          <w:rFonts w:ascii="Calibri" w:eastAsia="Calibri" w:hAnsi="Calibri" w:cs="Times New Roman"/>
          <w:noProof/>
          <w:lang w:eastAsia="ru-RU"/>
        </w:rPr>
        <w:t xml:space="preserve">торая часть массива  электродов </w:t>
      </w:r>
      <w:r w:rsidRPr="004928F9">
        <w:rPr>
          <w:rFonts w:ascii="Calibri" w:eastAsia="Calibri" w:hAnsi="Calibri" w:cs="Times New Roman"/>
          <w:noProof/>
          <w:lang w:eastAsia="ru-RU"/>
        </w:rPr>
        <w:t>расположена на второй плоской гибкой подложке, где подача электрической стимуляции  через по меньшей мере один электрод из множества электродов включает по</w:t>
      </w:r>
      <w:r>
        <w:rPr>
          <w:rFonts w:ascii="Calibri" w:eastAsia="Calibri" w:hAnsi="Calibri" w:cs="Times New Roman"/>
          <w:noProof/>
          <w:lang w:eastAsia="ru-RU"/>
        </w:rPr>
        <w:t>дачу электрического</w:t>
      </w:r>
      <w:r w:rsidRPr="004928F9">
        <w:rPr>
          <w:rFonts w:ascii="Calibri" w:eastAsia="Calibri" w:hAnsi="Calibri" w:cs="Times New Roman"/>
          <w:noProof/>
          <w:lang w:eastAsia="ru-RU"/>
        </w:rPr>
        <w:t>стимулирования одного или более электродов первой части и одного или нескольких электродов второй части в одно и то же время для двусторонней стимуляции.</w:t>
      </w:r>
    </w:p>
    <w:p w:rsidR="00FC0A49" w:rsidRPr="004928F9" w:rsidRDefault="00FC0A49" w:rsidP="00FC0A49">
      <w:pPr>
        <w:spacing w:line="260" w:lineRule="exact"/>
        <w:rPr>
          <w:rFonts w:ascii="Calibri" w:eastAsia="Calibri" w:hAnsi="Calibri" w:cs="Times New Roman"/>
          <w:noProof/>
          <w:lang w:eastAsia="ru-RU"/>
        </w:rPr>
      </w:pPr>
      <w:r w:rsidRPr="004928F9">
        <w:rPr>
          <w:rFonts w:ascii="Calibri" w:eastAsia="Calibri" w:hAnsi="Calibri" w:cs="Times New Roman"/>
          <w:noProof/>
          <w:lang w:eastAsia="ru-RU"/>
        </w:rPr>
        <w:t>6. Способ в  п.1, в котором подача электрической стимуляции через, по меньшей мере, один электрод из множества электродов включает в себя инициирование процедуры стимуляции, выполняемой имплантируемым модулем, оперативно связанным с массивом электродов.</w:t>
      </w:r>
    </w:p>
    <w:p w:rsidR="00FC0A49" w:rsidRPr="004928F9" w:rsidRDefault="00FC0A49" w:rsidP="00FC0A49">
      <w:pPr>
        <w:spacing w:line="260" w:lineRule="exact"/>
        <w:rPr>
          <w:rFonts w:ascii="Calibri" w:eastAsia="Calibri" w:hAnsi="Calibri" w:cs="Times New Roman"/>
          <w:noProof/>
          <w:lang w:eastAsia="ru-RU"/>
        </w:rPr>
      </w:pPr>
      <w:r w:rsidRPr="004928F9">
        <w:rPr>
          <w:rFonts w:ascii="Calibri" w:eastAsia="Calibri" w:hAnsi="Calibri" w:cs="Times New Roman"/>
          <w:noProof/>
          <w:lang w:eastAsia="ru-RU"/>
        </w:rPr>
        <w:t>7. Способ в  п.6,</w:t>
      </w:r>
      <w:r>
        <w:rPr>
          <w:rFonts w:ascii="Calibri" w:eastAsia="Calibri" w:hAnsi="Calibri" w:cs="Times New Roman"/>
          <w:noProof/>
          <w:lang w:eastAsia="ru-RU"/>
        </w:rPr>
        <w:t xml:space="preserve"> в котором процедура стимуляции </w:t>
      </w:r>
      <w:r w:rsidRPr="004928F9">
        <w:rPr>
          <w:rFonts w:ascii="Calibri" w:eastAsia="Calibri" w:hAnsi="Calibri" w:cs="Times New Roman"/>
          <w:noProof/>
          <w:lang w:eastAsia="ru-RU"/>
        </w:rPr>
        <w:t>инициируется в ответ на команду, передаваемую по беспроводной сети внешним контроллером пациента к имплантируемому процессору.</w:t>
      </w:r>
    </w:p>
    <w:p w:rsidR="00FC0A49" w:rsidRPr="004928F9" w:rsidRDefault="00FC0A49" w:rsidP="00FC0A49">
      <w:pPr>
        <w:spacing w:line="260" w:lineRule="exact"/>
        <w:rPr>
          <w:rFonts w:ascii="Calibri" w:eastAsia="Calibri" w:hAnsi="Calibri" w:cs="Times New Roman"/>
          <w:noProof/>
          <w:lang w:eastAsia="ru-RU"/>
        </w:rPr>
      </w:pPr>
      <w:r w:rsidRPr="004928F9">
        <w:rPr>
          <w:rFonts w:ascii="Calibri" w:eastAsia="Calibri" w:hAnsi="Calibri" w:cs="Times New Roman"/>
          <w:noProof/>
          <w:lang w:eastAsia="ru-RU"/>
        </w:rPr>
        <w:t>8. Способ в  п.6, в котором процедура стимуляции</w:t>
      </w:r>
      <w:r>
        <w:rPr>
          <w:rFonts w:ascii="Calibri" w:eastAsia="Calibri" w:hAnsi="Calibri" w:cs="Times New Roman"/>
          <w:noProof/>
          <w:lang w:eastAsia="ru-RU"/>
        </w:rPr>
        <w:t>.</w:t>
      </w:r>
    </w:p>
    <w:p w:rsidR="00FC0A49" w:rsidRPr="004928F9" w:rsidRDefault="00FC0A49" w:rsidP="00FC0A49">
      <w:pPr>
        <w:spacing w:line="260" w:lineRule="exact"/>
        <w:rPr>
          <w:rFonts w:ascii="Calibri" w:eastAsia="Calibri" w:hAnsi="Calibri" w:cs="Times New Roman"/>
          <w:noProof/>
          <w:lang w:eastAsia="ru-RU"/>
        </w:rPr>
      </w:pPr>
      <w:r w:rsidRPr="004928F9">
        <w:rPr>
          <w:rFonts w:ascii="Calibri" w:eastAsia="Calibri" w:hAnsi="Calibri" w:cs="Times New Roman"/>
          <w:noProof/>
          <w:lang w:eastAsia="ru-RU"/>
        </w:rPr>
        <w:t>определяет один  или более параметров из</w:t>
      </w:r>
      <w:r>
        <w:rPr>
          <w:rFonts w:ascii="Calibri" w:eastAsia="Calibri" w:hAnsi="Calibri" w:cs="Times New Roman"/>
          <w:noProof/>
          <w:lang w:eastAsia="ru-RU"/>
        </w:rPr>
        <w:t xml:space="preserve"> таких данных</w:t>
      </w:r>
      <w:r w:rsidRPr="004928F9">
        <w:rPr>
          <w:rFonts w:ascii="Calibri" w:eastAsia="Calibri" w:hAnsi="Calibri" w:cs="Times New Roman"/>
          <w:noProof/>
          <w:lang w:eastAsia="ru-RU"/>
        </w:rPr>
        <w:t>: длительность импульса, частоту переменного тока, напряжение, силу тока  или периодичность  стимуляции, что</w:t>
      </w:r>
      <w:r>
        <w:rPr>
          <w:rFonts w:ascii="Calibri" w:eastAsia="Calibri" w:hAnsi="Calibri" w:cs="Times New Roman"/>
          <w:noProof/>
          <w:lang w:eastAsia="ru-RU"/>
        </w:rPr>
        <w:t xml:space="preserve">бы параметры </w:t>
      </w:r>
      <w:r w:rsidRPr="004928F9">
        <w:rPr>
          <w:rFonts w:ascii="Calibri" w:eastAsia="Calibri" w:hAnsi="Calibri" w:cs="Times New Roman"/>
          <w:noProof/>
          <w:lang w:eastAsia="ru-RU"/>
        </w:rPr>
        <w:t xml:space="preserve"> </w:t>
      </w:r>
      <w:r>
        <w:rPr>
          <w:rFonts w:ascii="Calibri" w:eastAsia="Calibri" w:hAnsi="Calibri" w:cs="Times New Roman"/>
          <w:noProof/>
          <w:lang w:eastAsia="ru-RU"/>
        </w:rPr>
        <w:t xml:space="preserve">являлись </w:t>
      </w:r>
      <w:r w:rsidRPr="004928F9">
        <w:rPr>
          <w:rFonts w:ascii="Calibri" w:eastAsia="Calibri" w:hAnsi="Calibri" w:cs="Times New Roman"/>
          <w:noProof/>
          <w:lang w:eastAsia="ru-RU"/>
        </w:rPr>
        <w:t>достаточн</w:t>
      </w:r>
      <w:r>
        <w:rPr>
          <w:rFonts w:ascii="Calibri" w:eastAsia="Calibri" w:hAnsi="Calibri" w:cs="Times New Roman"/>
          <w:noProof/>
          <w:lang w:eastAsia="ru-RU"/>
        </w:rPr>
        <w:t xml:space="preserve">ыми </w:t>
      </w:r>
      <w:r w:rsidRPr="004928F9">
        <w:rPr>
          <w:rFonts w:ascii="Calibri" w:eastAsia="Calibri" w:hAnsi="Calibri" w:cs="Times New Roman"/>
          <w:noProof/>
          <w:lang w:eastAsia="ru-RU"/>
        </w:rPr>
        <w:t xml:space="preserve"> для возникновения эрекции.</w:t>
      </w:r>
    </w:p>
    <w:p w:rsidR="00FC0A49" w:rsidRPr="004928F9" w:rsidRDefault="00FC0A49" w:rsidP="00FC0A49">
      <w:pPr>
        <w:spacing w:line="260" w:lineRule="exact"/>
        <w:rPr>
          <w:rFonts w:ascii="Calibri" w:eastAsia="Calibri" w:hAnsi="Calibri" w:cs="Times New Roman"/>
          <w:noProof/>
          <w:lang w:eastAsia="ru-RU"/>
        </w:rPr>
      </w:pPr>
      <w:r w:rsidRPr="004928F9">
        <w:rPr>
          <w:rFonts w:ascii="Calibri" w:eastAsia="Calibri" w:hAnsi="Calibri" w:cs="Times New Roman"/>
          <w:noProof/>
          <w:lang w:eastAsia="ru-RU"/>
        </w:rPr>
        <w:t>9. Способ в  п.6, дополнительно включающий регулирование стимуляции путем корректи</w:t>
      </w:r>
      <w:r>
        <w:rPr>
          <w:rFonts w:ascii="Calibri" w:eastAsia="Calibri" w:hAnsi="Calibri" w:cs="Times New Roman"/>
          <w:noProof/>
          <w:lang w:eastAsia="ru-RU"/>
        </w:rPr>
        <w:t xml:space="preserve">ровки параметров стимуляции при </w:t>
      </w:r>
      <w:r w:rsidRPr="004928F9">
        <w:rPr>
          <w:rFonts w:ascii="Calibri" w:eastAsia="Calibri" w:hAnsi="Calibri" w:cs="Times New Roman"/>
          <w:noProof/>
          <w:lang w:eastAsia="ru-RU"/>
        </w:rPr>
        <w:t>имплантируемом  модуле, реагирующем на одну или несколько команд, полученных по беспроводной связи.</w:t>
      </w:r>
    </w:p>
    <w:p w:rsidR="00FC0A49" w:rsidRPr="004928F9" w:rsidRDefault="00FC0A49" w:rsidP="00FC0A49">
      <w:pPr>
        <w:spacing w:line="260" w:lineRule="exact"/>
        <w:rPr>
          <w:rFonts w:ascii="Calibri" w:eastAsia="Calibri" w:hAnsi="Calibri" w:cs="Times New Roman"/>
          <w:noProof/>
          <w:lang w:eastAsia="ru-RU"/>
        </w:rPr>
      </w:pPr>
      <w:r w:rsidRPr="004928F9">
        <w:rPr>
          <w:rFonts w:ascii="Calibri" w:eastAsia="Calibri" w:hAnsi="Calibri" w:cs="Times New Roman"/>
          <w:noProof/>
          <w:lang w:eastAsia="ru-RU"/>
        </w:rPr>
        <w:t>10. Способ в  п.9, дополнительно соде</w:t>
      </w:r>
      <w:r>
        <w:rPr>
          <w:rFonts w:ascii="Calibri" w:eastAsia="Calibri" w:hAnsi="Calibri" w:cs="Times New Roman"/>
          <w:noProof/>
          <w:lang w:eastAsia="ru-RU"/>
        </w:rPr>
        <w:t xml:space="preserve">ржащий беспроводное соединение: </w:t>
      </w:r>
      <w:r w:rsidRPr="004928F9">
        <w:rPr>
          <w:rFonts w:ascii="Calibri" w:eastAsia="Calibri" w:hAnsi="Calibri" w:cs="Times New Roman"/>
          <w:noProof/>
          <w:lang w:eastAsia="ru-RU"/>
        </w:rPr>
        <w:t>отправка одной или нескольких ком</w:t>
      </w:r>
      <w:r>
        <w:rPr>
          <w:rFonts w:ascii="Calibri" w:eastAsia="Calibri" w:hAnsi="Calibri" w:cs="Times New Roman"/>
          <w:noProof/>
          <w:lang w:eastAsia="ru-RU"/>
        </w:rPr>
        <w:t xml:space="preserve">анд внешним  контроллером врача </w:t>
      </w:r>
      <w:r w:rsidRPr="004928F9">
        <w:rPr>
          <w:rFonts w:ascii="Calibri" w:eastAsia="Calibri" w:hAnsi="Calibri" w:cs="Times New Roman"/>
          <w:noProof/>
          <w:lang w:eastAsia="ru-RU"/>
        </w:rPr>
        <w:t>или внешним конт</w:t>
      </w:r>
      <w:r>
        <w:rPr>
          <w:rFonts w:ascii="Calibri" w:eastAsia="Calibri" w:hAnsi="Calibri" w:cs="Times New Roman"/>
          <w:noProof/>
          <w:lang w:eastAsia="ru-RU"/>
        </w:rPr>
        <w:t xml:space="preserve">роллером  пациента после подачи </w:t>
      </w:r>
      <w:r w:rsidRPr="004928F9">
        <w:rPr>
          <w:rFonts w:ascii="Calibri" w:eastAsia="Calibri" w:hAnsi="Calibri" w:cs="Times New Roman"/>
          <w:noProof/>
          <w:lang w:eastAsia="ru-RU"/>
        </w:rPr>
        <w:t>электрической  стимуляции.</w:t>
      </w:r>
    </w:p>
    <w:p w:rsidR="00FC0A49" w:rsidRPr="004928F9" w:rsidRDefault="00FC0A49" w:rsidP="00FC0A49">
      <w:pPr>
        <w:spacing w:line="260" w:lineRule="exact"/>
        <w:rPr>
          <w:rFonts w:ascii="Calibri" w:eastAsia="Calibri" w:hAnsi="Calibri" w:cs="Times New Roman"/>
          <w:noProof/>
          <w:lang w:eastAsia="ru-RU"/>
        </w:rPr>
      </w:pPr>
      <w:r w:rsidRPr="004928F9">
        <w:rPr>
          <w:rFonts w:ascii="Calibri" w:eastAsia="Calibri" w:hAnsi="Calibri" w:cs="Times New Roman"/>
          <w:noProof/>
          <w:lang w:eastAsia="ru-RU"/>
        </w:rPr>
        <w:t>11. Способ в  п.1, д</w:t>
      </w:r>
      <w:r>
        <w:rPr>
          <w:rFonts w:ascii="Calibri" w:eastAsia="Calibri" w:hAnsi="Calibri" w:cs="Times New Roman"/>
          <w:noProof/>
          <w:lang w:eastAsia="ru-RU"/>
        </w:rPr>
        <w:t xml:space="preserve">ополнительно содержащий опытное </w:t>
      </w:r>
      <w:r w:rsidRPr="004928F9">
        <w:rPr>
          <w:rFonts w:ascii="Calibri" w:eastAsia="Calibri" w:hAnsi="Calibri" w:cs="Times New Roman"/>
          <w:noProof/>
          <w:lang w:eastAsia="ru-RU"/>
        </w:rPr>
        <w:t>определение набора из  массива электродов</w:t>
      </w:r>
      <w:r>
        <w:rPr>
          <w:rFonts w:ascii="Calibri" w:eastAsia="Calibri" w:hAnsi="Calibri" w:cs="Times New Roman"/>
          <w:noProof/>
          <w:lang w:eastAsia="ru-RU"/>
        </w:rPr>
        <w:t>. В результате определяем,</w:t>
      </w:r>
      <w:r w:rsidRPr="004928F9">
        <w:rPr>
          <w:rFonts w:ascii="Calibri" w:eastAsia="Calibri" w:hAnsi="Calibri" w:cs="Times New Roman"/>
          <w:noProof/>
          <w:lang w:eastAsia="ru-RU"/>
        </w:rPr>
        <w:t xml:space="preserve"> по меньшей мере, один электрод перед подачей электрической стимуляции.</w:t>
      </w:r>
    </w:p>
    <w:p w:rsidR="00FC0A49" w:rsidRPr="004928F9" w:rsidRDefault="00FC0A49" w:rsidP="00FC0A49">
      <w:pPr>
        <w:spacing w:line="260" w:lineRule="exact"/>
        <w:rPr>
          <w:rFonts w:ascii="Calibri" w:eastAsia="Calibri" w:hAnsi="Calibri" w:cs="Times New Roman"/>
          <w:noProof/>
          <w:lang w:eastAsia="ru-RU"/>
        </w:rPr>
      </w:pPr>
      <w:r w:rsidRPr="004928F9">
        <w:rPr>
          <w:rFonts w:ascii="Calibri" w:eastAsia="Calibri" w:hAnsi="Calibri" w:cs="Times New Roman"/>
          <w:noProof/>
          <w:lang w:eastAsia="ru-RU"/>
        </w:rPr>
        <w:lastRenderedPageBreak/>
        <w:t>12. Способ в п.11</w:t>
      </w:r>
      <w:r>
        <w:rPr>
          <w:rFonts w:ascii="Calibri" w:eastAsia="Calibri" w:hAnsi="Calibri" w:cs="Times New Roman"/>
          <w:noProof/>
          <w:lang w:eastAsia="ru-RU"/>
        </w:rPr>
        <w:t xml:space="preserve">, в котором опытное определение </w:t>
      </w:r>
      <w:r w:rsidRPr="004928F9">
        <w:rPr>
          <w:rFonts w:ascii="Calibri" w:eastAsia="Calibri" w:hAnsi="Calibri" w:cs="Times New Roman"/>
          <w:noProof/>
          <w:lang w:eastAsia="ru-RU"/>
        </w:rPr>
        <w:t>набо</w:t>
      </w:r>
      <w:r>
        <w:rPr>
          <w:rFonts w:ascii="Calibri" w:eastAsia="Calibri" w:hAnsi="Calibri" w:cs="Times New Roman"/>
          <w:noProof/>
          <w:lang w:eastAsia="ru-RU"/>
        </w:rPr>
        <w:t xml:space="preserve">ра из массива электродов содержит </w:t>
      </w:r>
      <w:r w:rsidRPr="004928F9">
        <w:rPr>
          <w:rFonts w:ascii="Calibri" w:eastAsia="Calibri" w:hAnsi="Calibri" w:cs="Times New Roman"/>
          <w:noProof/>
          <w:lang w:eastAsia="ru-RU"/>
        </w:rPr>
        <w:t>избирательно  активиру</w:t>
      </w:r>
      <w:r>
        <w:rPr>
          <w:rFonts w:ascii="Calibri" w:eastAsia="Calibri" w:hAnsi="Calibri" w:cs="Times New Roman"/>
          <w:noProof/>
          <w:lang w:eastAsia="ru-RU"/>
        </w:rPr>
        <w:t xml:space="preserve">емую </w:t>
      </w:r>
      <w:r w:rsidRPr="004928F9">
        <w:rPr>
          <w:rFonts w:ascii="Calibri" w:eastAsia="Calibri" w:hAnsi="Calibri" w:cs="Times New Roman"/>
          <w:noProof/>
          <w:lang w:eastAsia="ru-RU"/>
        </w:rPr>
        <w:t xml:space="preserve"> комбинацию из  массива электродов через внешний контроллер врача, оперативно связанный с массивом электродов.</w:t>
      </w:r>
    </w:p>
    <w:p w:rsidR="00FC0A49" w:rsidRPr="004928F9" w:rsidRDefault="00FC0A49" w:rsidP="00FC0A49">
      <w:pPr>
        <w:spacing w:line="260" w:lineRule="exact"/>
        <w:rPr>
          <w:rFonts w:ascii="Calibri" w:eastAsia="Calibri" w:hAnsi="Calibri" w:cs="Times New Roman"/>
          <w:noProof/>
          <w:lang w:eastAsia="ru-RU"/>
        </w:rPr>
      </w:pPr>
      <w:r w:rsidRPr="004928F9">
        <w:rPr>
          <w:rFonts w:ascii="Calibri" w:eastAsia="Calibri" w:hAnsi="Calibri" w:cs="Times New Roman"/>
          <w:noProof/>
          <w:lang w:eastAsia="ru-RU"/>
        </w:rPr>
        <w:t>13. Способ в п.12, в котором избирательно активируются наборы из массива электродов , применяется после имплантации массива электродов.</w:t>
      </w:r>
    </w:p>
    <w:p w:rsidR="00FC0A49" w:rsidRPr="004928F9" w:rsidRDefault="00FC0A49" w:rsidP="00FC0A49">
      <w:pPr>
        <w:spacing w:line="260" w:lineRule="exact"/>
        <w:rPr>
          <w:rFonts w:ascii="Calibri" w:eastAsia="Calibri" w:hAnsi="Calibri" w:cs="Times New Roman"/>
          <w:noProof/>
          <w:lang w:eastAsia="ru-RU"/>
        </w:rPr>
      </w:pPr>
      <w:r w:rsidRPr="004928F9">
        <w:rPr>
          <w:rFonts w:ascii="Calibri" w:eastAsia="Calibri" w:hAnsi="Calibri" w:cs="Times New Roman"/>
          <w:noProof/>
          <w:lang w:eastAsia="ru-RU"/>
        </w:rPr>
        <w:t>14. Способ в п.11,</w:t>
      </w:r>
      <w:r>
        <w:rPr>
          <w:rFonts w:ascii="Calibri" w:eastAsia="Calibri" w:hAnsi="Calibri" w:cs="Times New Roman"/>
          <w:noProof/>
          <w:lang w:eastAsia="ru-RU"/>
        </w:rPr>
        <w:t xml:space="preserve"> в котором  опытное определение </w:t>
      </w:r>
      <w:r w:rsidRPr="004928F9">
        <w:rPr>
          <w:rFonts w:ascii="Calibri" w:eastAsia="Calibri" w:hAnsi="Calibri" w:cs="Times New Roman"/>
          <w:noProof/>
          <w:lang w:eastAsia="ru-RU"/>
        </w:rPr>
        <w:t>набора из мас</w:t>
      </w:r>
      <w:r>
        <w:rPr>
          <w:rFonts w:ascii="Calibri" w:eastAsia="Calibri" w:hAnsi="Calibri" w:cs="Times New Roman"/>
          <w:noProof/>
          <w:lang w:eastAsia="ru-RU"/>
        </w:rPr>
        <w:t xml:space="preserve">сива электродов включает в себя </w:t>
      </w:r>
      <w:r w:rsidRPr="004928F9">
        <w:rPr>
          <w:rFonts w:ascii="Calibri" w:eastAsia="Calibri" w:hAnsi="Calibri" w:cs="Times New Roman"/>
          <w:noProof/>
          <w:lang w:eastAsia="ru-RU"/>
        </w:rPr>
        <w:t>выполнение протокола сканирования через имплантируемый модуль,функционально связанный с массивом электродов.</w:t>
      </w:r>
    </w:p>
    <w:p w:rsidR="00FC0A49" w:rsidRPr="004928F9" w:rsidRDefault="00FC0A49" w:rsidP="00FC0A49">
      <w:pPr>
        <w:spacing w:line="260" w:lineRule="exact"/>
        <w:rPr>
          <w:rFonts w:ascii="Calibri" w:eastAsia="Calibri" w:hAnsi="Calibri" w:cs="Times New Roman"/>
          <w:noProof/>
          <w:lang w:eastAsia="ru-RU"/>
        </w:rPr>
      </w:pPr>
      <w:r w:rsidRPr="004928F9">
        <w:rPr>
          <w:rFonts w:ascii="Calibri" w:eastAsia="Calibri" w:hAnsi="Calibri" w:cs="Times New Roman"/>
          <w:noProof/>
          <w:lang w:eastAsia="ru-RU"/>
        </w:rPr>
        <w:t>15. Способ в п.14, в котором выполнен</w:t>
      </w:r>
      <w:r>
        <w:rPr>
          <w:rFonts w:ascii="Calibri" w:eastAsia="Calibri" w:hAnsi="Calibri" w:cs="Times New Roman"/>
          <w:noProof/>
          <w:lang w:eastAsia="ru-RU"/>
        </w:rPr>
        <w:t xml:space="preserve">ие </w:t>
      </w:r>
      <w:r w:rsidRPr="004928F9">
        <w:rPr>
          <w:rFonts w:ascii="Calibri" w:eastAsia="Calibri" w:hAnsi="Calibri" w:cs="Times New Roman"/>
          <w:noProof/>
          <w:lang w:eastAsia="ru-RU"/>
        </w:rPr>
        <w:t xml:space="preserve">протокола сканирования включает в себя определенным образом активирование различных наборов из массива электродов для определения </w:t>
      </w:r>
      <w:r>
        <w:rPr>
          <w:rFonts w:ascii="Calibri" w:eastAsia="Calibri" w:hAnsi="Calibri" w:cs="Times New Roman"/>
          <w:noProof/>
          <w:lang w:eastAsia="ru-RU"/>
        </w:rPr>
        <w:t xml:space="preserve">набора из  массива </w:t>
      </w:r>
      <w:r w:rsidRPr="004928F9">
        <w:rPr>
          <w:rFonts w:ascii="Calibri" w:eastAsia="Calibri" w:hAnsi="Calibri" w:cs="Times New Roman"/>
          <w:noProof/>
          <w:lang w:eastAsia="ru-RU"/>
        </w:rPr>
        <w:t>электродов</w:t>
      </w:r>
      <w:r>
        <w:rPr>
          <w:rFonts w:ascii="Calibri" w:eastAsia="Calibri" w:hAnsi="Calibri" w:cs="Times New Roman"/>
          <w:noProof/>
          <w:lang w:eastAsia="ru-RU"/>
        </w:rPr>
        <w:t>,</w:t>
      </w:r>
      <w:r w:rsidRPr="004928F9">
        <w:rPr>
          <w:rFonts w:ascii="Calibri" w:eastAsia="Calibri" w:hAnsi="Calibri" w:cs="Times New Roman"/>
          <w:noProof/>
          <w:lang w:eastAsia="ru-RU"/>
        </w:rPr>
        <w:t xml:space="preserve"> установленного  опытным путем</w:t>
      </w:r>
      <w:r>
        <w:rPr>
          <w:rFonts w:ascii="Calibri" w:eastAsia="Calibri" w:hAnsi="Calibri" w:cs="Times New Roman"/>
          <w:noProof/>
          <w:lang w:eastAsia="ru-RU"/>
        </w:rPr>
        <w:t>.</w:t>
      </w:r>
      <w:r w:rsidRPr="004928F9">
        <w:rPr>
          <w:rFonts w:ascii="Calibri" w:eastAsia="Calibri" w:hAnsi="Calibri" w:cs="Times New Roman"/>
          <w:noProof/>
          <w:lang w:eastAsia="ru-RU"/>
        </w:rPr>
        <w:t xml:space="preserve"> </w:t>
      </w:r>
    </w:p>
    <w:p w:rsidR="00FC0A49" w:rsidRPr="004928F9" w:rsidRDefault="00FC0A49" w:rsidP="00FC0A49">
      <w:pPr>
        <w:spacing w:line="260" w:lineRule="exact"/>
        <w:rPr>
          <w:rFonts w:ascii="Calibri" w:eastAsia="Calibri" w:hAnsi="Calibri" w:cs="Times New Roman"/>
          <w:noProof/>
          <w:lang w:eastAsia="ru-RU"/>
        </w:rPr>
      </w:pPr>
      <w:r w:rsidRPr="004928F9">
        <w:rPr>
          <w:rFonts w:ascii="Calibri" w:eastAsia="Calibri" w:hAnsi="Calibri" w:cs="Times New Roman"/>
          <w:noProof/>
          <w:lang w:eastAsia="ru-RU"/>
        </w:rPr>
        <w:t>16. Способ в п.15, в котором оскуществляется активирование различных наборов из  массива электродов в заданных параметрах стимуляции:</w:t>
      </w:r>
      <w:r>
        <w:rPr>
          <w:rFonts w:ascii="Calibri" w:eastAsia="Calibri" w:hAnsi="Calibri" w:cs="Times New Roman"/>
          <w:noProof/>
          <w:lang w:eastAsia="ru-RU"/>
        </w:rPr>
        <w:t xml:space="preserve"> </w:t>
      </w:r>
      <w:r w:rsidRPr="004928F9">
        <w:rPr>
          <w:rFonts w:ascii="Calibri" w:eastAsia="Calibri" w:hAnsi="Calibri" w:cs="Times New Roman"/>
          <w:noProof/>
          <w:lang w:eastAsia="ru-RU"/>
        </w:rPr>
        <w:t xml:space="preserve">способ включает в себя активацию первого набора из массива электродов сначала и далее </w:t>
      </w:r>
      <w:r>
        <w:rPr>
          <w:rFonts w:ascii="Calibri" w:eastAsia="Calibri" w:hAnsi="Calibri" w:cs="Times New Roman"/>
          <w:noProof/>
          <w:lang w:eastAsia="ru-RU"/>
        </w:rPr>
        <w:t>следует акти</w:t>
      </w:r>
      <w:r w:rsidRPr="004928F9">
        <w:rPr>
          <w:rFonts w:ascii="Calibri" w:eastAsia="Calibri" w:hAnsi="Calibri" w:cs="Times New Roman"/>
          <w:noProof/>
          <w:lang w:eastAsia="ru-RU"/>
        </w:rPr>
        <w:t>вация второго набора  из массива электродов в межимпульсном режиме.</w:t>
      </w:r>
    </w:p>
    <w:p w:rsidR="00FC0A49" w:rsidRPr="004928F9" w:rsidRDefault="00FC0A49" w:rsidP="00FC0A49">
      <w:pPr>
        <w:spacing w:line="260" w:lineRule="exact"/>
        <w:rPr>
          <w:rFonts w:ascii="Calibri" w:eastAsia="Calibri" w:hAnsi="Calibri" w:cs="Times New Roman"/>
          <w:noProof/>
          <w:lang w:eastAsia="ru-RU"/>
        </w:rPr>
      </w:pPr>
      <w:r w:rsidRPr="004928F9">
        <w:rPr>
          <w:rFonts w:ascii="Calibri" w:eastAsia="Calibri" w:hAnsi="Calibri" w:cs="Times New Roman"/>
          <w:noProof/>
          <w:lang w:eastAsia="ru-RU"/>
        </w:rPr>
        <w:t>17. Способ в  п.15, в котором происходит активирование различных наборов из  массива электродов в заданных параметрах стимуляции:</w:t>
      </w:r>
      <w:r>
        <w:rPr>
          <w:rFonts w:ascii="Calibri" w:eastAsia="Calibri" w:hAnsi="Calibri" w:cs="Times New Roman"/>
          <w:noProof/>
          <w:lang w:eastAsia="ru-RU"/>
        </w:rPr>
        <w:t xml:space="preserve"> </w:t>
      </w:r>
      <w:r w:rsidRPr="004928F9">
        <w:rPr>
          <w:rFonts w:ascii="Calibri" w:eastAsia="Calibri" w:hAnsi="Calibri" w:cs="Times New Roman"/>
          <w:noProof/>
          <w:lang w:eastAsia="ru-RU"/>
        </w:rPr>
        <w:t>способ включает в себя сначала активацию первого набора из массива</w:t>
      </w:r>
      <w:r>
        <w:rPr>
          <w:rFonts w:ascii="Calibri" w:eastAsia="Calibri" w:hAnsi="Calibri" w:cs="Times New Roman"/>
          <w:noProof/>
          <w:lang w:eastAsia="ru-RU"/>
        </w:rPr>
        <w:t xml:space="preserve"> </w:t>
      </w:r>
      <w:r w:rsidRPr="004928F9">
        <w:rPr>
          <w:rFonts w:ascii="Calibri" w:eastAsia="Calibri" w:hAnsi="Calibri" w:cs="Times New Roman"/>
          <w:noProof/>
          <w:lang w:eastAsia="ru-RU"/>
        </w:rPr>
        <w:t>электродов  и  далее активацию либо первого</w:t>
      </w:r>
      <w:r>
        <w:rPr>
          <w:rFonts w:ascii="Calibri" w:eastAsia="Calibri" w:hAnsi="Calibri" w:cs="Times New Roman"/>
          <w:noProof/>
          <w:lang w:eastAsia="ru-RU"/>
        </w:rPr>
        <w:t xml:space="preserve"> </w:t>
      </w:r>
      <w:r w:rsidRPr="004928F9">
        <w:rPr>
          <w:rFonts w:ascii="Calibri" w:eastAsia="Calibri" w:hAnsi="Calibri" w:cs="Times New Roman"/>
          <w:noProof/>
          <w:lang w:eastAsia="ru-RU"/>
        </w:rPr>
        <w:t xml:space="preserve">набора из массива электродов при других параметрах стимуляции или второго набора из массива электродов при одинаковых  или </w:t>
      </w:r>
      <w:r>
        <w:rPr>
          <w:rFonts w:ascii="Calibri" w:eastAsia="Calibri" w:hAnsi="Calibri" w:cs="Times New Roman"/>
          <w:noProof/>
          <w:lang w:eastAsia="ru-RU"/>
        </w:rPr>
        <w:t xml:space="preserve">скорректированных </w:t>
      </w:r>
      <w:r w:rsidRPr="004928F9">
        <w:rPr>
          <w:rFonts w:ascii="Calibri" w:eastAsia="Calibri" w:hAnsi="Calibri" w:cs="Times New Roman"/>
          <w:noProof/>
          <w:lang w:eastAsia="ru-RU"/>
        </w:rPr>
        <w:t>параметрах  стимуляции.</w:t>
      </w:r>
    </w:p>
    <w:p w:rsidR="00FC0A49" w:rsidRPr="004928F9" w:rsidRDefault="00FC0A49" w:rsidP="00FC0A49">
      <w:pPr>
        <w:spacing w:line="260" w:lineRule="exact"/>
        <w:rPr>
          <w:rFonts w:ascii="Calibri" w:eastAsia="Calibri" w:hAnsi="Calibri" w:cs="Times New Roman"/>
          <w:noProof/>
          <w:lang w:eastAsia="ru-RU"/>
        </w:rPr>
      </w:pPr>
      <w:r w:rsidRPr="004928F9">
        <w:rPr>
          <w:rFonts w:ascii="Calibri" w:eastAsia="Calibri" w:hAnsi="Calibri" w:cs="Times New Roman"/>
          <w:noProof/>
          <w:lang w:eastAsia="ru-RU"/>
        </w:rPr>
        <w:t>18. Способ в  п.1, дополнительно содержащий закрепление массива электродов для поддержания массива электродов в контакте с тазовым сплетением.</w:t>
      </w:r>
    </w:p>
    <w:p w:rsidR="00FC0A49" w:rsidRPr="004928F9" w:rsidRDefault="00FC0A49" w:rsidP="00FC0A49">
      <w:pPr>
        <w:spacing w:line="260" w:lineRule="exact"/>
        <w:rPr>
          <w:rFonts w:ascii="Calibri" w:eastAsia="Calibri" w:hAnsi="Calibri" w:cs="Times New Roman"/>
          <w:noProof/>
          <w:lang w:eastAsia="ru-RU"/>
        </w:rPr>
      </w:pPr>
      <w:r w:rsidRPr="004928F9">
        <w:rPr>
          <w:rFonts w:ascii="Calibri" w:eastAsia="Calibri" w:hAnsi="Calibri" w:cs="Times New Roman"/>
          <w:noProof/>
          <w:lang w:eastAsia="ru-RU"/>
        </w:rPr>
        <w:t>19. Способ в п.18, в котором привязка массива</w:t>
      </w:r>
      <w:r>
        <w:rPr>
          <w:rFonts w:ascii="Calibri" w:eastAsia="Calibri" w:hAnsi="Calibri" w:cs="Times New Roman"/>
          <w:noProof/>
          <w:lang w:eastAsia="ru-RU"/>
        </w:rPr>
        <w:t xml:space="preserve"> </w:t>
      </w:r>
      <w:r w:rsidRPr="004928F9">
        <w:rPr>
          <w:rFonts w:ascii="Calibri" w:eastAsia="Calibri" w:hAnsi="Calibri" w:cs="Times New Roman"/>
          <w:noProof/>
          <w:lang w:eastAsia="ru-RU"/>
        </w:rPr>
        <w:t>электродов включает в себя закрепление массива электродов швами или биосовместимым клеем.</w:t>
      </w:r>
    </w:p>
    <w:p w:rsidR="00E94BD7" w:rsidRDefault="00E94BD7" w:rsidP="003E6393">
      <w:pPr>
        <w:sectPr w:rsidR="00E94BD7" w:rsidSect="00E94BD7">
          <w:type w:val="continuous"/>
          <w:pgSz w:w="11906" w:h="16838"/>
          <w:pgMar w:top="238" w:right="567" w:bottom="567" w:left="567" w:header="709" w:footer="709" w:gutter="0"/>
          <w:cols w:num="2" w:space="708"/>
          <w:docGrid w:linePitch="360"/>
        </w:sectPr>
      </w:pPr>
    </w:p>
    <w:p w:rsidR="003D4333" w:rsidRPr="0061554C" w:rsidRDefault="003D4333" w:rsidP="003E6393"/>
    <w:sectPr w:rsidR="003D4333" w:rsidRPr="0061554C" w:rsidSect="0000567D">
      <w:type w:val="continuous"/>
      <w:pgSz w:w="11906" w:h="16838"/>
      <w:pgMar w:top="238"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94"/>
    <w:rsid w:val="0000567D"/>
    <w:rsid w:val="000D2417"/>
    <w:rsid w:val="000D320F"/>
    <w:rsid w:val="001A30CA"/>
    <w:rsid w:val="002504C7"/>
    <w:rsid w:val="0031025D"/>
    <w:rsid w:val="003D4333"/>
    <w:rsid w:val="003E6393"/>
    <w:rsid w:val="00532316"/>
    <w:rsid w:val="00547157"/>
    <w:rsid w:val="00581644"/>
    <w:rsid w:val="005F2894"/>
    <w:rsid w:val="0061554C"/>
    <w:rsid w:val="0065119F"/>
    <w:rsid w:val="00657B6F"/>
    <w:rsid w:val="00781625"/>
    <w:rsid w:val="007F0CB2"/>
    <w:rsid w:val="008255B0"/>
    <w:rsid w:val="00837BD0"/>
    <w:rsid w:val="0085132A"/>
    <w:rsid w:val="00853715"/>
    <w:rsid w:val="008B7E36"/>
    <w:rsid w:val="008F49E2"/>
    <w:rsid w:val="0098466A"/>
    <w:rsid w:val="00A627A5"/>
    <w:rsid w:val="00B85783"/>
    <w:rsid w:val="00C42F35"/>
    <w:rsid w:val="00E94BD7"/>
    <w:rsid w:val="00EC6A23"/>
    <w:rsid w:val="00FC0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1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16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1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1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16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1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1105-C67C-49FE-80BB-78C1B0A4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13645</Words>
  <Characters>77781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2018-10-18T17:24:00Z</dcterms:created>
  <dcterms:modified xsi:type="dcterms:W3CDTF">2018-10-19T03:44:00Z</dcterms:modified>
</cp:coreProperties>
</file>