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themeColor="background1" w:themeShade="F2"/>
  <w:body>
    <w:p w14:paraId="001BD612" w14:textId="77777777" w:rsidR="00A4395D" w:rsidRPr="007026C5" w:rsidRDefault="00A4395D" w:rsidP="009449A8">
      <w:pPr>
        <w:jc w:val="center"/>
        <w:rPr>
          <w:rFonts w:ascii="Avenir Heavy" w:hAnsi="Avenir Heavy" w:cs="Avenir Heavy"/>
          <w:sz w:val="60"/>
          <w:szCs w:val="60"/>
        </w:rPr>
      </w:pPr>
      <w:r w:rsidRPr="009449A8">
        <w:rPr>
          <w:rFonts w:ascii="Avenir Heavy" w:hAnsi="Avenir Heavy" w:cs="Avenir Heavy"/>
          <w:color w:val="FF5852"/>
          <w:sz w:val="60"/>
          <w:szCs w:val="60"/>
          <w:lang w:val="ru-RU"/>
        </w:rPr>
        <w:t>П</w:t>
      </w:r>
      <w:r w:rsidRPr="00A4395D">
        <w:rPr>
          <w:rFonts w:ascii="Avenir Heavy" w:hAnsi="Avenir Heavy" w:cs="Avenir Heavy"/>
          <w:sz w:val="60"/>
          <w:szCs w:val="60"/>
          <w:lang w:val="ru-RU"/>
        </w:rPr>
        <w:t>ортфолио</w:t>
      </w:r>
    </w:p>
    <w:p w14:paraId="46F02583" w14:textId="77777777" w:rsidR="009449A8" w:rsidRPr="007026C5" w:rsidRDefault="009449A8" w:rsidP="009449A8">
      <w:pPr>
        <w:jc w:val="center"/>
        <w:rPr>
          <w:rFonts w:ascii="Avenir Heavy" w:hAnsi="Avenir Heavy" w:cs="Avenir Heavy"/>
          <w:sz w:val="60"/>
          <w:szCs w:val="60"/>
        </w:rPr>
      </w:pPr>
    </w:p>
    <w:p w14:paraId="05DBFC8B" w14:textId="77777777" w:rsidR="00B30ABD" w:rsidRPr="007026C5" w:rsidRDefault="009B786E" w:rsidP="00A4395D">
      <w:pPr>
        <w:rPr>
          <w:rFonts w:ascii="Avenir Heavy" w:hAnsi="Avenir Heavy" w:cs="Avenir Heavy"/>
          <w:sz w:val="32"/>
          <w:szCs w:val="32"/>
        </w:rPr>
      </w:pPr>
      <w:r w:rsidRPr="009B786E">
        <w:rPr>
          <w:rFonts w:ascii="Avenir Heavy" w:hAnsi="Avenir Heavy" w:cs="Avenir Heavy"/>
          <w:sz w:val="32"/>
          <w:szCs w:val="32"/>
          <w:lang w:val="ru-RU"/>
        </w:rPr>
        <w:t>Оригинал</w:t>
      </w:r>
      <w:r w:rsidRPr="007026C5">
        <w:rPr>
          <w:rFonts w:ascii="Avenir Heavy" w:hAnsi="Avenir Heavy" w:cs="Avenir Heavy"/>
          <w:sz w:val="32"/>
          <w:szCs w:val="32"/>
        </w:rPr>
        <w:t>:</w:t>
      </w:r>
    </w:p>
    <w:p w14:paraId="63741C36" w14:textId="77777777" w:rsidR="009B786E" w:rsidRPr="007026C5" w:rsidRDefault="009B786E" w:rsidP="00A4395D">
      <w:pPr>
        <w:rPr>
          <w:rFonts w:ascii="Avenir Heavy" w:hAnsi="Avenir Heavy" w:cs="Avenir Heavy"/>
          <w:sz w:val="20"/>
          <w:szCs w:val="20"/>
        </w:rPr>
      </w:pPr>
    </w:p>
    <w:p w14:paraId="13DEB64A" w14:textId="46DD3346" w:rsidR="0091523E" w:rsidRPr="0091523E" w:rsidRDefault="0091523E" w:rsidP="0091523E">
      <w:pPr>
        <w:ind w:right="1529"/>
        <w:jc w:val="both"/>
        <w:rPr>
          <w:rFonts w:ascii="Arial" w:eastAsia="Times New Roman" w:hAnsi="Arial" w:cs="Arial"/>
          <w:color w:val="3B3838" w:themeColor="background2" w:themeShade="40"/>
          <w:sz w:val="20"/>
          <w:szCs w:val="20"/>
          <w:lang w:val="ru-RU"/>
        </w:rPr>
      </w:pPr>
      <w:r w:rsidRPr="0091523E">
        <w:rPr>
          <w:rFonts w:ascii="Arial" w:eastAsia="Times New Roman" w:hAnsi="Arial" w:cs="Arial"/>
          <w:color w:val="3B3838" w:themeColor="background2" w:themeShade="40"/>
          <w:sz w:val="20"/>
          <w:szCs w:val="20"/>
        </w:rPr>
        <w:t>GZY</w:t>
      </w:r>
      <w:r w:rsidRPr="0091523E">
        <w:rPr>
          <w:rFonts w:ascii="Arial" w:eastAsia="Times New Roman" w:hAnsi="Arial" w:cs="Arial"/>
          <w:color w:val="3B3838" w:themeColor="background2" w:themeShade="40"/>
          <w:sz w:val="20"/>
          <w:szCs w:val="20"/>
          <w:lang w:val="ru-RU"/>
        </w:rPr>
        <w:t xml:space="preserve"> превращает ваши обычные образовательные инструменты</w:t>
      </w:r>
      <w:r>
        <w:rPr>
          <w:rFonts w:ascii="Arial" w:eastAsia="Times New Roman" w:hAnsi="Arial" w:cs="Arial"/>
          <w:color w:val="3B3838" w:themeColor="background2" w:themeShade="40"/>
          <w:sz w:val="20"/>
          <w:szCs w:val="20"/>
          <w:lang w:val="ru-RU"/>
        </w:rPr>
        <w:t xml:space="preserve"> </w:t>
      </w:r>
      <w:r w:rsidRPr="0091523E">
        <w:rPr>
          <w:rFonts w:ascii="Arial" w:eastAsia="Times New Roman" w:hAnsi="Arial" w:cs="Arial"/>
          <w:color w:val="3B3838" w:themeColor="background2" w:themeShade="40"/>
          <w:sz w:val="20"/>
          <w:szCs w:val="20"/>
          <w:lang w:val="ru-RU"/>
        </w:rPr>
        <w:t>в наиболее полный, современный</w:t>
      </w:r>
      <w:r>
        <w:rPr>
          <w:rFonts w:ascii="Arial" w:eastAsia="Times New Roman" w:hAnsi="Arial" w:cs="Arial"/>
          <w:color w:val="3B3838" w:themeColor="background2" w:themeShade="40"/>
          <w:sz w:val="20"/>
          <w:szCs w:val="20"/>
          <w:lang w:val="ru-RU"/>
        </w:rPr>
        <w:t xml:space="preserve">, </w:t>
      </w:r>
      <w:r w:rsidRPr="0091523E">
        <w:rPr>
          <w:rFonts w:ascii="Arial" w:eastAsia="Times New Roman" w:hAnsi="Arial" w:cs="Arial"/>
          <w:color w:val="3B3838" w:themeColor="background2" w:themeShade="40"/>
          <w:sz w:val="20"/>
          <w:szCs w:val="20"/>
          <w:lang w:val="ru-RU"/>
        </w:rPr>
        <w:t xml:space="preserve">научно обоснованный и современный подход к знаниям и обучению. Гибкая и всеобъемлющая модульная структура </w:t>
      </w:r>
      <w:r w:rsidRPr="0091523E">
        <w:rPr>
          <w:rFonts w:ascii="Arial" w:eastAsia="Times New Roman" w:hAnsi="Arial" w:cs="Arial"/>
          <w:color w:val="3B3838" w:themeColor="background2" w:themeShade="40"/>
          <w:sz w:val="20"/>
          <w:szCs w:val="20"/>
        </w:rPr>
        <w:t>GZY</w:t>
      </w:r>
      <w:r w:rsidRPr="0091523E">
        <w:rPr>
          <w:rFonts w:ascii="Arial" w:eastAsia="Times New Roman" w:hAnsi="Arial" w:cs="Arial"/>
          <w:color w:val="3B3838" w:themeColor="background2" w:themeShade="40"/>
          <w:sz w:val="20"/>
          <w:szCs w:val="20"/>
          <w:lang w:val="ru-RU"/>
        </w:rPr>
        <w:t xml:space="preserve"> повышает производительность образовательных организаций и учреждений, сокращает и оптимизирует процессы и, следовательно, обеспечивает активную среду обучения и бесперебойный профессиональный опыт для студентов и сотрудников.</w:t>
      </w:r>
    </w:p>
    <w:p w14:paraId="6203FB17" w14:textId="77777777" w:rsidR="0091523E" w:rsidRPr="0091523E" w:rsidRDefault="0091523E" w:rsidP="0091523E">
      <w:pPr>
        <w:ind w:right="1529"/>
        <w:jc w:val="both"/>
        <w:rPr>
          <w:rFonts w:ascii="Arial" w:eastAsia="Times New Roman" w:hAnsi="Arial" w:cs="Arial"/>
          <w:color w:val="3B3838" w:themeColor="background2" w:themeShade="40"/>
          <w:sz w:val="20"/>
          <w:szCs w:val="20"/>
          <w:lang w:val="ru-RU"/>
        </w:rPr>
      </w:pPr>
    </w:p>
    <w:p w14:paraId="4DC482C3" w14:textId="2699238F" w:rsidR="0091523E" w:rsidRPr="0091523E" w:rsidRDefault="0091523E" w:rsidP="0091523E">
      <w:pPr>
        <w:ind w:right="1529"/>
        <w:jc w:val="both"/>
        <w:rPr>
          <w:rFonts w:ascii="Arial" w:eastAsia="Times New Roman" w:hAnsi="Arial" w:cs="Arial"/>
          <w:color w:val="3B3838" w:themeColor="background2" w:themeShade="40"/>
          <w:sz w:val="20"/>
          <w:szCs w:val="20"/>
          <w:lang w:val="ru-RU"/>
        </w:rPr>
      </w:pPr>
      <w:r w:rsidRPr="0091523E">
        <w:rPr>
          <w:rFonts w:ascii="Arial" w:eastAsia="Times New Roman" w:hAnsi="Arial" w:cs="Arial"/>
          <w:color w:val="3B3838" w:themeColor="background2" w:themeShade="40"/>
          <w:sz w:val="20"/>
          <w:szCs w:val="20"/>
          <w:lang w:val="ru-RU"/>
        </w:rPr>
        <w:t xml:space="preserve">Наши решения основаны на инновационных современных образовательных методах и технологиях, включающих искусственный интеллект. Мы проектируем и разрабатываем надежные, эффективные и экономически привлекательные образовательные решения для полного удовлетворения потребностей общества, </w:t>
      </w:r>
      <w:r>
        <w:rPr>
          <w:rFonts w:ascii="Arial" w:eastAsia="Times New Roman" w:hAnsi="Arial" w:cs="Arial"/>
          <w:color w:val="3B3838" w:themeColor="background2" w:themeShade="40"/>
          <w:sz w:val="20"/>
          <w:szCs w:val="20"/>
          <w:lang w:val="ru-RU"/>
        </w:rPr>
        <w:t>рынка</w:t>
      </w:r>
      <w:r w:rsidRPr="0091523E">
        <w:rPr>
          <w:rFonts w:ascii="Arial" w:eastAsia="Times New Roman" w:hAnsi="Arial" w:cs="Arial"/>
          <w:color w:val="3B3838" w:themeColor="background2" w:themeShade="40"/>
          <w:sz w:val="20"/>
          <w:szCs w:val="20"/>
          <w:lang w:val="ru-RU"/>
        </w:rPr>
        <w:t xml:space="preserve"> труда</w:t>
      </w:r>
      <w:r>
        <w:rPr>
          <w:rFonts w:ascii="Arial" w:eastAsia="Times New Roman" w:hAnsi="Arial" w:cs="Arial"/>
          <w:color w:val="3B3838" w:themeColor="background2" w:themeShade="40"/>
          <w:sz w:val="20"/>
          <w:szCs w:val="20"/>
          <w:lang w:val="ru-RU"/>
        </w:rPr>
        <w:t xml:space="preserve"> и</w:t>
      </w:r>
      <w:r w:rsidRPr="0091523E">
        <w:rPr>
          <w:rFonts w:ascii="Arial" w:eastAsia="Times New Roman" w:hAnsi="Arial" w:cs="Arial"/>
          <w:color w:val="3B3838" w:themeColor="background2" w:themeShade="40"/>
          <w:sz w:val="20"/>
          <w:szCs w:val="20"/>
          <w:lang w:val="ru-RU"/>
        </w:rPr>
        <w:t xml:space="preserve"> бизнеса.</w:t>
      </w:r>
    </w:p>
    <w:p w14:paraId="06D951C7" w14:textId="77777777" w:rsidR="0091523E" w:rsidRPr="0091523E" w:rsidRDefault="0091523E" w:rsidP="0091523E">
      <w:pPr>
        <w:ind w:right="1529"/>
        <w:jc w:val="both"/>
        <w:rPr>
          <w:rFonts w:ascii="Arial" w:eastAsia="Times New Roman" w:hAnsi="Arial" w:cs="Arial"/>
          <w:color w:val="3B3838" w:themeColor="background2" w:themeShade="40"/>
          <w:sz w:val="20"/>
          <w:szCs w:val="20"/>
          <w:lang w:val="ru-RU"/>
        </w:rPr>
      </w:pPr>
    </w:p>
    <w:p w14:paraId="5A22F816" w14:textId="17907986" w:rsidR="0091523E" w:rsidRPr="0091523E" w:rsidRDefault="0091523E" w:rsidP="0091523E">
      <w:pPr>
        <w:ind w:right="1529"/>
        <w:jc w:val="both"/>
        <w:rPr>
          <w:rFonts w:ascii="Arial" w:eastAsia="Times New Roman" w:hAnsi="Arial" w:cs="Arial"/>
          <w:color w:val="3B3838" w:themeColor="background2" w:themeShade="40"/>
          <w:sz w:val="20"/>
          <w:szCs w:val="20"/>
          <w:lang w:val="ru-RU"/>
        </w:rPr>
      </w:pPr>
      <w:r w:rsidRPr="0091523E">
        <w:rPr>
          <w:rFonts w:ascii="Arial" w:eastAsia="Times New Roman" w:hAnsi="Arial" w:cs="Arial"/>
          <w:color w:val="3B3838" w:themeColor="background2" w:themeShade="40"/>
          <w:sz w:val="20"/>
          <w:szCs w:val="20"/>
          <w:lang w:val="ru-RU"/>
        </w:rPr>
        <w:t xml:space="preserve">В </w:t>
      </w:r>
      <w:r w:rsidRPr="0091523E">
        <w:rPr>
          <w:rFonts w:ascii="Arial" w:eastAsia="Times New Roman" w:hAnsi="Arial" w:cs="Arial"/>
          <w:color w:val="3B3838" w:themeColor="background2" w:themeShade="40"/>
          <w:sz w:val="20"/>
          <w:szCs w:val="20"/>
        </w:rPr>
        <w:t>GZY</w:t>
      </w:r>
      <w:r w:rsidRPr="0091523E">
        <w:rPr>
          <w:rFonts w:ascii="Arial" w:eastAsia="Times New Roman" w:hAnsi="Arial" w:cs="Arial"/>
          <w:color w:val="3B3838" w:themeColor="background2" w:themeShade="40"/>
          <w:sz w:val="20"/>
          <w:szCs w:val="20"/>
          <w:lang w:val="ru-RU"/>
        </w:rPr>
        <w:t xml:space="preserve"> мы оцениваем информацию, мы измеряем</w:t>
      </w:r>
      <w:r w:rsidRPr="0091523E">
        <w:rPr>
          <w:rFonts w:ascii="Arial" w:eastAsia="Times New Roman" w:hAnsi="Arial" w:cs="Arial"/>
          <w:color w:val="3B3838" w:themeColor="background2" w:themeShade="40"/>
          <w:sz w:val="20"/>
          <w:szCs w:val="20"/>
          <w:lang w:val="ru-RU"/>
        </w:rPr>
        <w:t xml:space="preserve"> </w:t>
      </w:r>
      <w:r>
        <w:rPr>
          <w:rFonts w:ascii="Arial" w:eastAsia="Times New Roman" w:hAnsi="Arial" w:cs="Arial"/>
          <w:color w:val="3B3838" w:themeColor="background2" w:themeShade="40"/>
          <w:sz w:val="20"/>
          <w:szCs w:val="20"/>
          <w:lang w:val="ru-RU"/>
        </w:rPr>
        <w:t>ее</w:t>
      </w:r>
      <w:r w:rsidRPr="0091523E">
        <w:rPr>
          <w:rFonts w:ascii="Arial" w:eastAsia="Times New Roman" w:hAnsi="Arial" w:cs="Arial"/>
          <w:color w:val="3B3838" w:themeColor="background2" w:themeShade="40"/>
          <w:sz w:val="20"/>
          <w:szCs w:val="20"/>
          <w:lang w:val="ru-RU"/>
        </w:rPr>
        <w:t xml:space="preserve"> потенциал, а затем обучаем вас, как </w:t>
      </w:r>
      <w:r>
        <w:rPr>
          <w:rFonts w:ascii="Arial" w:eastAsia="Times New Roman" w:hAnsi="Arial" w:cs="Arial"/>
          <w:color w:val="3B3838" w:themeColor="background2" w:themeShade="40"/>
          <w:sz w:val="20"/>
          <w:szCs w:val="20"/>
          <w:lang w:val="ru-RU"/>
        </w:rPr>
        <w:t>ее</w:t>
      </w:r>
      <w:r w:rsidRPr="0091523E">
        <w:rPr>
          <w:rFonts w:ascii="Arial" w:eastAsia="Times New Roman" w:hAnsi="Arial" w:cs="Arial"/>
          <w:color w:val="3B3838" w:themeColor="background2" w:themeShade="40"/>
          <w:sz w:val="20"/>
          <w:szCs w:val="20"/>
          <w:lang w:val="ru-RU"/>
        </w:rPr>
        <w:t xml:space="preserve"> улучшить. Наша уникальная философия и сегментация обучения с помощью </w:t>
      </w:r>
      <w:r w:rsidRPr="0091523E">
        <w:rPr>
          <w:rFonts w:ascii="Arial" w:eastAsia="Times New Roman" w:hAnsi="Arial" w:cs="Arial"/>
          <w:color w:val="3B3838" w:themeColor="background2" w:themeShade="40"/>
          <w:sz w:val="20"/>
          <w:szCs w:val="20"/>
        </w:rPr>
        <w:t>AIP</w:t>
      </w:r>
      <w:r w:rsidRPr="0091523E">
        <w:rPr>
          <w:rFonts w:ascii="Arial" w:eastAsia="Times New Roman" w:hAnsi="Arial" w:cs="Arial"/>
          <w:color w:val="3B3838" w:themeColor="background2" w:themeShade="40"/>
          <w:sz w:val="20"/>
          <w:szCs w:val="20"/>
          <w:lang w:val="ru-RU"/>
        </w:rPr>
        <w:t xml:space="preserve"> </w:t>
      </w:r>
      <w:r w:rsidRPr="0091523E">
        <w:rPr>
          <w:rFonts w:ascii="Arial" w:eastAsia="Times New Roman" w:hAnsi="Arial" w:cs="Arial"/>
          <w:color w:val="3B3838" w:themeColor="background2" w:themeShade="40"/>
          <w:sz w:val="20"/>
          <w:szCs w:val="20"/>
        </w:rPr>
        <w:t>GZY</w:t>
      </w:r>
      <w:r w:rsidRPr="0091523E">
        <w:rPr>
          <w:rFonts w:ascii="Arial" w:eastAsia="Times New Roman" w:hAnsi="Arial" w:cs="Arial"/>
          <w:color w:val="3B3838" w:themeColor="background2" w:themeShade="40"/>
          <w:sz w:val="20"/>
          <w:szCs w:val="20"/>
          <w:lang w:val="ru-RU"/>
        </w:rPr>
        <w:t xml:space="preserve"> (</w:t>
      </w:r>
      <w:r>
        <w:rPr>
          <w:rFonts w:ascii="Arial" w:eastAsia="Times New Roman" w:hAnsi="Arial" w:cs="Arial"/>
          <w:color w:val="3B3838" w:themeColor="background2" w:themeShade="40"/>
          <w:sz w:val="20"/>
          <w:szCs w:val="20"/>
          <w:lang w:val="ru-RU"/>
        </w:rPr>
        <w:t>А</w:t>
      </w:r>
      <w:r w:rsidRPr="0091523E">
        <w:rPr>
          <w:rFonts w:ascii="Arial" w:eastAsia="Times New Roman" w:hAnsi="Arial" w:cs="Arial"/>
          <w:color w:val="3B3838" w:themeColor="background2" w:themeShade="40"/>
          <w:sz w:val="20"/>
          <w:szCs w:val="20"/>
          <w:lang w:val="ru-RU"/>
        </w:rPr>
        <w:t>даптаци</w:t>
      </w:r>
      <w:r>
        <w:rPr>
          <w:rFonts w:ascii="Arial" w:eastAsia="Times New Roman" w:hAnsi="Arial" w:cs="Arial"/>
          <w:color w:val="3B3838" w:themeColor="background2" w:themeShade="40"/>
          <w:sz w:val="20"/>
          <w:szCs w:val="20"/>
          <w:lang w:val="ru-RU"/>
        </w:rPr>
        <w:t>я</w:t>
      </w:r>
      <w:r w:rsidRPr="0091523E">
        <w:rPr>
          <w:rFonts w:ascii="Arial" w:eastAsia="Times New Roman" w:hAnsi="Arial" w:cs="Arial"/>
          <w:color w:val="3B3838" w:themeColor="background2" w:themeShade="40"/>
          <w:sz w:val="20"/>
          <w:szCs w:val="20"/>
          <w:lang w:val="ru-RU"/>
        </w:rPr>
        <w:t xml:space="preserve"> </w:t>
      </w:r>
      <w:r>
        <w:rPr>
          <w:rFonts w:ascii="Arial" w:eastAsia="Times New Roman" w:hAnsi="Arial" w:cs="Arial"/>
          <w:color w:val="3B3838" w:themeColor="background2" w:themeShade="40"/>
          <w:sz w:val="20"/>
          <w:szCs w:val="20"/>
          <w:lang w:val="ru-RU"/>
        </w:rPr>
        <w:t>И</w:t>
      </w:r>
      <w:r w:rsidRPr="0091523E">
        <w:rPr>
          <w:rFonts w:ascii="Arial" w:eastAsia="Times New Roman" w:hAnsi="Arial" w:cs="Arial"/>
          <w:color w:val="3B3838" w:themeColor="background2" w:themeShade="40"/>
          <w:sz w:val="20"/>
          <w:szCs w:val="20"/>
          <w:lang w:val="ru-RU"/>
        </w:rPr>
        <w:t xml:space="preserve">нформационного </w:t>
      </w:r>
      <w:r>
        <w:rPr>
          <w:rFonts w:ascii="Arial" w:eastAsia="Times New Roman" w:hAnsi="Arial" w:cs="Arial"/>
          <w:color w:val="3B3838" w:themeColor="background2" w:themeShade="40"/>
          <w:sz w:val="20"/>
          <w:szCs w:val="20"/>
          <w:lang w:val="ru-RU"/>
        </w:rPr>
        <w:t>П</w:t>
      </w:r>
      <w:r w:rsidRPr="0091523E">
        <w:rPr>
          <w:rFonts w:ascii="Arial" w:eastAsia="Times New Roman" w:hAnsi="Arial" w:cs="Arial"/>
          <w:color w:val="3B3838" w:themeColor="background2" w:themeShade="40"/>
          <w:sz w:val="20"/>
          <w:szCs w:val="20"/>
          <w:lang w:val="ru-RU"/>
        </w:rPr>
        <w:t>отенциала) знаменует начало новой эры в образовании и обучении людей! Это ответ для определения, измерения и оценки информации и навыков.</w:t>
      </w:r>
    </w:p>
    <w:p w14:paraId="64F72CC1" w14:textId="614B4A4E" w:rsidR="009449A8" w:rsidRPr="0091523E" w:rsidRDefault="0091523E" w:rsidP="0091523E">
      <w:pPr>
        <w:ind w:right="1529"/>
        <w:jc w:val="both"/>
        <w:rPr>
          <w:rFonts w:ascii="Arial" w:hAnsi="Arial" w:cs="Arial"/>
          <w:sz w:val="20"/>
          <w:szCs w:val="20"/>
          <w:lang w:val="ru-RU"/>
        </w:rPr>
      </w:pPr>
      <w:r w:rsidRPr="0091523E">
        <w:rPr>
          <w:rFonts w:ascii="Arial" w:eastAsia="Times New Roman" w:hAnsi="Arial" w:cs="Arial"/>
          <w:color w:val="3B3838" w:themeColor="background2" w:themeShade="40"/>
          <w:sz w:val="20"/>
          <w:szCs w:val="20"/>
          <w:lang w:val="ru-RU"/>
        </w:rPr>
        <w:t xml:space="preserve">Программы </w:t>
      </w:r>
      <w:r w:rsidRPr="0091523E">
        <w:rPr>
          <w:rFonts w:ascii="Arial" w:eastAsia="Times New Roman" w:hAnsi="Arial" w:cs="Arial"/>
          <w:color w:val="3B3838" w:themeColor="background2" w:themeShade="40"/>
          <w:sz w:val="20"/>
          <w:szCs w:val="20"/>
        </w:rPr>
        <w:t>GZY</w:t>
      </w:r>
      <w:r w:rsidRPr="0091523E">
        <w:rPr>
          <w:rFonts w:ascii="Arial" w:eastAsia="Times New Roman" w:hAnsi="Arial" w:cs="Arial"/>
          <w:color w:val="3B3838" w:themeColor="background2" w:themeShade="40"/>
          <w:sz w:val="20"/>
          <w:szCs w:val="20"/>
          <w:lang w:val="ru-RU"/>
        </w:rPr>
        <w:t xml:space="preserve"> основаны и ориентированы на </w:t>
      </w:r>
      <w:r w:rsidRPr="0091523E">
        <w:rPr>
          <w:rFonts w:ascii="Arial" w:eastAsia="Times New Roman" w:hAnsi="Arial" w:cs="Arial"/>
          <w:color w:val="3B3838" w:themeColor="background2" w:themeShade="40"/>
          <w:sz w:val="20"/>
          <w:szCs w:val="20"/>
        </w:rPr>
        <w:t>AIP</w:t>
      </w:r>
      <w:r w:rsidRPr="0091523E">
        <w:rPr>
          <w:rFonts w:ascii="Arial" w:eastAsia="Times New Roman" w:hAnsi="Arial" w:cs="Arial"/>
          <w:color w:val="3B3838" w:themeColor="background2" w:themeShade="40"/>
          <w:sz w:val="20"/>
          <w:szCs w:val="20"/>
          <w:lang w:val="ru-RU"/>
        </w:rPr>
        <w:t xml:space="preserve"> (</w:t>
      </w:r>
      <w:r>
        <w:rPr>
          <w:rFonts w:ascii="Arial" w:eastAsia="Times New Roman" w:hAnsi="Arial" w:cs="Arial"/>
          <w:color w:val="3B3838" w:themeColor="background2" w:themeShade="40"/>
          <w:sz w:val="20"/>
          <w:szCs w:val="20"/>
          <w:lang w:val="ru-RU"/>
        </w:rPr>
        <w:t>А</w:t>
      </w:r>
      <w:r w:rsidRPr="0091523E">
        <w:rPr>
          <w:rFonts w:ascii="Arial" w:eastAsia="Times New Roman" w:hAnsi="Arial" w:cs="Arial"/>
          <w:color w:val="3B3838" w:themeColor="background2" w:themeShade="40"/>
          <w:sz w:val="20"/>
          <w:szCs w:val="20"/>
          <w:lang w:val="ru-RU"/>
        </w:rPr>
        <w:t>даптац</w:t>
      </w:r>
      <w:r>
        <w:rPr>
          <w:rFonts w:ascii="Arial" w:eastAsia="Times New Roman" w:hAnsi="Arial" w:cs="Arial"/>
          <w:color w:val="3B3838" w:themeColor="background2" w:themeShade="40"/>
          <w:sz w:val="20"/>
          <w:szCs w:val="20"/>
          <w:lang w:val="ru-RU"/>
        </w:rPr>
        <w:t>ия</w:t>
      </w:r>
      <w:r w:rsidRPr="0091523E">
        <w:rPr>
          <w:rFonts w:ascii="Arial" w:eastAsia="Times New Roman" w:hAnsi="Arial" w:cs="Arial"/>
          <w:color w:val="3B3838" w:themeColor="background2" w:themeShade="40"/>
          <w:sz w:val="20"/>
          <w:szCs w:val="20"/>
          <w:lang w:val="ru-RU"/>
        </w:rPr>
        <w:t xml:space="preserve"> </w:t>
      </w:r>
      <w:r>
        <w:rPr>
          <w:rFonts w:ascii="Arial" w:eastAsia="Times New Roman" w:hAnsi="Arial" w:cs="Arial"/>
          <w:color w:val="3B3838" w:themeColor="background2" w:themeShade="40"/>
          <w:sz w:val="20"/>
          <w:szCs w:val="20"/>
          <w:lang w:val="ru-RU"/>
        </w:rPr>
        <w:t>И</w:t>
      </w:r>
      <w:r w:rsidRPr="0091523E">
        <w:rPr>
          <w:rFonts w:ascii="Arial" w:eastAsia="Times New Roman" w:hAnsi="Arial" w:cs="Arial"/>
          <w:color w:val="3B3838" w:themeColor="background2" w:themeShade="40"/>
          <w:sz w:val="20"/>
          <w:szCs w:val="20"/>
          <w:lang w:val="ru-RU"/>
        </w:rPr>
        <w:t>нформационн</w:t>
      </w:r>
      <w:r>
        <w:rPr>
          <w:rFonts w:ascii="Arial" w:eastAsia="Times New Roman" w:hAnsi="Arial" w:cs="Arial"/>
          <w:color w:val="3B3838" w:themeColor="background2" w:themeShade="40"/>
          <w:sz w:val="20"/>
          <w:szCs w:val="20"/>
          <w:lang w:val="ru-RU"/>
        </w:rPr>
        <w:t>ого</w:t>
      </w:r>
      <w:r w:rsidRPr="0091523E">
        <w:rPr>
          <w:rFonts w:ascii="Arial" w:eastAsia="Times New Roman" w:hAnsi="Arial" w:cs="Arial"/>
          <w:color w:val="3B3838" w:themeColor="background2" w:themeShade="40"/>
          <w:sz w:val="20"/>
          <w:szCs w:val="20"/>
          <w:lang w:val="ru-RU"/>
        </w:rPr>
        <w:t xml:space="preserve"> </w:t>
      </w:r>
      <w:r>
        <w:rPr>
          <w:rFonts w:ascii="Arial" w:eastAsia="Times New Roman" w:hAnsi="Arial" w:cs="Arial"/>
          <w:color w:val="3B3838" w:themeColor="background2" w:themeShade="40"/>
          <w:sz w:val="20"/>
          <w:szCs w:val="20"/>
          <w:lang w:val="ru-RU"/>
        </w:rPr>
        <w:t>П</w:t>
      </w:r>
      <w:r w:rsidRPr="0091523E">
        <w:rPr>
          <w:rFonts w:ascii="Arial" w:eastAsia="Times New Roman" w:hAnsi="Arial" w:cs="Arial"/>
          <w:color w:val="3B3838" w:themeColor="background2" w:themeShade="40"/>
          <w:sz w:val="20"/>
          <w:szCs w:val="20"/>
          <w:lang w:val="ru-RU"/>
        </w:rPr>
        <w:t xml:space="preserve">отенциал), в котором они поддерживают и поддерживают безупречное и устойчивое приобретение и развитие навыков. Поскольку любой навык состоит из нескольких действий и исполнений и включает в себя ряд компонентов и частей, мы анализируем навык, определяем его составляющие компоненты и создаем правильную оценку для оценки учащихся по этим </w:t>
      </w:r>
      <w:r w:rsidRPr="0091523E">
        <w:rPr>
          <w:rFonts w:ascii="Arial" w:eastAsia="Times New Roman" w:hAnsi="Arial" w:cs="Arial"/>
          <w:color w:val="3B3838" w:themeColor="background2" w:themeShade="40"/>
          <w:sz w:val="20"/>
          <w:szCs w:val="20"/>
        </w:rPr>
        <w:t>AIP</w:t>
      </w:r>
      <w:r w:rsidRPr="0091523E">
        <w:rPr>
          <w:rFonts w:ascii="Arial" w:eastAsia="Times New Roman" w:hAnsi="Arial" w:cs="Arial"/>
          <w:color w:val="3B3838" w:themeColor="background2" w:themeShade="40"/>
          <w:sz w:val="20"/>
          <w:szCs w:val="20"/>
          <w:lang w:val="ru-RU"/>
        </w:rPr>
        <w:t xml:space="preserve">: могут ли они выполнять </w:t>
      </w:r>
      <w:r w:rsidRPr="0091523E">
        <w:rPr>
          <w:rFonts w:ascii="Arial" w:eastAsia="Times New Roman" w:hAnsi="Arial" w:cs="Arial"/>
          <w:color w:val="3B3838" w:themeColor="background2" w:themeShade="40"/>
          <w:sz w:val="20"/>
          <w:szCs w:val="20"/>
        </w:rPr>
        <w:t>AIP</w:t>
      </w:r>
      <w:r w:rsidRPr="0091523E">
        <w:rPr>
          <w:rFonts w:ascii="Arial" w:eastAsia="Times New Roman" w:hAnsi="Arial" w:cs="Arial"/>
          <w:color w:val="3B3838" w:themeColor="background2" w:themeShade="40"/>
          <w:sz w:val="20"/>
          <w:szCs w:val="20"/>
          <w:lang w:val="ru-RU"/>
        </w:rPr>
        <w:t xml:space="preserve"> или не могу</w:t>
      </w:r>
      <w:r>
        <w:rPr>
          <w:rFonts w:ascii="Arial" w:eastAsia="Times New Roman" w:hAnsi="Arial" w:cs="Arial"/>
          <w:color w:val="3B3838" w:themeColor="background2" w:themeShade="40"/>
          <w:sz w:val="20"/>
          <w:szCs w:val="20"/>
          <w:lang w:val="ru-RU"/>
        </w:rPr>
        <w:t>т</w:t>
      </w:r>
      <w:r w:rsidRPr="0091523E">
        <w:rPr>
          <w:rFonts w:ascii="Arial" w:eastAsia="Times New Roman" w:hAnsi="Arial" w:cs="Arial"/>
          <w:color w:val="3B3838" w:themeColor="background2" w:themeShade="40"/>
          <w:sz w:val="20"/>
          <w:szCs w:val="20"/>
          <w:lang w:val="ru-RU"/>
        </w:rPr>
        <w:t xml:space="preserve"> это</w:t>
      </w:r>
      <w:r>
        <w:rPr>
          <w:rFonts w:ascii="Arial" w:eastAsia="Times New Roman" w:hAnsi="Arial" w:cs="Arial"/>
          <w:color w:val="3B3838" w:themeColor="background2" w:themeShade="40"/>
          <w:sz w:val="20"/>
          <w:szCs w:val="20"/>
          <w:lang w:val="ru-RU"/>
        </w:rPr>
        <w:t>го</w:t>
      </w:r>
      <w:r w:rsidRPr="0091523E">
        <w:rPr>
          <w:rFonts w:ascii="Arial" w:eastAsia="Times New Roman" w:hAnsi="Arial" w:cs="Arial"/>
          <w:color w:val="3B3838" w:themeColor="background2" w:themeShade="40"/>
          <w:sz w:val="20"/>
          <w:szCs w:val="20"/>
          <w:lang w:val="ru-RU"/>
        </w:rPr>
        <w:t xml:space="preserve"> сделать.</w:t>
      </w:r>
    </w:p>
    <w:p w14:paraId="797CCCBD" w14:textId="77777777" w:rsidR="009449A8" w:rsidRPr="0091523E" w:rsidRDefault="009449A8" w:rsidP="009449A8">
      <w:pPr>
        <w:ind w:right="395"/>
        <w:jc w:val="both"/>
        <w:rPr>
          <w:rFonts w:ascii="Arial" w:hAnsi="Arial" w:cs="Arial"/>
          <w:sz w:val="20"/>
          <w:szCs w:val="20"/>
          <w:lang w:val="ru-RU"/>
        </w:rPr>
      </w:pPr>
    </w:p>
    <w:p w14:paraId="43C76CB1" w14:textId="77777777" w:rsidR="009449A8" w:rsidRPr="0091523E" w:rsidRDefault="009449A8" w:rsidP="009449A8">
      <w:pPr>
        <w:ind w:right="395"/>
        <w:jc w:val="both"/>
        <w:rPr>
          <w:rFonts w:ascii="Arial" w:hAnsi="Arial" w:cs="Arial"/>
          <w:sz w:val="20"/>
          <w:szCs w:val="20"/>
          <w:lang w:val="ru-RU"/>
        </w:rPr>
      </w:pPr>
    </w:p>
    <w:p w14:paraId="54A189DB" w14:textId="77777777" w:rsidR="009B786E" w:rsidRPr="0091523E" w:rsidRDefault="009B786E" w:rsidP="009B786E">
      <w:pPr>
        <w:rPr>
          <w:rFonts w:ascii="Times New Roman" w:eastAsia="Times New Roman" w:hAnsi="Times New Roman" w:cs="Times New Roman"/>
          <w:lang w:val="ru-RU"/>
        </w:rPr>
      </w:pPr>
    </w:p>
    <w:p w14:paraId="5432824E" w14:textId="5A3C46E0" w:rsidR="00B30ABD" w:rsidRDefault="00B30ABD" w:rsidP="009449A8">
      <w:pPr>
        <w:jc w:val="right"/>
        <w:rPr>
          <w:rFonts w:ascii="Avenir Heavy" w:hAnsi="Avenir Heavy" w:cs="Avenir Heavy"/>
          <w:sz w:val="32"/>
          <w:szCs w:val="32"/>
        </w:rPr>
      </w:pPr>
      <w:r>
        <w:rPr>
          <w:rFonts w:ascii="Avenir Heavy" w:hAnsi="Avenir Heavy" w:cs="Avenir Heavy"/>
          <w:sz w:val="32"/>
          <w:szCs w:val="32"/>
          <w:lang w:val="ru-RU"/>
        </w:rPr>
        <w:t>Перевод</w:t>
      </w:r>
      <w:r w:rsidRPr="00B30ABD">
        <w:rPr>
          <w:rFonts w:ascii="Avenir Heavy" w:hAnsi="Avenir Heavy" w:cs="Avenir Heavy"/>
          <w:sz w:val="32"/>
          <w:szCs w:val="32"/>
        </w:rPr>
        <w:t>:</w:t>
      </w:r>
    </w:p>
    <w:p w14:paraId="5577E726" w14:textId="77777777" w:rsidR="0091523E" w:rsidRPr="009B786E" w:rsidRDefault="0091523E" w:rsidP="009449A8">
      <w:pPr>
        <w:jc w:val="right"/>
        <w:rPr>
          <w:rFonts w:ascii="Avenir Heavy" w:hAnsi="Avenir Heavy" w:cs="Avenir Heavy"/>
          <w:sz w:val="32"/>
          <w:szCs w:val="32"/>
        </w:rPr>
      </w:pPr>
    </w:p>
    <w:p w14:paraId="733CA660" w14:textId="1D1FB79C" w:rsidR="0091523E" w:rsidRPr="0091523E" w:rsidRDefault="0091523E" w:rsidP="0091523E">
      <w:pPr>
        <w:ind w:left="1276"/>
        <w:jc w:val="both"/>
        <w:rPr>
          <w:rFonts w:ascii="Arial" w:eastAsia="Times New Roman" w:hAnsi="Arial" w:cs="Arial"/>
          <w:color w:val="3B3838" w:themeColor="background2" w:themeShade="40"/>
          <w:sz w:val="20"/>
          <w:szCs w:val="20"/>
        </w:rPr>
      </w:pPr>
      <w:r w:rsidRPr="0091523E">
        <w:rPr>
          <w:rFonts w:ascii="Arial" w:eastAsia="Times New Roman" w:hAnsi="Arial" w:cs="Arial"/>
          <w:color w:val="3B3838" w:themeColor="background2" w:themeShade="40"/>
          <w:sz w:val="20"/>
          <w:szCs w:val="20"/>
        </w:rPr>
        <w:t>GZY transforms your conventional education tools and features into the most comprehensive, up-to-date</w:t>
      </w:r>
      <w:r w:rsidRPr="0091523E">
        <w:rPr>
          <w:rFonts w:ascii="Arial" w:eastAsia="Times New Roman" w:hAnsi="Arial" w:cs="Arial"/>
          <w:color w:val="3B3838" w:themeColor="background2" w:themeShade="40"/>
          <w:sz w:val="20"/>
          <w:szCs w:val="20"/>
        </w:rPr>
        <w:t>,</w:t>
      </w:r>
      <w:r w:rsidRPr="0091523E">
        <w:rPr>
          <w:rFonts w:ascii="Arial" w:eastAsia="Times New Roman" w:hAnsi="Arial" w:cs="Arial"/>
          <w:color w:val="3B3838" w:themeColor="background2" w:themeShade="40"/>
          <w:sz w:val="20"/>
          <w:szCs w:val="20"/>
        </w:rPr>
        <w:t xml:space="preserve"> scientifically proven and modern approach to knowledge and learning. The flexible and comprehensive modular structure of GZY enhances educational organizations and institutions’ performance, reduces and optimizes processes, and consequently ensures active learning environment and a seamless professional experience for students and staff.</w:t>
      </w:r>
    </w:p>
    <w:p w14:paraId="78C7998C" w14:textId="77777777" w:rsidR="0091523E" w:rsidRPr="0091523E" w:rsidRDefault="0091523E" w:rsidP="0091523E">
      <w:pPr>
        <w:ind w:left="1276"/>
        <w:jc w:val="both"/>
        <w:rPr>
          <w:rFonts w:ascii="Arial" w:eastAsia="Times New Roman" w:hAnsi="Arial" w:cs="Arial"/>
          <w:color w:val="3B3838" w:themeColor="background2" w:themeShade="40"/>
          <w:sz w:val="20"/>
          <w:szCs w:val="20"/>
        </w:rPr>
      </w:pPr>
    </w:p>
    <w:p w14:paraId="1C5A86A0" w14:textId="44D0D2EB" w:rsidR="0091523E" w:rsidRPr="0091523E" w:rsidRDefault="0091523E" w:rsidP="0091523E">
      <w:pPr>
        <w:ind w:left="1276"/>
        <w:jc w:val="both"/>
        <w:rPr>
          <w:rFonts w:ascii="Arial" w:eastAsia="Times New Roman" w:hAnsi="Arial" w:cs="Arial"/>
          <w:color w:val="3B3838" w:themeColor="background2" w:themeShade="40"/>
          <w:sz w:val="20"/>
          <w:szCs w:val="20"/>
        </w:rPr>
      </w:pPr>
      <w:r w:rsidRPr="0091523E">
        <w:rPr>
          <w:rFonts w:ascii="Arial" w:eastAsia="Times New Roman" w:hAnsi="Arial" w:cs="Arial"/>
          <w:color w:val="3B3838" w:themeColor="background2" w:themeShade="40"/>
          <w:sz w:val="20"/>
          <w:szCs w:val="20"/>
        </w:rPr>
        <w:t>Our solutions are based on highly innovative modern educational methods and technologies incorporating artificial intelligence. We design and develop reliable, effective and economically attractive educational solutions to fully meet communal, societal, labor</w:t>
      </w:r>
      <w:r w:rsidRPr="0091523E">
        <w:rPr>
          <w:rFonts w:ascii="Arial" w:eastAsia="Times New Roman" w:hAnsi="Arial" w:cs="Arial"/>
          <w:color w:val="3B3838" w:themeColor="background2" w:themeShade="40"/>
          <w:sz w:val="20"/>
          <w:szCs w:val="20"/>
        </w:rPr>
        <w:t xml:space="preserve"> </w:t>
      </w:r>
      <w:r>
        <w:rPr>
          <w:rFonts w:ascii="Arial" w:eastAsia="Times New Roman" w:hAnsi="Arial" w:cs="Arial"/>
          <w:color w:val="3B3838" w:themeColor="background2" w:themeShade="40"/>
          <w:sz w:val="20"/>
          <w:szCs w:val="20"/>
        </w:rPr>
        <w:t>and</w:t>
      </w:r>
      <w:r w:rsidRPr="0091523E">
        <w:rPr>
          <w:rFonts w:ascii="Arial" w:eastAsia="Times New Roman" w:hAnsi="Arial" w:cs="Arial"/>
          <w:color w:val="3B3838" w:themeColor="background2" w:themeShade="40"/>
          <w:sz w:val="20"/>
          <w:szCs w:val="20"/>
        </w:rPr>
        <w:t xml:space="preserve"> business market needs.</w:t>
      </w:r>
    </w:p>
    <w:p w14:paraId="57EB57DA" w14:textId="77777777" w:rsidR="0091523E" w:rsidRPr="0091523E" w:rsidRDefault="0091523E" w:rsidP="0091523E">
      <w:pPr>
        <w:ind w:left="1276"/>
        <w:jc w:val="both"/>
        <w:rPr>
          <w:rFonts w:ascii="Arial" w:eastAsia="Times New Roman" w:hAnsi="Arial" w:cs="Arial"/>
          <w:color w:val="3B3838" w:themeColor="background2" w:themeShade="40"/>
          <w:sz w:val="20"/>
          <w:szCs w:val="20"/>
        </w:rPr>
      </w:pPr>
    </w:p>
    <w:p w14:paraId="7A963B15" w14:textId="5904BF2A" w:rsidR="0091523E" w:rsidRDefault="0091523E" w:rsidP="0091523E">
      <w:pPr>
        <w:ind w:left="1276"/>
        <w:jc w:val="both"/>
        <w:rPr>
          <w:rFonts w:ascii="Arial" w:eastAsia="Times New Roman" w:hAnsi="Arial" w:cs="Arial"/>
          <w:color w:val="3B3838" w:themeColor="background2" w:themeShade="40"/>
          <w:sz w:val="20"/>
          <w:szCs w:val="20"/>
        </w:rPr>
      </w:pPr>
      <w:r w:rsidRPr="0091523E">
        <w:rPr>
          <w:rFonts w:ascii="Arial" w:eastAsia="Times New Roman" w:hAnsi="Arial" w:cs="Arial"/>
          <w:color w:val="3B3838" w:themeColor="background2" w:themeShade="40"/>
          <w:sz w:val="20"/>
          <w:szCs w:val="20"/>
        </w:rPr>
        <w:t>At GZY, we estimate information, we measure the potential, then we train you to enhance it. Our unique philosophy and segmentation of learning via GZY’s AIP (Adapting Information Potential</w:t>
      </w:r>
      <w:r w:rsidRPr="0091523E">
        <w:rPr>
          <w:rFonts w:ascii="Arial" w:eastAsia="Times New Roman" w:hAnsi="Arial" w:cs="Arial"/>
          <w:color w:val="3B3838" w:themeColor="background2" w:themeShade="40"/>
          <w:sz w:val="20"/>
          <w:szCs w:val="20"/>
        </w:rPr>
        <w:t>)</w:t>
      </w:r>
      <w:r w:rsidRPr="0091523E">
        <w:rPr>
          <w:rFonts w:ascii="Arial" w:eastAsia="Times New Roman" w:hAnsi="Arial" w:cs="Arial"/>
          <w:color w:val="3B3838" w:themeColor="background2" w:themeShade="40"/>
          <w:sz w:val="20"/>
          <w:szCs w:val="20"/>
        </w:rPr>
        <w:t xml:space="preserve"> marks the dawn of a new era in human education and learning! This is the answer to define, measure, and assess information and skills</w:t>
      </w:r>
      <w:r w:rsidRPr="0091523E">
        <w:rPr>
          <w:rFonts w:ascii="Arial" w:eastAsia="Times New Roman" w:hAnsi="Arial" w:cs="Arial"/>
          <w:color w:val="3B3838" w:themeColor="background2" w:themeShade="40"/>
          <w:sz w:val="20"/>
          <w:szCs w:val="20"/>
        </w:rPr>
        <w:t>.</w:t>
      </w:r>
    </w:p>
    <w:p w14:paraId="2626A0D3" w14:textId="77777777" w:rsidR="0091523E" w:rsidRPr="0091523E" w:rsidRDefault="0091523E" w:rsidP="0091523E">
      <w:pPr>
        <w:ind w:left="1276"/>
        <w:jc w:val="both"/>
        <w:rPr>
          <w:rFonts w:ascii="Arial" w:eastAsia="Times New Roman" w:hAnsi="Arial" w:cs="Arial"/>
          <w:color w:val="3B3838" w:themeColor="background2" w:themeShade="40"/>
          <w:sz w:val="20"/>
          <w:szCs w:val="20"/>
        </w:rPr>
      </w:pPr>
    </w:p>
    <w:p w14:paraId="28A42D3D" w14:textId="2EC1C200" w:rsidR="00A4395D" w:rsidRPr="0091523E" w:rsidRDefault="0091523E" w:rsidP="0091523E">
      <w:pPr>
        <w:ind w:left="1276"/>
        <w:jc w:val="both"/>
        <w:rPr>
          <w:rFonts w:ascii="Avenir Book" w:hAnsi="Avenir Book"/>
        </w:rPr>
      </w:pPr>
      <w:r w:rsidRPr="0091523E">
        <w:rPr>
          <w:rFonts w:ascii="Arial" w:eastAsia="Times New Roman" w:hAnsi="Arial" w:cs="Arial"/>
          <w:color w:val="3B3838" w:themeColor="background2" w:themeShade="40"/>
          <w:sz w:val="20"/>
          <w:szCs w:val="20"/>
        </w:rPr>
        <w:t>GZY’s programs are AIP (Adapting Information Potential) based and oriented in which they scaffold and support flawless and sustainable skill acquisition and development. Because any skill consists of multi-actions and executions and involves a number of components and parts, we dissect the skill, identify its constituting components, and create the right assessment to assess learners against these AIPS: whether they can do the AIP, or cannot do it.</w:t>
      </w:r>
    </w:p>
    <w:p w14:paraId="3D6841F2" w14:textId="77777777" w:rsidR="00A4395D" w:rsidRPr="0091523E" w:rsidRDefault="00A4395D" w:rsidP="00A4395D">
      <w:pPr>
        <w:rPr>
          <w:rFonts w:ascii="Avenir Book" w:hAnsi="Avenir Book"/>
        </w:rPr>
      </w:pPr>
    </w:p>
    <w:p w14:paraId="4838A082" w14:textId="502A95EA" w:rsidR="0091523E" w:rsidRPr="0091523E" w:rsidRDefault="0091523E" w:rsidP="0091523E">
      <w:pPr>
        <w:rPr>
          <w:rFonts w:ascii="Avenir Book" w:hAnsi="Avenir Book"/>
        </w:rPr>
      </w:pPr>
      <w:r w:rsidRPr="00A4395D">
        <w:rPr>
          <w:rFonts w:ascii="Avenir Book" w:hAnsi="Avenir Book"/>
          <w:noProof/>
        </w:rPr>
        <w:drawing>
          <wp:anchor distT="0" distB="0" distL="114300" distR="114300" simplePos="0" relativeHeight="251659264" behindDoc="0" locked="0" layoutInCell="1" allowOverlap="1" wp14:anchorId="009BEF2B" wp14:editId="13BEFE42">
            <wp:simplePos x="0" y="0"/>
            <wp:positionH relativeFrom="column">
              <wp:posOffset>36830</wp:posOffset>
            </wp:positionH>
            <wp:positionV relativeFrom="paragraph">
              <wp:posOffset>373415</wp:posOffset>
            </wp:positionV>
            <wp:extent cx="1393372" cy="53510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3372" cy="535105"/>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sectPr w:rsidR="0091523E" w:rsidRPr="0091523E" w:rsidSect="00A4395D">
      <w:headerReference w:type="even" r:id="rId7"/>
      <w:headerReference w:type="default" r:id="rId8"/>
      <w:footerReference w:type="default" r:id="rId9"/>
      <w:headerReference w:type="firs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7D749" w14:textId="77777777" w:rsidR="00DC53F2" w:rsidRDefault="00DC53F2" w:rsidP="00A4395D">
      <w:r>
        <w:separator/>
      </w:r>
    </w:p>
  </w:endnote>
  <w:endnote w:type="continuationSeparator" w:id="0">
    <w:p w14:paraId="6D35416F" w14:textId="77777777" w:rsidR="00DC53F2" w:rsidRDefault="00DC53F2" w:rsidP="00A4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Heavy">
    <w:panose1 w:val="020B07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657AA" w14:textId="77777777" w:rsidR="00A4395D" w:rsidRDefault="00A4395D" w:rsidP="00A4395D">
    <w:pPr>
      <w:pStyle w:val="Footer"/>
      <w:jc w:val="right"/>
      <w:rPr>
        <w:rFonts w:ascii="Calibri" w:hAnsi="Calibri" w:cs="Calibri"/>
        <w:sz w:val="16"/>
        <w:szCs w:val="16"/>
        <w:lang w:val="ru-RU"/>
      </w:rPr>
    </w:pPr>
    <w:r w:rsidRPr="00A4395D">
      <w:rPr>
        <w:rFonts w:ascii="Calibri" w:hAnsi="Calibri" w:cs="Calibri"/>
        <w:sz w:val="16"/>
        <w:szCs w:val="16"/>
        <w:lang w:val="ru-RU"/>
      </w:rPr>
      <w:t>Переводчик: Артем Ким</w:t>
    </w:r>
  </w:p>
  <w:p w14:paraId="005DC82A" w14:textId="151A587F" w:rsidR="009B786E" w:rsidRPr="00A4395D" w:rsidRDefault="009B786E" w:rsidP="00A4395D">
    <w:pPr>
      <w:pStyle w:val="Footer"/>
      <w:jc w:val="right"/>
      <w:rPr>
        <w:rFonts w:ascii="Calibri" w:hAnsi="Calibri" w:cs="Calibri"/>
        <w:sz w:val="16"/>
        <w:szCs w:val="16"/>
        <w:lang w:val="ru-RU"/>
      </w:rPr>
    </w:pPr>
    <w:r>
      <w:rPr>
        <w:rFonts w:ascii="Calibri" w:hAnsi="Calibri" w:cs="Calibri"/>
        <w:sz w:val="16"/>
        <w:szCs w:val="16"/>
        <w:lang w:val="ru-RU"/>
      </w:rPr>
      <w:t xml:space="preserve">Тематика: </w:t>
    </w:r>
    <w:r w:rsidR="0091523E">
      <w:rPr>
        <w:rFonts w:ascii="Calibri" w:hAnsi="Calibri" w:cs="Calibri"/>
        <w:sz w:val="16"/>
        <w:szCs w:val="16"/>
        <w:lang w:val="ru-RU"/>
      </w:rPr>
      <w:t>Статья, Образование, Бизнес</w:t>
    </w:r>
  </w:p>
  <w:p w14:paraId="28D4979A" w14:textId="2AF8BDC5" w:rsidR="00A4395D" w:rsidRPr="00A4395D" w:rsidRDefault="00A4395D" w:rsidP="00A4395D">
    <w:pPr>
      <w:pStyle w:val="Footer"/>
      <w:jc w:val="right"/>
      <w:rPr>
        <w:rFonts w:ascii="Calibri" w:hAnsi="Calibri" w:cs="Calibri"/>
        <w:sz w:val="16"/>
        <w:szCs w:val="16"/>
        <w:lang w:val="ru-RU"/>
      </w:rPr>
    </w:pPr>
    <w:r w:rsidRPr="00A4395D">
      <w:rPr>
        <w:rFonts w:ascii="Calibri" w:hAnsi="Calibri" w:cs="Calibri"/>
        <w:sz w:val="16"/>
        <w:szCs w:val="16"/>
        <w:lang w:val="ru-RU"/>
      </w:rPr>
      <w:t>Номер заказа: 201</w:t>
    </w:r>
    <w:r w:rsidR="00DC134A">
      <w:rPr>
        <w:rFonts w:ascii="Calibri" w:hAnsi="Calibri" w:cs="Calibri"/>
        <w:sz w:val="16"/>
        <w:szCs w:val="16"/>
        <w:lang w:val="ru-RU"/>
      </w:rPr>
      <w:t>8</w:t>
    </w:r>
    <w:r w:rsidRPr="00A4395D">
      <w:rPr>
        <w:rFonts w:ascii="Calibri" w:hAnsi="Calibri" w:cs="Calibri"/>
        <w:sz w:val="16"/>
        <w:szCs w:val="16"/>
        <w:lang w:val="ru-RU"/>
      </w:rPr>
      <w:t>0</w:t>
    </w:r>
    <w:r w:rsidR="00DC134A">
      <w:rPr>
        <w:rFonts w:ascii="Calibri" w:hAnsi="Calibri" w:cs="Calibri"/>
        <w:sz w:val="16"/>
        <w:szCs w:val="16"/>
        <w:lang w:val="ru-RU"/>
      </w:rPr>
      <w:t>9</w:t>
    </w:r>
    <w:r w:rsidRPr="00A4395D">
      <w:rPr>
        <w:rFonts w:ascii="Calibri" w:hAnsi="Calibri" w:cs="Calibri"/>
        <w:sz w:val="16"/>
        <w:szCs w:val="16"/>
        <w:lang w:val="ru-RU"/>
      </w:rPr>
      <w:t>1</w:t>
    </w:r>
    <w:r w:rsidR="00DC134A">
      <w:rPr>
        <w:rFonts w:ascii="Calibri" w:hAnsi="Calibri" w:cs="Calibri"/>
        <w:sz w:val="16"/>
        <w:szCs w:val="16"/>
        <w:lang w:val="ru-RU"/>
      </w:rPr>
      <w:t>0</w:t>
    </w:r>
    <w:r w:rsidRPr="00A4395D">
      <w:rPr>
        <w:rFonts w:ascii="Calibri" w:hAnsi="Calibri" w:cs="Calibri"/>
        <w:sz w:val="16"/>
        <w:szCs w:val="16"/>
        <w:lang w:val="ru-RU"/>
      </w:rPr>
      <w:t>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BF28A" w14:textId="77777777" w:rsidR="00DC53F2" w:rsidRDefault="00DC53F2" w:rsidP="00A4395D">
      <w:r>
        <w:separator/>
      </w:r>
    </w:p>
  </w:footnote>
  <w:footnote w:type="continuationSeparator" w:id="0">
    <w:p w14:paraId="655F8617" w14:textId="77777777" w:rsidR="00DC53F2" w:rsidRDefault="00DC53F2" w:rsidP="00A43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2EB5F" w14:textId="77777777" w:rsidR="009449A8" w:rsidRDefault="00944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8BE44" w14:textId="77777777" w:rsidR="009449A8" w:rsidRDefault="009449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8C2F4" w14:textId="77777777" w:rsidR="009449A8" w:rsidRDefault="009449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95D"/>
    <w:rsid w:val="00327909"/>
    <w:rsid w:val="007026C5"/>
    <w:rsid w:val="0091523E"/>
    <w:rsid w:val="009449A8"/>
    <w:rsid w:val="00952C63"/>
    <w:rsid w:val="009B786E"/>
    <w:rsid w:val="00A4395D"/>
    <w:rsid w:val="00B30ABD"/>
    <w:rsid w:val="00B4011C"/>
    <w:rsid w:val="00DC134A"/>
    <w:rsid w:val="00DC53F2"/>
    <w:rsid w:val="00E62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C78DA"/>
  <w15:chartTrackingRefBased/>
  <w15:docId w15:val="{F72036CB-DB9F-DE40-A1C7-A9A03013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9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395D"/>
    <w:rPr>
      <w:rFonts w:ascii="Times New Roman" w:hAnsi="Times New Roman" w:cs="Times New Roman"/>
      <w:sz w:val="18"/>
      <w:szCs w:val="18"/>
    </w:rPr>
  </w:style>
  <w:style w:type="paragraph" w:styleId="Header">
    <w:name w:val="header"/>
    <w:basedOn w:val="Normal"/>
    <w:link w:val="HeaderChar"/>
    <w:uiPriority w:val="99"/>
    <w:unhideWhenUsed/>
    <w:rsid w:val="00A4395D"/>
    <w:pPr>
      <w:tabs>
        <w:tab w:val="center" w:pos="4680"/>
        <w:tab w:val="right" w:pos="9360"/>
      </w:tabs>
    </w:pPr>
  </w:style>
  <w:style w:type="character" w:customStyle="1" w:styleId="HeaderChar">
    <w:name w:val="Header Char"/>
    <w:basedOn w:val="DefaultParagraphFont"/>
    <w:link w:val="Header"/>
    <w:uiPriority w:val="99"/>
    <w:rsid w:val="00A4395D"/>
  </w:style>
  <w:style w:type="paragraph" w:styleId="Footer">
    <w:name w:val="footer"/>
    <w:basedOn w:val="Normal"/>
    <w:link w:val="FooterChar"/>
    <w:uiPriority w:val="99"/>
    <w:unhideWhenUsed/>
    <w:rsid w:val="00A4395D"/>
    <w:pPr>
      <w:tabs>
        <w:tab w:val="center" w:pos="4680"/>
        <w:tab w:val="right" w:pos="9360"/>
      </w:tabs>
    </w:pPr>
  </w:style>
  <w:style w:type="character" w:customStyle="1" w:styleId="FooterChar">
    <w:name w:val="Footer Char"/>
    <w:basedOn w:val="DefaultParagraphFont"/>
    <w:link w:val="Footer"/>
    <w:uiPriority w:val="99"/>
    <w:rsid w:val="00A4395D"/>
  </w:style>
  <w:style w:type="paragraph" w:styleId="NormalWeb">
    <w:name w:val="Normal (Web)"/>
    <w:basedOn w:val="Normal"/>
    <w:uiPriority w:val="99"/>
    <w:semiHidden/>
    <w:unhideWhenUsed/>
    <w:rsid w:val="009B786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183683">
      <w:bodyDiv w:val="1"/>
      <w:marLeft w:val="0"/>
      <w:marRight w:val="0"/>
      <w:marTop w:val="0"/>
      <w:marBottom w:val="0"/>
      <w:divBdr>
        <w:top w:val="none" w:sz="0" w:space="0" w:color="auto"/>
        <w:left w:val="none" w:sz="0" w:space="0" w:color="auto"/>
        <w:bottom w:val="none" w:sz="0" w:space="0" w:color="auto"/>
        <w:right w:val="none" w:sz="0" w:space="0" w:color="auto"/>
      </w:divBdr>
      <w:divsChild>
        <w:div w:id="1810898809">
          <w:marLeft w:val="0"/>
          <w:marRight w:val="0"/>
          <w:marTop w:val="0"/>
          <w:marBottom w:val="0"/>
          <w:divBdr>
            <w:top w:val="none" w:sz="0" w:space="0" w:color="auto"/>
            <w:left w:val="none" w:sz="0" w:space="0" w:color="auto"/>
            <w:bottom w:val="none" w:sz="0" w:space="0" w:color="auto"/>
            <w:right w:val="none" w:sz="0" w:space="0" w:color="auto"/>
          </w:divBdr>
          <w:divsChild>
            <w:div w:id="798032078">
              <w:marLeft w:val="0"/>
              <w:marRight w:val="0"/>
              <w:marTop w:val="0"/>
              <w:marBottom w:val="0"/>
              <w:divBdr>
                <w:top w:val="none" w:sz="0" w:space="0" w:color="auto"/>
                <w:left w:val="none" w:sz="0" w:space="0" w:color="auto"/>
                <w:bottom w:val="none" w:sz="0" w:space="0" w:color="auto"/>
                <w:right w:val="none" w:sz="0" w:space="0" w:color="auto"/>
              </w:divBdr>
              <w:divsChild>
                <w:div w:id="992686992">
                  <w:marLeft w:val="0"/>
                  <w:marRight w:val="0"/>
                  <w:marTop w:val="0"/>
                  <w:marBottom w:val="0"/>
                  <w:divBdr>
                    <w:top w:val="none" w:sz="0" w:space="0" w:color="auto"/>
                    <w:left w:val="none" w:sz="0" w:space="0" w:color="auto"/>
                    <w:bottom w:val="none" w:sz="0" w:space="0" w:color="auto"/>
                    <w:right w:val="none" w:sz="0" w:space="0" w:color="auto"/>
                  </w:divBdr>
                  <w:divsChild>
                    <w:div w:id="785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 Kim</dc:creator>
  <cp:keywords/>
  <dc:description/>
  <cp:lastModifiedBy>Artem Kim</cp:lastModifiedBy>
  <cp:revision>2</cp:revision>
  <cp:lastPrinted>2019-05-27T10:44:00Z</cp:lastPrinted>
  <dcterms:created xsi:type="dcterms:W3CDTF">2019-05-28T11:48:00Z</dcterms:created>
  <dcterms:modified xsi:type="dcterms:W3CDTF">2019-05-28T11:48:00Z</dcterms:modified>
</cp:coreProperties>
</file>