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07" w:rsidRDefault="00113C07" w:rsidP="00113C07">
      <w:r>
        <w:t xml:space="preserve">ЖК БОЛЬШОЙ </w:t>
      </w:r>
    </w:p>
    <w:p w:rsidR="00113C07" w:rsidRDefault="00113C07" w:rsidP="00113C07">
      <w:r>
        <w:t xml:space="preserve">Стиль- </w:t>
      </w:r>
      <w:proofErr w:type="spellStart"/>
      <w:r>
        <w:t>Neo</w:t>
      </w:r>
      <w:proofErr w:type="spellEnd"/>
      <w:r>
        <w:t xml:space="preserve"> классика </w:t>
      </w:r>
    </w:p>
    <w:p w:rsidR="00113C07" w:rsidRDefault="00113C07" w:rsidP="00113C07">
      <w:r>
        <w:t>Площадь- 64 м2 двухкомнатная квартира</w:t>
      </w:r>
    </w:p>
    <w:p w:rsidR="00113C07" w:rsidRDefault="00113C07" w:rsidP="00113C07">
      <w:r>
        <w:t>Сроки- 90 дней</w:t>
      </w:r>
    </w:p>
    <w:p w:rsidR="00113C07" w:rsidRDefault="00113C07" w:rsidP="00113C07">
      <w:r>
        <w:t>Цена- 768000 руб.</w:t>
      </w:r>
    </w:p>
    <w:p w:rsidR="00113C07" w:rsidRPr="00587C07" w:rsidRDefault="00587C07" w:rsidP="00113C07">
      <w:pPr>
        <w:rPr>
          <w:sz w:val="32"/>
          <w:szCs w:val="32"/>
        </w:rPr>
      </w:pPr>
      <w:r w:rsidRPr="00587C07">
        <w:rPr>
          <w:sz w:val="32"/>
          <w:szCs w:val="32"/>
        </w:rPr>
        <w:t>Гостиная</w:t>
      </w:r>
    </w:p>
    <w:p w:rsidR="00587C07" w:rsidRDefault="00113C07" w:rsidP="00113C07">
      <w:r>
        <w:t>Объединили зал с кухней, сделав студию с ноткой классицизма,</w:t>
      </w:r>
      <w:r w:rsidR="00587C07">
        <w:t xml:space="preserve"> обделка выполнена в золотых тонах, на потолке имеется полукруглое обрамление, в центре потолка подвешена люстра, вокруг нее в потолок встроены светильники для большего освещения комнаты. Пол частично выполнен из плитки, частично из </w:t>
      </w:r>
      <w:proofErr w:type="spellStart"/>
      <w:r w:rsidR="00587C07">
        <w:t>ламината</w:t>
      </w:r>
      <w:proofErr w:type="spellEnd"/>
      <w:r w:rsidR="00587C07">
        <w:t>. Обделка комнаты очень нежная и уютная.</w:t>
      </w:r>
      <w:r w:rsidR="00430B17" w:rsidRPr="00430B17">
        <w:t xml:space="preserve"> Использовалась скрытая подсветка штор для дополнительного света и тепла в</w:t>
      </w:r>
      <w:r w:rsidR="00430B17">
        <w:t xml:space="preserve"> квартире. </w:t>
      </w:r>
      <w:r w:rsidR="00430B17" w:rsidRPr="00430B17">
        <w:t>Убрали лоджию, что увеличивает жилую площадь и усиливает естественное освещение.</w:t>
      </w:r>
    </w:p>
    <w:p w:rsidR="00587C07" w:rsidRPr="00587C07" w:rsidRDefault="00587C07" w:rsidP="00113C07">
      <w:pPr>
        <w:rPr>
          <w:sz w:val="32"/>
          <w:szCs w:val="32"/>
        </w:rPr>
      </w:pPr>
      <w:r w:rsidRPr="00587C07">
        <w:rPr>
          <w:sz w:val="32"/>
          <w:szCs w:val="32"/>
        </w:rPr>
        <w:t xml:space="preserve">Туалет и ванная </w:t>
      </w:r>
    </w:p>
    <w:p w:rsidR="00587C07" w:rsidRDefault="00113C07" w:rsidP="00113C07">
      <w:r>
        <w:t xml:space="preserve"> объединили туалет с ванной</w:t>
      </w:r>
      <w:r w:rsidR="000524E5">
        <w:t xml:space="preserve"> для большего пространства</w:t>
      </w:r>
      <w:r>
        <w:t>,</w:t>
      </w:r>
      <w:r w:rsidR="00587C07">
        <w:t xml:space="preserve"> удалив стену между санузлом и ванной. Стены и пол выполнены из плитки белого цвета в теплых тонах. В потолок встроены светильники, по бокам зеркала так же установлены светильники. Все эти условия дают нам хорошее и теплое освещение, что делает пребывание в ванной очень приятным.</w:t>
      </w:r>
      <w:r w:rsidR="00430B17" w:rsidRPr="00430B17">
        <w:t xml:space="preserve"> В санузле каменная столешница и инсталляция, что говорит о своей стильной архитектуре и добавляет аккуратности.</w:t>
      </w:r>
    </w:p>
    <w:p w:rsidR="00587C07" w:rsidRDefault="00587C07" w:rsidP="00113C07">
      <w:pPr>
        <w:rPr>
          <w:sz w:val="32"/>
          <w:szCs w:val="32"/>
        </w:rPr>
      </w:pPr>
      <w:r w:rsidRPr="00587C07">
        <w:rPr>
          <w:sz w:val="32"/>
          <w:szCs w:val="32"/>
        </w:rPr>
        <w:t>Спальня</w:t>
      </w:r>
    </w:p>
    <w:p w:rsidR="00430B17" w:rsidRDefault="00430B17" w:rsidP="00113C07">
      <w:r>
        <w:t xml:space="preserve">На потолке подвешена люстра, </w:t>
      </w:r>
      <w:r w:rsidRPr="00430B17">
        <w:t>зеркала над изголовьем спальни дают немного простоты и мягкости.</w:t>
      </w:r>
      <w:r>
        <w:t xml:space="preserve"> Так же установлена скрытая подсветка штор. </w:t>
      </w:r>
      <w:proofErr w:type="gramStart"/>
      <w:r>
        <w:t>Напротив</w:t>
      </w:r>
      <w:proofErr w:type="gramEnd"/>
      <w:r>
        <w:t xml:space="preserve"> кровати установлена плазма. Пол выполнен из </w:t>
      </w:r>
      <w:proofErr w:type="spellStart"/>
      <w:r>
        <w:t>ламината</w:t>
      </w:r>
      <w:proofErr w:type="spellEnd"/>
      <w:r>
        <w:t>. Стены выполнен из фрески.</w:t>
      </w:r>
    </w:p>
    <w:p w:rsidR="00430B17" w:rsidRPr="00430B17" w:rsidRDefault="00430B17" w:rsidP="00113C07">
      <w:pPr>
        <w:rPr>
          <w:sz w:val="32"/>
          <w:szCs w:val="32"/>
        </w:rPr>
      </w:pPr>
      <w:r w:rsidRPr="00430B17">
        <w:rPr>
          <w:sz w:val="32"/>
          <w:szCs w:val="32"/>
        </w:rPr>
        <w:t>Прихожая</w:t>
      </w:r>
    </w:p>
    <w:p w:rsidR="00430B17" w:rsidRDefault="00113C07" w:rsidP="00113C07">
      <w:r>
        <w:t>Заказчику очень</w:t>
      </w:r>
      <w:r w:rsidR="000524E5">
        <w:t xml:space="preserve"> понравились</w:t>
      </w:r>
      <w:r>
        <w:t xml:space="preserve"> настенные рамки из </w:t>
      </w:r>
      <w:proofErr w:type="spellStart"/>
      <w:r>
        <w:t>молдингови</w:t>
      </w:r>
      <w:proofErr w:type="spellEnd"/>
      <w:r w:rsidR="000524E5">
        <w:t>,</w:t>
      </w:r>
      <w:r>
        <w:t xml:space="preserve"> элементы фрески</w:t>
      </w:r>
      <w:r w:rsidR="000524E5">
        <w:t>, которые придают аристократии и классицизма при входе</w:t>
      </w:r>
      <w:r w:rsidR="0031151F">
        <w:t>. Пол выполнен из плитки, на стенах и потолке установлены светильники. Всё в бело-золотых тонах</w:t>
      </w:r>
    </w:p>
    <w:p w:rsidR="00430B17" w:rsidRPr="00430B17" w:rsidRDefault="00430B17" w:rsidP="00113C07">
      <w:r>
        <w:rPr>
          <w:sz w:val="32"/>
          <w:szCs w:val="32"/>
        </w:rPr>
        <w:t>Гардеробная</w:t>
      </w:r>
    </w:p>
    <w:p w:rsidR="00113C07" w:rsidRDefault="00430B17" w:rsidP="00113C07">
      <w:r>
        <w:t xml:space="preserve">Гардеробная была увеличена </w:t>
      </w:r>
      <w:r w:rsidR="000524E5">
        <w:t>для большего комфорта в ней, а также большего объема убранных в нее вещей</w:t>
      </w:r>
      <w:r w:rsidR="00113C07">
        <w:t xml:space="preserve">. </w:t>
      </w:r>
      <w:r w:rsidR="0031151F">
        <w:t xml:space="preserve">Пол выполнен из плитки, в потолок установлены светильники теплого цвета. </w:t>
      </w:r>
      <w:bookmarkStart w:id="0" w:name="_GoBack"/>
      <w:bookmarkEnd w:id="0"/>
    </w:p>
    <w:p w:rsidR="00BC3EB6" w:rsidRDefault="00BC3EB6" w:rsidP="00113C07"/>
    <w:sectPr w:rsidR="00BC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7"/>
    <w:rsid w:val="000524E5"/>
    <w:rsid w:val="00113C07"/>
    <w:rsid w:val="00294F93"/>
    <w:rsid w:val="0031151F"/>
    <w:rsid w:val="00430B17"/>
    <w:rsid w:val="00587C07"/>
    <w:rsid w:val="00BC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AD514-1A2D-41F9-9AA0-C4F26B6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2019-06-17T06:01:00Z</dcterms:created>
  <dcterms:modified xsi:type="dcterms:W3CDTF">2019-06-17T11:14:00Z</dcterms:modified>
</cp:coreProperties>
</file>