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69"/>
        <w:gridCol w:w="1579"/>
        <w:gridCol w:w="1416"/>
        <w:gridCol w:w="1277"/>
      </w:tblGrid>
      <w:tr w:rsidR="007E755E" w:rsidTr="007D307B">
        <w:trPr>
          <w:trHeight w:val="275"/>
        </w:trPr>
        <w:tc>
          <w:tcPr>
            <w:tcW w:w="6223" w:type="dxa"/>
            <w:gridSpan w:val="4"/>
          </w:tcPr>
          <w:p w:rsidR="007E755E" w:rsidRDefault="00D4679E" w:rsidP="007D307B">
            <w:pPr>
              <w:pStyle w:val="TableParagraph"/>
              <w:spacing w:line="256" w:lineRule="exact"/>
              <w:ind w:left="1571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3945255" cy="2301240"/>
                  <wp:effectExtent l="0" t="0" r="17145" b="381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0"/>
              </w:rPr>
            </w:pPr>
          </w:p>
        </w:tc>
      </w:tr>
      <w:tr w:rsidR="007E755E" w:rsidTr="007D307B">
        <w:trPr>
          <w:trHeight w:val="551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before="131"/>
              <w:ind w:left="5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line="268" w:lineRule="exact"/>
              <w:ind w:left="258" w:right="250"/>
              <w:jc w:val="center"/>
              <w:rPr>
                <w:sz w:val="24"/>
              </w:rPr>
            </w:pPr>
            <w:r>
              <w:rPr>
                <w:sz w:val="24"/>
              </w:rPr>
              <w:t>Цена без</w:t>
            </w:r>
          </w:p>
          <w:p w:rsidR="007E755E" w:rsidRDefault="007E755E" w:rsidP="007D307B">
            <w:pPr>
              <w:pStyle w:val="TableParagraph"/>
              <w:spacing w:line="264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НДС</w:t>
            </w:r>
          </w:p>
        </w:tc>
        <w:tc>
          <w:tcPr>
            <w:tcW w:w="1416" w:type="dxa"/>
          </w:tcPr>
          <w:p w:rsidR="007E755E" w:rsidRDefault="007E755E" w:rsidP="007D307B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Цена с</w:t>
            </w:r>
          </w:p>
          <w:p w:rsidR="007E755E" w:rsidRDefault="007E755E" w:rsidP="007D307B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НДС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Цена, у.е.</w:t>
            </w:r>
          </w:p>
        </w:tc>
      </w:tr>
      <w:tr w:rsidR="007E755E" w:rsidTr="007D307B">
        <w:trPr>
          <w:trHeight w:val="551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компьютерный</w:t>
            </w:r>
          </w:p>
          <w:p w:rsidR="007E755E" w:rsidRDefault="007E755E" w:rsidP="007D307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before="131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4 300,00р.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4800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6"/>
              </w:rPr>
            </w:pPr>
          </w:p>
        </w:tc>
      </w:tr>
      <w:tr w:rsidR="007E755E" w:rsidTr="007D307B">
        <w:trPr>
          <w:trHeight w:val="551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компьютерный</w:t>
            </w:r>
          </w:p>
          <w:p w:rsidR="007E755E" w:rsidRDefault="007E755E" w:rsidP="007D307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угловой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before="131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5 600,00р.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6100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6"/>
              </w:rPr>
            </w:pPr>
          </w:p>
        </w:tc>
      </w:tr>
      <w:tr w:rsidR="007E755E" w:rsidTr="007D307B">
        <w:trPr>
          <w:trHeight w:val="551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69" w:type="dxa"/>
          </w:tcPr>
          <w:p w:rsidR="007E755E" w:rsidRPr="007E755E" w:rsidRDefault="007E755E" w:rsidP="007D307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E755E">
              <w:rPr>
                <w:sz w:val="24"/>
                <w:lang w:val="ru-RU"/>
              </w:rPr>
              <w:t>Стол компьютерный со</w:t>
            </w:r>
          </w:p>
          <w:p w:rsidR="007E755E" w:rsidRPr="007E755E" w:rsidRDefault="007E755E" w:rsidP="007D307B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E755E">
              <w:rPr>
                <w:sz w:val="24"/>
                <w:lang w:val="ru-RU"/>
              </w:rPr>
              <w:t>встроенной тумбой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before="131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6 200,00р.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6600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6"/>
              </w:rPr>
            </w:pPr>
          </w:p>
        </w:tc>
      </w:tr>
      <w:tr w:rsidR="007E755E" w:rsidTr="007D307B">
        <w:trPr>
          <w:trHeight w:val="278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Тумба выкатная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line="25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1 200,00р.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1600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0"/>
              </w:rPr>
            </w:pPr>
          </w:p>
        </w:tc>
      </w:tr>
      <w:tr w:rsidR="007E755E" w:rsidTr="007D307B">
        <w:trPr>
          <w:trHeight w:val="275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Тумба приставная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line="256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800,00р.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1400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0"/>
              </w:rPr>
            </w:pPr>
          </w:p>
        </w:tc>
      </w:tr>
      <w:tr w:rsidR="007E755E" w:rsidTr="007D307B">
        <w:trPr>
          <w:trHeight w:val="275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Кресло рабочее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line="256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2 800,00р.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3200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0"/>
              </w:rPr>
            </w:pPr>
          </w:p>
        </w:tc>
      </w:tr>
      <w:tr w:rsidR="007E755E" w:rsidTr="007D307B">
        <w:trPr>
          <w:trHeight w:val="275"/>
        </w:trPr>
        <w:tc>
          <w:tcPr>
            <w:tcW w:w="559" w:type="dxa"/>
          </w:tcPr>
          <w:p w:rsidR="007E755E" w:rsidRDefault="007E755E" w:rsidP="007D307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669" w:type="dxa"/>
          </w:tcPr>
          <w:p w:rsidR="007E755E" w:rsidRDefault="007E755E" w:rsidP="007D3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Стул рабочий</w:t>
            </w:r>
          </w:p>
        </w:tc>
        <w:tc>
          <w:tcPr>
            <w:tcW w:w="1579" w:type="dxa"/>
          </w:tcPr>
          <w:p w:rsidR="007E755E" w:rsidRDefault="007E755E" w:rsidP="007D307B">
            <w:pPr>
              <w:pStyle w:val="TableParagraph"/>
              <w:spacing w:line="256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1 560,00р.</w:t>
            </w:r>
          </w:p>
        </w:tc>
        <w:tc>
          <w:tcPr>
            <w:tcW w:w="1416" w:type="dxa"/>
          </w:tcPr>
          <w:p w:rsidR="007E755E" w:rsidRPr="001B2922" w:rsidRDefault="001B2922" w:rsidP="001B2922">
            <w:pPr>
              <w:pStyle w:val="TableParagraph"/>
              <w:spacing w:before="131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E755E" w:rsidRPr="001B2922">
              <w:rPr>
                <w:sz w:val="24"/>
              </w:rPr>
              <w:t>1980</w:t>
            </w:r>
            <w:r>
              <w:rPr>
                <w:sz w:val="24"/>
                <w:lang w:val="ru-RU"/>
              </w:rPr>
              <w:t>,00р.</w:t>
            </w:r>
          </w:p>
        </w:tc>
        <w:tc>
          <w:tcPr>
            <w:tcW w:w="1277" w:type="dxa"/>
          </w:tcPr>
          <w:p w:rsidR="007E755E" w:rsidRDefault="007E755E" w:rsidP="007D307B">
            <w:pPr>
              <w:pStyle w:val="TableParagraph"/>
              <w:rPr>
                <w:sz w:val="20"/>
              </w:rPr>
            </w:pPr>
          </w:p>
        </w:tc>
      </w:tr>
    </w:tbl>
    <w:p w:rsidR="00FA25E7" w:rsidRDefault="00FA25E7"/>
    <w:p w:rsidR="009713DF" w:rsidRDefault="009713DF"/>
    <w:p w:rsidR="009713DF" w:rsidRDefault="009713DF">
      <w:bookmarkStart w:id="0" w:name="_GoBack"/>
      <w:bookmarkEnd w:id="0"/>
    </w:p>
    <w:sectPr w:rsidR="0097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1D" w:rsidRDefault="0011461D" w:rsidP="001A5880">
      <w:pPr>
        <w:spacing w:after="0" w:line="240" w:lineRule="auto"/>
      </w:pPr>
      <w:r>
        <w:separator/>
      </w:r>
    </w:p>
  </w:endnote>
  <w:endnote w:type="continuationSeparator" w:id="0">
    <w:p w:rsidR="0011461D" w:rsidRDefault="0011461D" w:rsidP="001A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1D" w:rsidRDefault="0011461D" w:rsidP="001A5880">
      <w:pPr>
        <w:spacing w:after="0" w:line="240" w:lineRule="auto"/>
      </w:pPr>
      <w:r>
        <w:separator/>
      </w:r>
    </w:p>
  </w:footnote>
  <w:footnote w:type="continuationSeparator" w:id="0">
    <w:p w:rsidR="0011461D" w:rsidRDefault="0011461D" w:rsidP="001A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7"/>
    <w:rsid w:val="000247DF"/>
    <w:rsid w:val="000431B8"/>
    <w:rsid w:val="0011461D"/>
    <w:rsid w:val="001A5880"/>
    <w:rsid w:val="001B2922"/>
    <w:rsid w:val="001B3597"/>
    <w:rsid w:val="00572DDA"/>
    <w:rsid w:val="007814D9"/>
    <w:rsid w:val="007E755E"/>
    <w:rsid w:val="008B194E"/>
    <w:rsid w:val="009713DF"/>
    <w:rsid w:val="009B59AF"/>
    <w:rsid w:val="00B56B2F"/>
    <w:rsid w:val="00D4679E"/>
    <w:rsid w:val="00E23E5D"/>
    <w:rsid w:val="00F62B9C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FDC7-1763-4C8F-A6E5-00534B7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5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032576"/>
        <c:axId val="387036384"/>
      </c:barChart>
      <c:catAx>
        <c:axId val="38703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036384"/>
        <c:crosses val="autoZero"/>
        <c:auto val="1"/>
        <c:lblAlgn val="ctr"/>
        <c:lblOffset val="100"/>
        <c:noMultiLvlLbl val="0"/>
      </c:catAx>
      <c:valAx>
        <c:axId val="38703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03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7AEF-3BED-4BCE-84C3-CA06E2A6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2018-11-02T14:10:00Z</dcterms:created>
  <dcterms:modified xsi:type="dcterms:W3CDTF">2018-11-02T17:43:00Z</dcterms:modified>
</cp:coreProperties>
</file>