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E5" w:rsidRPr="00BA3285" w:rsidRDefault="00BA3285">
      <w:pPr>
        <w:rPr>
          <w:b/>
          <w:sz w:val="28"/>
          <w:szCs w:val="28"/>
        </w:rPr>
      </w:pPr>
      <w:r w:rsidRPr="00BA3285">
        <w:rPr>
          <w:b/>
          <w:sz w:val="28"/>
          <w:szCs w:val="28"/>
        </w:rPr>
        <w:t>Купить серьги с агатом</w:t>
      </w:r>
      <w:bookmarkStart w:id="0" w:name="_GoBack"/>
      <w:bookmarkEnd w:id="0"/>
    </w:p>
    <w:p w:rsidR="00DB45E5" w:rsidRDefault="00BA3285">
      <w:pPr>
        <w:rPr>
          <w:b/>
        </w:rPr>
      </w:pPr>
      <w:r w:rsidRPr="00BA3285">
        <w:rPr>
          <w:b/>
        </w:rPr>
        <w:t>https://silverlavka.com.ua/category/ser-gi-s-agatom</w:t>
      </w:r>
    </w:p>
    <w:p w:rsidR="00DB45E5" w:rsidRDefault="00DB45E5">
      <w:pPr>
        <w:rPr>
          <w:b/>
        </w:rPr>
      </w:pPr>
    </w:p>
    <w:p w:rsidR="00F745FC" w:rsidRDefault="00DB45E5">
      <w:r w:rsidRPr="00DB45E5">
        <w:rPr>
          <w:b/>
        </w:rPr>
        <w:t>Купить серьги с агатом</w:t>
      </w:r>
      <w:r>
        <w:t xml:space="preserve"> можно в серебре и</w:t>
      </w:r>
      <w:r w:rsidR="00BA3285">
        <w:t>ли</w:t>
      </w:r>
      <w:r>
        <w:t xml:space="preserve"> золоте. Этот полудрагоценный камень относится к разновидности слоистого халцедона. Уникальные разводы могут </w:t>
      </w:r>
      <w:r w:rsidR="00F430EB">
        <w:t xml:space="preserve">образовывать настоящие картины, произведения искусства. </w:t>
      </w:r>
      <w:r w:rsidR="0079745F">
        <w:t>Известно</w:t>
      </w:r>
      <w:r w:rsidR="00F430EB">
        <w:t>, что впервые его нашли на Сицили</w:t>
      </w:r>
      <w:r w:rsidR="00BA3285">
        <w:t>и и стали использовать в украшениях и при строительстве</w:t>
      </w:r>
      <w:r w:rsidR="0079745F">
        <w:t>.</w:t>
      </w:r>
    </w:p>
    <w:p w:rsidR="00DB45E5" w:rsidRDefault="00797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Цвета и разновидности</w:t>
      </w:r>
    </w:p>
    <w:p w:rsidR="0079745F" w:rsidRPr="0079745F" w:rsidRDefault="0079745F">
      <w:r>
        <w:t>Ювелирные изделия – кольца, кулоны,</w:t>
      </w:r>
      <w:r w:rsidRPr="0079745F">
        <w:t xml:space="preserve"> </w:t>
      </w:r>
      <w:r w:rsidRPr="0079745F">
        <w:rPr>
          <w:b/>
        </w:rPr>
        <w:t>серьги с агатом</w:t>
      </w:r>
      <w:r>
        <w:t xml:space="preserve"> бывают разного цвета. Чаще всего встречаются светлые тона, в которых чередуются серые и прозрачные полосы. </w:t>
      </w:r>
      <w:r w:rsidR="006875AE">
        <w:t>Реже такие экземпляры, в которых есть оранжевые, желтые, красные, черные слои. Очень редко ювелирам попадают зеленые и голубые. Изделия из них наиболее ценны.</w:t>
      </w:r>
    </w:p>
    <w:p w:rsidR="0079745F" w:rsidRDefault="006875AE">
      <w:r>
        <w:t>Кроме этого кам</w:t>
      </w:r>
      <w:r w:rsidR="00BA3285">
        <w:t>ень имеет разные виды. З</w:t>
      </w:r>
      <w:r>
        <w:t xml:space="preserve">ависят </w:t>
      </w:r>
      <w:r w:rsidR="00BA3285">
        <w:t xml:space="preserve">они </w:t>
      </w:r>
      <w:r>
        <w:t>от расположения полос:</w:t>
      </w:r>
    </w:p>
    <w:p w:rsidR="006875AE" w:rsidRDefault="006875AE" w:rsidP="006875AE">
      <w:pPr>
        <w:pStyle w:val="a4"/>
        <w:numPr>
          <w:ilvl w:val="0"/>
          <w:numId w:val="1"/>
        </w:numPr>
      </w:pPr>
      <w:r>
        <w:t>глазковый в котором рисунок напоминает глаз;</w:t>
      </w:r>
    </w:p>
    <w:p w:rsidR="006875AE" w:rsidRDefault="006875AE" w:rsidP="006875AE">
      <w:pPr>
        <w:pStyle w:val="a4"/>
        <w:numPr>
          <w:ilvl w:val="0"/>
          <w:numId w:val="1"/>
        </w:numPr>
      </w:pPr>
      <w:r>
        <w:t xml:space="preserve">пейзажный используют для изготовления </w:t>
      </w:r>
      <w:r w:rsidR="00752594">
        <w:t>картин</w:t>
      </w:r>
      <w:r>
        <w:t>;</w:t>
      </w:r>
    </w:p>
    <w:p w:rsidR="006875AE" w:rsidRDefault="00752594" w:rsidP="006875AE">
      <w:pPr>
        <w:pStyle w:val="a4"/>
        <w:numPr>
          <w:ilvl w:val="0"/>
          <w:numId w:val="1"/>
        </w:numPr>
      </w:pPr>
      <w:proofErr w:type="spellStart"/>
      <w:r>
        <w:t>моховый</w:t>
      </w:r>
      <w:proofErr w:type="spellEnd"/>
      <w:r>
        <w:t xml:space="preserve"> внутри напоминает растение</w:t>
      </w:r>
      <w:r w:rsidR="006875AE">
        <w:t>;</w:t>
      </w:r>
    </w:p>
    <w:p w:rsidR="006875AE" w:rsidRDefault="006875AE" w:rsidP="006875AE">
      <w:pPr>
        <w:pStyle w:val="a4"/>
        <w:numPr>
          <w:ilvl w:val="0"/>
          <w:numId w:val="1"/>
        </w:numPr>
      </w:pPr>
      <w:r>
        <w:t>магический черный используют в украшениях.</w:t>
      </w:r>
    </w:p>
    <w:p w:rsidR="0079745F" w:rsidRDefault="006875AE">
      <w:r>
        <w:t xml:space="preserve">Существуют и другие виды – уругвайский, </w:t>
      </w:r>
      <w:r w:rsidR="00480E35">
        <w:t xml:space="preserve">бразильский. Большинство используют для создания украшений. Минерал очень популярен среди ценителей красоты. </w:t>
      </w:r>
      <w:r w:rsidR="00480E35" w:rsidRPr="00480E35">
        <w:rPr>
          <w:b/>
        </w:rPr>
        <w:t>Купить серьги с агатом</w:t>
      </w:r>
      <w:r w:rsidR="00480E35">
        <w:t>, кольцо или кулон можно в любом ювелирном магазине.</w:t>
      </w:r>
    </w:p>
    <w:p w:rsidR="00DB45E5" w:rsidRPr="00480E35" w:rsidRDefault="00480E35">
      <w:pPr>
        <w:rPr>
          <w:b/>
          <w:sz w:val="28"/>
          <w:szCs w:val="28"/>
        </w:rPr>
      </w:pPr>
      <w:r w:rsidRPr="00480E35">
        <w:rPr>
          <w:b/>
          <w:sz w:val="28"/>
          <w:szCs w:val="28"/>
        </w:rPr>
        <w:t>Магия минерала</w:t>
      </w:r>
    </w:p>
    <w:p w:rsidR="00480E35" w:rsidRDefault="00480E35">
      <w:r>
        <w:t xml:space="preserve">Издавна считали, что </w:t>
      </w:r>
      <w:r w:rsidR="00752594">
        <w:t xml:space="preserve">на </w:t>
      </w:r>
      <w:r>
        <w:t xml:space="preserve">человека, обладающего агатом, снизошла «божья благодать». Обладатель вызывал у людей симпатию, обладал внутренней энергией. </w:t>
      </w:r>
      <w:r w:rsidR="00752594">
        <w:t xml:space="preserve">Камень защищал </w:t>
      </w:r>
      <w:r w:rsidR="007C648A">
        <w:t xml:space="preserve">от темных сил. </w:t>
      </w:r>
      <w:r>
        <w:t xml:space="preserve">Черный минерал использовали </w:t>
      </w:r>
      <w:r w:rsidR="007C648A">
        <w:t xml:space="preserve">в своих ритуалах маги и колдуны. </w:t>
      </w:r>
    </w:p>
    <w:p w:rsidR="00480E35" w:rsidRDefault="00752594">
      <w:r>
        <w:t>В зависимости от цвета, ю</w:t>
      </w:r>
      <w:r w:rsidR="007C648A">
        <w:t xml:space="preserve">велирные изделия – кольца, печатки, </w:t>
      </w:r>
      <w:r w:rsidR="007C648A" w:rsidRPr="007C648A">
        <w:rPr>
          <w:b/>
        </w:rPr>
        <w:t>серьги с агатом цена</w:t>
      </w:r>
      <w:r w:rsidR="007C648A">
        <w:t xml:space="preserve"> которых </w:t>
      </w:r>
      <w:r>
        <w:t>отличается,</w:t>
      </w:r>
      <w:r w:rsidR="007C648A">
        <w:t xml:space="preserve"> для многих стали оберегами и талисманами. Минерал помогал принимать правильные решения, укреплял волю и разум человека, защищал от козней врагов и вампиров. </w:t>
      </w:r>
    </w:p>
    <w:p w:rsidR="007C648A" w:rsidRDefault="007C648A">
      <w:r>
        <w:t>Если украшение подарено любимым человеком, оно принесет мир, покой, здоровье и долголетие</w:t>
      </w:r>
      <w:r w:rsidR="00123B07">
        <w:t>. Защити</w:t>
      </w:r>
      <w:r w:rsidR="00752594">
        <w:t>т</w:t>
      </w:r>
      <w:r w:rsidR="00123B07">
        <w:t xml:space="preserve"> от невзгод и неприятностей.</w:t>
      </w:r>
    </w:p>
    <w:p w:rsidR="00123B07" w:rsidRPr="00123B07" w:rsidRDefault="00123B07">
      <w:pPr>
        <w:rPr>
          <w:b/>
          <w:sz w:val="28"/>
          <w:szCs w:val="28"/>
        </w:rPr>
      </w:pPr>
      <w:r w:rsidRPr="00123B07">
        <w:rPr>
          <w:b/>
          <w:sz w:val="28"/>
          <w:szCs w:val="28"/>
        </w:rPr>
        <w:t>Какому знаку подходит</w:t>
      </w:r>
    </w:p>
    <w:p w:rsidR="00123B07" w:rsidRDefault="00123B07">
      <w:r>
        <w:t xml:space="preserve">Прежде, чем кольцо или </w:t>
      </w:r>
      <w:r w:rsidRPr="00123B07">
        <w:rPr>
          <w:b/>
        </w:rPr>
        <w:t>серьги с агатом купить</w:t>
      </w:r>
      <w:r>
        <w:t>, надо узнать подходит ли он вам по знаку зодиака.</w:t>
      </w:r>
      <w:r w:rsidR="00890FCE">
        <w:t xml:space="preserve"> Минерал не рекомендуется приобретать огненным знакам – Стрельцу и Овну. Воздушная с</w:t>
      </w:r>
      <w:r w:rsidR="00752594">
        <w:t>тихия камня негативно отразится</w:t>
      </w:r>
      <w:r w:rsidR="00890FCE">
        <w:t xml:space="preserve"> на характере, вызовет агрессивность и нервозность. Будет отрицательно сказываться на успехах в жизни.</w:t>
      </w:r>
    </w:p>
    <w:p w:rsidR="00123B07" w:rsidRDefault="00890FCE">
      <w:r>
        <w:t xml:space="preserve">Особенно хорошо носить украшения и талисманы представителям Близнецов и Тельцов. Постоянное ношение украшения поможет реализовать свои желания. Придаст уверенности и сил. Талантливые Близнецы смогут развить свои способности, реализовать себя в </w:t>
      </w:r>
      <w:r w:rsidR="00C00F33">
        <w:t>искусстве. Лучше выбрать желтый минерал.</w:t>
      </w:r>
    </w:p>
    <w:p w:rsidR="00C00F33" w:rsidRDefault="00C00F33">
      <w:r>
        <w:lastRenderedPageBreak/>
        <w:t>Сильный, активный Скорпион может носить черный агат. Он снимет негативную энергию, поможет спокойно и обдумано принимать решения. Лучше оправлять камень в серебро. Благородный металл и агат будут дополнять друг друга.</w:t>
      </w:r>
    </w:p>
    <w:p w:rsidR="00C00F33" w:rsidRDefault="00C00F33">
      <w:r>
        <w:t>В золоте разрешается носить Рыбам, Ракам, Водолеям. Делать это желательно не каждый день. Давать возможность минералу зарядиться.</w:t>
      </w:r>
    </w:p>
    <w:p w:rsidR="00C00F33" w:rsidRPr="00C00F33" w:rsidRDefault="00C00F33">
      <w:pPr>
        <w:rPr>
          <w:b/>
          <w:sz w:val="28"/>
          <w:szCs w:val="28"/>
        </w:rPr>
      </w:pPr>
      <w:r w:rsidRPr="00C00F33">
        <w:rPr>
          <w:b/>
          <w:sz w:val="28"/>
          <w:szCs w:val="28"/>
        </w:rPr>
        <w:t>Как ухаживать</w:t>
      </w:r>
    </w:p>
    <w:p w:rsidR="00890FCE" w:rsidRDefault="00C00F33">
      <w:r>
        <w:t xml:space="preserve">Минерал считается прочным, но, если провести по нему острым предметом, останется след. </w:t>
      </w:r>
    </w:p>
    <w:p w:rsidR="00C00F33" w:rsidRDefault="00C00F33">
      <w:r>
        <w:t>Нельзя подвергать его механическому воздействию или трению о твердые предметы.</w:t>
      </w:r>
    </w:p>
    <w:p w:rsidR="00DB45E5" w:rsidRPr="00425F4C" w:rsidRDefault="00C00F33" w:rsidP="00425F4C">
      <w:r>
        <w:t>Отрицательно влияют на камень химические растворы и моющие вещества.</w:t>
      </w:r>
    </w:p>
    <w:sectPr w:rsidR="00DB45E5" w:rsidRPr="0042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126E"/>
    <w:multiLevelType w:val="hybridMultilevel"/>
    <w:tmpl w:val="75F4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0"/>
    <w:rsid w:val="00123B07"/>
    <w:rsid w:val="00425F4C"/>
    <w:rsid w:val="00437030"/>
    <w:rsid w:val="00480E35"/>
    <w:rsid w:val="006875AE"/>
    <w:rsid w:val="00752594"/>
    <w:rsid w:val="0079745F"/>
    <w:rsid w:val="007C648A"/>
    <w:rsid w:val="00890FCE"/>
    <w:rsid w:val="00BA3285"/>
    <w:rsid w:val="00C00F33"/>
    <w:rsid w:val="00D22970"/>
    <w:rsid w:val="00DB45E5"/>
    <w:rsid w:val="00F430EB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EC73"/>
  <w15:chartTrackingRefBased/>
  <w15:docId w15:val="{431EE1EA-DC39-4AB5-8B7F-E9A439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2019-06-21T10:42:00Z</dcterms:created>
  <dcterms:modified xsi:type="dcterms:W3CDTF">2019-06-21T12:36:00Z</dcterms:modified>
</cp:coreProperties>
</file>