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25" w:rsidRPr="00EF5DEB" w:rsidRDefault="004277B1" w:rsidP="00EF5DEB">
      <w:pPr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5DEB">
        <w:rPr>
          <w:rFonts w:ascii="Times New Roman" w:hAnsi="Times New Roman" w:cs="Times New Roman"/>
          <w:sz w:val="28"/>
          <w:szCs w:val="28"/>
        </w:rPr>
        <w:tab/>
      </w:r>
      <w:r w:rsidR="00796E25" w:rsidRPr="00EF5DEB">
        <w:rPr>
          <w:rFonts w:ascii="Times New Roman" w:eastAsia="Times New Roman" w:hAnsi="Times New Roman" w:cs="Times New Roman"/>
          <w:b/>
          <w:bCs/>
          <w:sz w:val="28"/>
          <w:szCs w:val="28"/>
        </w:rPr>
        <w:t>Сайт корейской косметики. Описания для брендов: Elizavecca, 3W CLINIC, BOSNIC,DERMAL, ESTHETIC HOUSE, EVAS, MEDIUS, NANAMUS, PETITFEE &amp; KOELF, PRRETI, REALSKIN, RIVECOWE.</w:t>
      </w:r>
    </w:p>
    <w:p w:rsidR="00796E25" w:rsidRPr="00EF5DEB" w:rsidRDefault="00796E25" w:rsidP="00EF5D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5DE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Elizavecca.</w:t>
      </w:r>
      <w:r w:rsidRPr="00EF5DEB">
        <w:rPr>
          <w:rFonts w:ascii="Times New Roman" w:eastAsia="Times New Roman" w:hAnsi="Times New Roman" w:cs="Times New Roman"/>
          <w:sz w:val="28"/>
          <w:szCs w:val="28"/>
        </w:rPr>
        <w:br/>
        <w:t>Водорастворимая формула гидрофильного масласправляется даже с самым стойким мейк-апом, смывает декоративную косметику,загрязнения и кожный жир. Средство содержит 90% оливы, которая эффективно</w:t>
      </w:r>
      <w:r w:rsidRPr="00EF5DEB">
        <w:rPr>
          <w:rFonts w:ascii="Times New Roman" w:eastAsia="Times New Roman" w:hAnsi="Times New Roman" w:cs="Times New Roman"/>
          <w:sz w:val="28"/>
          <w:szCs w:val="28"/>
        </w:rPr>
        <w:br/>
        <w:t>очищает, питает полезными микроэлементами и увлажняет нежную кожу. Благодаря минимальной обработке оно сохраняет все полезные витамины. В сочетании с комплексом масел – жожоба, авокадо, аргании, чайного дерева – на клеточном уровне оказывают восстанавливающее и антиоксидантное действие. В процессе</w:t>
      </w:r>
      <w:r w:rsidRPr="00EF5DEB">
        <w:rPr>
          <w:rFonts w:ascii="Times New Roman" w:eastAsia="Times New Roman" w:hAnsi="Times New Roman" w:cs="Times New Roman"/>
          <w:sz w:val="28"/>
          <w:szCs w:val="28"/>
        </w:rPr>
        <w:br/>
        <w:t>использования вы можете не беспокоится, что забьются поры или останется жирная пленка - при контакте с водой масло превращается в эмульсию и легко поддается смыванию. Средство отлично подходит для чувствительной кожи, так как считается гипоаллергенным, восстанавливает гидробаланс. Применение: нанести масло на сухое лицо, круговыми движениями помассировать, смыть водой растворенный макияж.</w:t>
      </w:r>
    </w:p>
    <w:p w:rsidR="00796E25" w:rsidRPr="00EF5DEB" w:rsidRDefault="00796E25" w:rsidP="00EF5DEB">
      <w:pPr>
        <w:numPr>
          <w:ilvl w:val="0"/>
          <w:numId w:val="5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5DEB">
        <w:rPr>
          <w:rFonts w:ascii="Times New Roman" w:eastAsia="Times New Roman" w:hAnsi="Times New Roman" w:cs="Times New Roman"/>
          <w:b/>
          <w:bCs/>
          <w:sz w:val="28"/>
          <w:szCs w:val="28"/>
        </w:rPr>
        <w:t>Сайт профессиональной косметики ARAVIA. Пример.</w:t>
      </w:r>
    </w:p>
    <w:p w:rsidR="0047267E" w:rsidRPr="00EF5DEB" w:rsidRDefault="00796E25" w:rsidP="00EF5D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5DEB">
        <w:rPr>
          <w:rFonts w:ascii="Times New Roman" w:eastAsia="Times New Roman" w:hAnsi="Times New Roman" w:cs="Times New Roman"/>
          <w:sz w:val="28"/>
          <w:szCs w:val="28"/>
        </w:rPr>
        <w:t>Незаменимая паста для сахарного удаления волос станет отличным помощником при очистке кожи от нежелательного волосяного покрова. Отлично подходит для пушковых волос - оказывает мощное сцепление, бережно и мягко удаляет волоски. А также отлично работает с более длинными волосками – 8-10мм. Благодаря очень мягкой консистенции не травмирует кожный покров, препятствует сухости и потере влаги, устраняет ороговевший слой эпидермиса и шелушения. Жидкая текстура помогает разбавить более густые пасты и сделать шугаринг еще комфортнее.  Способ применения: предварительно довести температуру пасты при помощи микроволновки или баночного воскоплава до 37-40°C. Распределить тонким слоем против роста волос на кожу. Бандажной техникой провести депиляцию в направлении по росту волос. Данная паста продается только после обучения.</w:t>
      </w:r>
      <w:r w:rsidRPr="00EF5DE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F3390B" w:rsidRPr="00EF5DEB" w:rsidRDefault="00F3390B" w:rsidP="00EF5D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90B" w:rsidRPr="00EF5DEB" w:rsidRDefault="00F3390B" w:rsidP="00EF5D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90B" w:rsidRPr="00EF5DEB" w:rsidRDefault="00F3390B" w:rsidP="00EF5D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3390B" w:rsidRPr="00EF5DEB" w:rsidSect="009B1C51">
      <w:headerReference w:type="default" r:id="rId8"/>
      <w:pgSz w:w="11906" w:h="16838"/>
      <w:pgMar w:top="567" w:right="567" w:bottom="567" w:left="851" w:header="709" w:footer="709" w:gutter="0"/>
      <w:cols w:space="12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30" w:rsidRDefault="00B51A30" w:rsidP="006E1EF3">
      <w:pPr>
        <w:spacing w:after="0" w:line="240" w:lineRule="auto"/>
      </w:pPr>
      <w:r>
        <w:separator/>
      </w:r>
    </w:p>
  </w:endnote>
  <w:endnote w:type="continuationSeparator" w:id="1">
    <w:p w:rsidR="00B51A30" w:rsidRDefault="00B51A30" w:rsidP="006E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30" w:rsidRDefault="00B51A30" w:rsidP="006E1EF3">
      <w:pPr>
        <w:spacing w:after="0" w:line="240" w:lineRule="auto"/>
      </w:pPr>
      <w:r>
        <w:separator/>
      </w:r>
    </w:p>
  </w:footnote>
  <w:footnote w:type="continuationSeparator" w:id="1">
    <w:p w:rsidR="00B51A30" w:rsidRDefault="00B51A30" w:rsidP="006E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EA" w:rsidRDefault="00B51A30">
    <w:pPr>
      <w:pStyle w:val="ab"/>
      <w:jc w:val="right"/>
    </w:pPr>
  </w:p>
  <w:p w:rsidR="00B770EA" w:rsidRDefault="00B51A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79"/>
    <w:multiLevelType w:val="multilevel"/>
    <w:tmpl w:val="A15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85A72"/>
    <w:multiLevelType w:val="hybridMultilevel"/>
    <w:tmpl w:val="3E10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5148F"/>
    <w:multiLevelType w:val="multilevel"/>
    <w:tmpl w:val="D880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24AD5"/>
    <w:multiLevelType w:val="hybridMultilevel"/>
    <w:tmpl w:val="04E2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6C21"/>
    <w:multiLevelType w:val="multilevel"/>
    <w:tmpl w:val="1D84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17A81"/>
    <w:multiLevelType w:val="hybridMultilevel"/>
    <w:tmpl w:val="D730CEFE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88034F9"/>
    <w:multiLevelType w:val="hybridMultilevel"/>
    <w:tmpl w:val="1984204A"/>
    <w:lvl w:ilvl="0" w:tplc="041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07D89"/>
    <w:multiLevelType w:val="hybridMultilevel"/>
    <w:tmpl w:val="B7D8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22864"/>
    <w:multiLevelType w:val="hybridMultilevel"/>
    <w:tmpl w:val="7B24A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0C4FCC"/>
    <w:multiLevelType w:val="hybridMultilevel"/>
    <w:tmpl w:val="F306EF58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F35F77"/>
    <w:multiLevelType w:val="hybridMultilevel"/>
    <w:tmpl w:val="46FA4938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609136B"/>
    <w:multiLevelType w:val="hybridMultilevel"/>
    <w:tmpl w:val="6612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35DF1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3B039A"/>
    <w:multiLevelType w:val="hybridMultilevel"/>
    <w:tmpl w:val="BFFE154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18D61F3"/>
    <w:multiLevelType w:val="multilevel"/>
    <w:tmpl w:val="BFDA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FD51BD"/>
    <w:multiLevelType w:val="multilevel"/>
    <w:tmpl w:val="138C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EE5E43"/>
    <w:multiLevelType w:val="hybridMultilevel"/>
    <w:tmpl w:val="8652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B25B1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186788"/>
    <w:multiLevelType w:val="hybridMultilevel"/>
    <w:tmpl w:val="9092B0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58104D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E55DC"/>
    <w:multiLevelType w:val="hybridMultilevel"/>
    <w:tmpl w:val="5EEAD5E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0B84D95"/>
    <w:multiLevelType w:val="hybridMultilevel"/>
    <w:tmpl w:val="4558C61C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D471DB"/>
    <w:multiLevelType w:val="hybridMultilevel"/>
    <w:tmpl w:val="6838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461F5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D7776"/>
    <w:multiLevelType w:val="hybridMultilevel"/>
    <w:tmpl w:val="51EC208C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E30659B"/>
    <w:multiLevelType w:val="hybridMultilevel"/>
    <w:tmpl w:val="6EFA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447F7"/>
    <w:multiLevelType w:val="hybridMultilevel"/>
    <w:tmpl w:val="3984D762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104754E"/>
    <w:multiLevelType w:val="hybridMultilevel"/>
    <w:tmpl w:val="850471BE"/>
    <w:lvl w:ilvl="0" w:tplc="CD20B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70A78"/>
    <w:multiLevelType w:val="multilevel"/>
    <w:tmpl w:val="9B7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E9441F"/>
    <w:multiLevelType w:val="multilevel"/>
    <w:tmpl w:val="38881D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>
    <w:nsid w:val="4C5B0A39"/>
    <w:multiLevelType w:val="hybridMultilevel"/>
    <w:tmpl w:val="A104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25C89"/>
    <w:multiLevelType w:val="hybridMultilevel"/>
    <w:tmpl w:val="4EBABD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D6143B3"/>
    <w:multiLevelType w:val="hybridMultilevel"/>
    <w:tmpl w:val="CDA49994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0CB47F2"/>
    <w:multiLevelType w:val="hybridMultilevel"/>
    <w:tmpl w:val="CB70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9736F"/>
    <w:multiLevelType w:val="hybridMultilevel"/>
    <w:tmpl w:val="7888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1754DE"/>
    <w:multiLevelType w:val="hybridMultilevel"/>
    <w:tmpl w:val="105AAEF4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B34D1"/>
    <w:multiLevelType w:val="hybridMultilevel"/>
    <w:tmpl w:val="D15A0828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23349"/>
    <w:multiLevelType w:val="hybridMultilevel"/>
    <w:tmpl w:val="4FEEF56E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0F56AF6"/>
    <w:multiLevelType w:val="hybridMultilevel"/>
    <w:tmpl w:val="6CA8D81A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1262BBD"/>
    <w:multiLevelType w:val="hybridMultilevel"/>
    <w:tmpl w:val="0266744E"/>
    <w:lvl w:ilvl="0" w:tplc="376CA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EF670E"/>
    <w:multiLevelType w:val="hybridMultilevel"/>
    <w:tmpl w:val="AB7061F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56346D6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41340"/>
    <w:multiLevelType w:val="hybridMultilevel"/>
    <w:tmpl w:val="8856F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465064C"/>
    <w:multiLevelType w:val="hybridMultilevel"/>
    <w:tmpl w:val="780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801AE"/>
    <w:multiLevelType w:val="hybridMultilevel"/>
    <w:tmpl w:val="58A083D2"/>
    <w:lvl w:ilvl="0" w:tplc="E83A86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97F4226"/>
    <w:multiLevelType w:val="hybridMultilevel"/>
    <w:tmpl w:val="DEF8544E"/>
    <w:lvl w:ilvl="0" w:tplc="E83A86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A9A309E"/>
    <w:multiLevelType w:val="hybridMultilevel"/>
    <w:tmpl w:val="A508B3D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BCB7FE9"/>
    <w:multiLevelType w:val="hybridMultilevel"/>
    <w:tmpl w:val="CA4C4EE0"/>
    <w:lvl w:ilvl="0" w:tplc="E83A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37802"/>
    <w:multiLevelType w:val="hybridMultilevel"/>
    <w:tmpl w:val="7D56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E2310"/>
    <w:multiLevelType w:val="hybridMultilevel"/>
    <w:tmpl w:val="8F7C1F36"/>
    <w:lvl w:ilvl="0" w:tplc="634010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7"/>
  </w:num>
  <w:num w:numId="5">
    <w:abstractNumId w:val="30"/>
  </w:num>
  <w:num w:numId="6">
    <w:abstractNumId w:val="1"/>
  </w:num>
  <w:num w:numId="7">
    <w:abstractNumId w:val="39"/>
  </w:num>
  <w:num w:numId="8">
    <w:abstractNumId w:val="6"/>
  </w:num>
  <w:num w:numId="9">
    <w:abstractNumId w:val="36"/>
  </w:num>
  <w:num w:numId="10">
    <w:abstractNumId w:val="35"/>
  </w:num>
  <w:num w:numId="11">
    <w:abstractNumId w:val="44"/>
  </w:num>
  <w:num w:numId="12">
    <w:abstractNumId w:val="21"/>
  </w:num>
  <w:num w:numId="13">
    <w:abstractNumId w:val="45"/>
  </w:num>
  <w:num w:numId="14">
    <w:abstractNumId w:val="47"/>
  </w:num>
  <w:num w:numId="15">
    <w:abstractNumId w:val="25"/>
  </w:num>
  <w:num w:numId="16">
    <w:abstractNumId w:val="27"/>
  </w:num>
  <w:num w:numId="17">
    <w:abstractNumId w:val="8"/>
  </w:num>
  <w:num w:numId="18">
    <w:abstractNumId w:val="42"/>
  </w:num>
  <w:num w:numId="19">
    <w:abstractNumId w:val="31"/>
  </w:num>
  <w:num w:numId="20">
    <w:abstractNumId w:val="12"/>
  </w:num>
  <w:num w:numId="21">
    <w:abstractNumId w:val="17"/>
  </w:num>
  <w:num w:numId="22">
    <w:abstractNumId w:val="18"/>
  </w:num>
  <w:num w:numId="23">
    <w:abstractNumId w:val="29"/>
  </w:num>
  <w:num w:numId="24">
    <w:abstractNumId w:val="13"/>
  </w:num>
  <w:num w:numId="25">
    <w:abstractNumId w:val="37"/>
  </w:num>
  <w:num w:numId="26">
    <w:abstractNumId w:val="40"/>
  </w:num>
  <w:num w:numId="27">
    <w:abstractNumId w:val="38"/>
  </w:num>
  <w:num w:numId="28">
    <w:abstractNumId w:val="32"/>
  </w:num>
  <w:num w:numId="29">
    <w:abstractNumId w:val="10"/>
  </w:num>
  <w:num w:numId="30">
    <w:abstractNumId w:val="9"/>
  </w:num>
  <w:num w:numId="31">
    <w:abstractNumId w:val="5"/>
  </w:num>
  <w:num w:numId="32">
    <w:abstractNumId w:val="24"/>
  </w:num>
  <w:num w:numId="33">
    <w:abstractNumId w:val="46"/>
  </w:num>
  <w:num w:numId="34">
    <w:abstractNumId w:val="26"/>
  </w:num>
  <w:num w:numId="35">
    <w:abstractNumId w:val="20"/>
  </w:num>
  <w:num w:numId="36">
    <w:abstractNumId w:val="11"/>
  </w:num>
  <w:num w:numId="37">
    <w:abstractNumId w:val="34"/>
  </w:num>
  <w:num w:numId="38">
    <w:abstractNumId w:val="43"/>
  </w:num>
  <w:num w:numId="39">
    <w:abstractNumId w:val="22"/>
  </w:num>
  <w:num w:numId="40">
    <w:abstractNumId w:val="48"/>
  </w:num>
  <w:num w:numId="41">
    <w:abstractNumId w:val="41"/>
  </w:num>
  <w:num w:numId="42">
    <w:abstractNumId w:val="19"/>
  </w:num>
  <w:num w:numId="43">
    <w:abstractNumId w:val="23"/>
  </w:num>
  <w:num w:numId="44">
    <w:abstractNumId w:val="49"/>
  </w:num>
  <w:num w:numId="45">
    <w:abstractNumId w:val="33"/>
  </w:num>
  <w:num w:numId="46">
    <w:abstractNumId w:val="0"/>
  </w:num>
  <w:num w:numId="47">
    <w:abstractNumId w:val="28"/>
  </w:num>
  <w:num w:numId="48">
    <w:abstractNumId w:val="4"/>
  </w:num>
  <w:num w:numId="49">
    <w:abstractNumId w:val="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EA8"/>
    <w:rsid w:val="00026820"/>
    <w:rsid w:val="00026EBC"/>
    <w:rsid w:val="00030864"/>
    <w:rsid w:val="00030A04"/>
    <w:rsid w:val="00040EBE"/>
    <w:rsid w:val="00064CBB"/>
    <w:rsid w:val="0008456B"/>
    <w:rsid w:val="000858F9"/>
    <w:rsid w:val="00092A9D"/>
    <w:rsid w:val="000976BB"/>
    <w:rsid w:val="000B03B6"/>
    <w:rsid w:val="000C3EDF"/>
    <w:rsid w:val="000E21E1"/>
    <w:rsid w:val="000E4221"/>
    <w:rsid w:val="000E43A6"/>
    <w:rsid w:val="001018FA"/>
    <w:rsid w:val="0011720F"/>
    <w:rsid w:val="00122D62"/>
    <w:rsid w:val="00134F6E"/>
    <w:rsid w:val="00151546"/>
    <w:rsid w:val="00152805"/>
    <w:rsid w:val="001535AF"/>
    <w:rsid w:val="00153DC0"/>
    <w:rsid w:val="00155FDC"/>
    <w:rsid w:val="00156AF6"/>
    <w:rsid w:val="0016137D"/>
    <w:rsid w:val="00161EB5"/>
    <w:rsid w:val="00172ED4"/>
    <w:rsid w:val="00173828"/>
    <w:rsid w:val="001771CC"/>
    <w:rsid w:val="0018044E"/>
    <w:rsid w:val="00195D51"/>
    <w:rsid w:val="00196D76"/>
    <w:rsid w:val="001970C5"/>
    <w:rsid w:val="001B17AA"/>
    <w:rsid w:val="001C2EE8"/>
    <w:rsid w:val="001D26EC"/>
    <w:rsid w:val="001E1561"/>
    <w:rsid w:val="001E4468"/>
    <w:rsid w:val="001F4499"/>
    <w:rsid w:val="00223D94"/>
    <w:rsid w:val="00250A9D"/>
    <w:rsid w:val="002510E5"/>
    <w:rsid w:val="00256FFB"/>
    <w:rsid w:val="0027196C"/>
    <w:rsid w:val="00272591"/>
    <w:rsid w:val="0027414C"/>
    <w:rsid w:val="00275B07"/>
    <w:rsid w:val="002A0999"/>
    <w:rsid w:val="002A17EF"/>
    <w:rsid w:val="002A604E"/>
    <w:rsid w:val="002A6EAF"/>
    <w:rsid w:val="002C20ED"/>
    <w:rsid w:val="002D0512"/>
    <w:rsid w:val="002D1E21"/>
    <w:rsid w:val="002D55FA"/>
    <w:rsid w:val="002E3EC1"/>
    <w:rsid w:val="00302F27"/>
    <w:rsid w:val="00305D0E"/>
    <w:rsid w:val="00350AE7"/>
    <w:rsid w:val="00361C50"/>
    <w:rsid w:val="00367FD9"/>
    <w:rsid w:val="00397333"/>
    <w:rsid w:val="003B2545"/>
    <w:rsid w:val="003B57C1"/>
    <w:rsid w:val="003D1746"/>
    <w:rsid w:val="003E358F"/>
    <w:rsid w:val="003F7B6A"/>
    <w:rsid w:val="0040320F"/>
    <w:rsid w:val="0041323A"/>
    <w:rsid w:val="004163D7"/>
    <w:rsid w:val="004277B1"/>
    <w:rsid w:val="004604F7"/>
    <w:rsid w:val="00462088"/>
    <w:rsid w:val="00464A3E"/>
    <w:rsid w:val="0047267E"/>
    <w:rsid w:val="00473663"/>
    <w:rsid w:val="00481FD2"/>
    <w:rsid w:val="004859E1"/>
    <w:rsid w:val="00487629"/>
    <w:rsid w:val="00492DFE"/>
    <w:rsid w:val="00496649"/>
    <w:rsid w:val="004B5E97"/>
    <w:rsid w:val="004D7249"/>
    <w:rsid w:val="004E1ECD"/>
    <w:rsid w:val="004F53F4"/>
    <w:rsid w:val="00503AD3"/>
    <w:rsid w:val="00505A35"/>
    <w:rsid w:val="005113D2"/>
    <w:rsid w:val="005120ED"/>
    <w:rsid w:val="005202F9"/>
    <w:rsid w:val="00575B23"/>
    <w:rsid w:val="00594E69"/>
    <w:rsid w:val="005A0150"/>
    <w:rsid w:val="005B5242"/>
    <w:rsid w:val="005C0EA3"/>
    <w:rsid w:val="005E4FF3"/>
    <w:rsid w:val="00602B24"/>
    <w:rsid w:val="00607E62"/>
    <w:rsid w:val="0061459C"/>
    <w:rsid w:val="00622BDD"/>
    <w:rsid w:val="00624E4D"/>
    <w:rsid w:val="0063588F"/>
    <w:rsid w:val="0064231A"/>
    <w:rsid w:val="00642E03"/>
    <w:rsid w:val="006633AA"/>
    <w:rsid w:val="00682887"/>
    <w:rsid w:val="00693E19"/>
    <w:rsid w:val="00694A34"/>
    <w:rsid w:val="006A2838"/>
    <w:rsid w:val="006A43A7"/>
    <w:rsid w:val="006A45A0"/>
    <w:rsid w:val="006A49CD"/>
    <w:rsid w:val="006C08BE"/>
    <w:rsid w:val="006C117F"/>
    <w:rsid w:val="006C2069"/>
    <w:rsid w:val="006D2A99"/>
    <w:rsid w:val="006D3807"/>
    <w:rsid w:val="006E0828"/>
    <w:rsid w:val="006E1EF3"/>
    <w:rsid w:val="006F47B2"/>
    <w:rsid w:val="00710E4A"/>
    <w:rsid w:val="007229AA"/>
    <w:rsid w:val="00722B0D"/>
    <w:rsid w:val="00740334"/>
    <w:rsid w:val="00741AA0"/>
    <w:rsid w:val="00750028"/>
    <w:rsid w:val="0075320C"/>
    <w:rsid w:val="0077060B"/>
    <w:rsid w:val="00786BC4"/>
    <w:rsid w:val="007939EC"/>
    <w:rsid w:val="00796E25"/>
    <w:rsid w:val="007A485C"/>
    <w:rsid w:val="007A5AAE"/>
    <w:rsid w:val="007A7E29"/>
    <w:rsid w:val="007C4837"/>
    <w:rsid w:val="007D1F4E"/>
    <w:rsid w:val="007F08B6"/>
    <w:rsid w:val="00822BFA"/>
    <w:rsid w:val="00857426"/>
    <w:rsid w:val="0086211D"/>
    <w:rsid w:val="008C5A91"/>
    <w:rsid w:val="008E2C6D"/>
    <w:rsid w:val="008E66B3"/>
    <w:rsid w:val="00901304"/>
    <w:rsid w:val="00907797"/>
    <w:rsid w:val="0092642C"/>
    <w:rsid w:val="00930185"/>
    <w:rsid w:val="00931CE8"/>
    <w:rsid w:val="009413A6"/>
    <w:rsid w:val="009967CB"/>
    <w:rsid w:val="009A0A65"/>
    <w:rsid w:val="009B1C51"/>
    <w:rsid w:val="009B7A2F"/>
    <w:rsid w:val="009C4599"/>
    <w:rsid w:val="009D07C3"/>
    <w:rsid w:val="009D375E"/>
    <w:rsid w:val="009E1C21"/>
    <w:rsid w:val="009E3FE0"/>
    <w:rsid w:val="009F0081"/>
    <w:rsid w:val="009F5E70"/>
    <w:rsid w:val="009F663F"/>
    <w:rsid w:val="00A05857"/>
    <w:rsid w:val="00A13336"/>
    <w:rsid w:val="00A1768F"/>
    <w:rsid w:val="00A24703"/>
    <w:rsid w:val="00A31655"/>
    <w:rsid w:val="00A377E2"/>
    <w:rsid w:val="00A44951"/>
    <w:rsid w:val="00A53A64"/>
    <w:rsid w:val="00A54675"/>
    <w:rsid w:val="00A57DD5"/>
    <w:rsid w:val="00A57EE8"/>
    <w:rsid w:val="00A60D40"/>
    <w:rsid w:val="00A660D8"/>
    <w:rsid w:val="00A72E5D"/>
    <w:rsid w:val="00A8695F"/>
    <w:rsid w:val="00A87136"/>
    <w:rsid w:val="00A871B1"/>
    <w:rsid w:val="00AA0F87"/>
    <w:rsid w:val="00AC6DF2"/>
    <w:rsid w:val="00AD1CD0"/>
    <w:rsid w:val="00AF51F1"/>
    <w:rsid w:val="00B114AA"/>
    <w:rsid w:val="00B15427"/>
    <w:rsid w:val="00B22218"/>
    <w:rsid w:val="00B251CF"/>
    <w:rsid w:val="00B263EF"/>
    <w:rsid w:val="00B378C1"/>
    <w:rsid w:val="00B51A30"/>
    <w:rsid w:val="00B535E2"/>
    <w:rsid w:val="00B56225"/>
    <w:rsid w:val="00B748B7"/>
    <w:rsid w:val="00B91D93"/>
    <w:rsid w:val="00B95457"/>
    <w:rsid w:val="00BA4BFE"/>
    <w:rsid w:val="00BB6B17"/>
    <w:rsid w:val="00BC0685"/>
    <w:rsid w:val="00BC0C42"/>
    <w:rsid w:val="00BE3778"/>
    <w:rsid w:val="00BF685A"/>
    <w:rsid w:val="00C022CA"/>
    <w:rsid w:val="00C03732"/>
    <w:rsid w:val="00C0531C"/>
    <w:rsid w:val="00C07FA5"/>
    <w:rsid w:val="00C13E1E"/>
    <w:rsid w:val="00C20DE5"/>
    <w:rsid w:val="00C21A6A"/>
    <w:rsid w:val="00C25DD4"/>
    <w:rsid w:val="00C37F22"/>
    <w:rsid w:val="00C4440A"/>
    <w:rsid w:val="00C73EF1"/>
    <w:rsid w:val="00C90930"/>
    <w:rsid w:val="00C96AF7"/>
    <w:rsid w:val="00CA38AE"/>
    <w:rsid w:val="00CA634C"/>
    <w:rsid w:val="00CB55C8"/>
    <w:rsid w:val="00CB7EA8"/>
    <w:rsid w:val="00CE0B67"/>
    <w:rsid w:val="00CE25DC"/>
    <w:rsid w:val="00CE607B"/>
    <w:rsid w:val="00D027EC"/>
    <w:rsid w:val="00D10DC8"/>
    <w:rsid w:val="00D11F84"/>
    <w:rsid w:val="00D403B6"/>
    <w:rsid w:val="00D4070E"/>
    <w:rsid w:val="00D50B60"/>
    <w:rsid w:val="00D62670"/>
    <w:rsid w:val="00D6648D"/>
    <w:rsid w:val="00DB2F81"/>
    <w:rsid w:val="00DB7347"/>
    <w:rsid w:val="00DC3BBD"/>
    <w:rsid w:val="00DC5543"/>
    <w:rsid w:val="00DD4CE1"/>
    <w:rsid w:val="00DF6760"/>
    <w:rsid w:val="00DF7918"/>
    <w:rsid w:val="00DF7987"/>
    <w:rsid w:val="00E302CE"/>
    <w:rsid w:val="00E3372C"/>
    <w:rsid w:val="00E369F5"/>
    <w:rsid w:val="00E37459"/>
    <w:rsid w:val="00E60FDE"/>
    <w:rsid w:val="00E63842"/>
    <w:rsid w:val="00E76459"/>
    <w:rsid w:val="00E8335E"/>
    <w:rsid w:val="00E975F9"/>
    <w:rsid w:val="00EB6C1E"/>
    <w:rsid w:val="00EB7EE1"/>
    <w:rsid w:val="00EC4480"/>
    <w:rsid w:val="00EC6E7A"/>
    <w:rsid w:val="00ED1E1A"/>
    <w:rsid w:val="00ED7DAC"/>
    <w:rsid w:val="00EF5DEB"/>
    <w:rsid w:val="00EF7B1A"/>
    <w:rsid w:val="00F07DC3"/>
    <w:rsid w:val="00F24C0B"/>
    <w:rsid w:val="00F31B6D"/>
    <w:rsid w:val="00F3390B"/>
    <w:rsid w:val="00F36895"/>
    <w:rsid w:val="00F37118"/>
    <w:rsid w:val="00F57176"/>
    <w:rsid w:val="00F67172"/>
    <w:rsid w:val="00F6720B"/>
    <w:rsid w:val="00F735E2"/>
    <w:rsid w:val="00F747C2"/>
    <w:rsid w:val="00F74EC3"/>
    <w:rsid w:val="00F93762"/>
    <w:rsid w:val="00FA149B"/>
    <w:rsid w:val="00FA7254"/>
    <w:rsid w:val="00FB4303"/>
    <w:rsid w:val="00FB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7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E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B7E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D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e-IN"/>
    </w:rPr>
  </w:style>
  <w:style w:type="character" w:customStyle="1" w:styleId="HTML0">
    <w:name w:val="Стандартный HTML Знак"/>
    <w:basedOn w:val="a0"/>
    <w:link w:val="HTML"/>
    <w:uiPriority w:val="99"/>
    <w:rsid w:val="002D55FA"/>
    <w:rPr>
      <w:rFonts w:ascii="Courier New" w:eastAsia="Times New Roman" w:hAnsi="Courier New" w:cs="Courier New"/>
      <w:sz w:val="20"/>
      <w:szCs w:val="20"/>
      <w:lang w:eastAsia="ru-RU" w:bidi="te-IN"/>
    </w:rPr>
  </w:style>
  <w:style w:type="character" w:styleId="a5">
    <w:name w:val="Hyperlink"/>
    <w:basedOn w:val="a0"/>
    <w:uiPriority w:val="99"/>
    <w:rsid w:val="002D55F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F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07DC3"/>
    <w:rPr>
      <w:b/>
      <w:bCs/>
    </w:rPr>
  </w:style>
  <w:style w:type="paragraph" w:customStyle="1" w:styleId="Default">
    <w:name w:val="Default"/>
    <w:rsid w:val="00B9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E8335E"/>
    <w:rPr>
      <w:color w:val="808080"/>
    </w:rPr>
  </w:style>
  <w:style w:type="paragraph" w:styleId="ab">
    <w:name w:val="header"/>
    <w:basedOn w:val="a"/>
    <w:link w:val="ac"/>
    <w:uiPriority w:val="99"/>
    <w:unhideWhenUsed/>
    <w:rsid w:val="00B2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21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607B"/>
    <w:rPr>
      <w:rFonts w:eastAsiaTheme="minorEastAsia"/>
      <w:lang w:eastAsia="ru-RU"/>
    </w:rPr>
  </w:style>
  <w:style w:type="character" w:styleId="af">
    <w:name w:val="page number"/>
    <w:basedOn w:val="a0"/>
    <w:rsid w:val="00A8695F"/>
  </w:style>
  <w:style w:type="character" w:customStyle="1" w:styleId="apple-converted-space">
    <w:name w:val="apple-converted-space"/>
    <w:basedOn w:val="a0"/>
    <w:rsid w:val="00CB55C8"/>
  </w:style>
  <w:style w:type="character" w:customStyle="1" w:styleId="hps">
    <w:name w:val="hps"/>
    <w:basedOn w:val="a0"/>
    <w:rsid w:val="002510E5"/>
  </w:style>
  <w:style w:type="character" w:customStyle="1" w:styleId="30">
    <w:name w:val="Заголовок 3 Знак"/>
    <w:basedOn w:val="a0"/>
    <w:link w:val="3"/>
    <w:uiPriority w:val="9"/>
    <w:rsid w:val="00A17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BE5C-DA14-4181-A0B2-2B4C910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STOSCOMP</cp:lastModifiedBy>
  <cp:revision>4</cp:revision>
  <cp:lastPrinted>2016-11-20T09:14:00Z</cp:lastPrinted>
  <dcterms:created xsi:type="dcterms:W3CDTF">2019-06-27T04:30:00Z</dcterms:created>
  <dcterms:modified xsi:type="dcterms:W3CDTF">2019-06-27T04:32:00Z</dcterms:modified>
</cp:coreProperties>
</file>