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F8C" w:rsidRPr="002E0F8C" w:rsidRDefault="002E0F8C" w:rsidP="002E0F8C">
      <w:pPr>
        <w:widowControl w:val="0"/>
        <w:suppressAutoHyphens/>
        <w:autoSpaceDN w:val="0"/>
        <w:spacing w:after="0" w:line="360" w:lineRule="auto"/>
        <w:jc w:val="center"/>
        <w:rPr>
          <w:rFonts w:ascii="Times New Roman" w:eastAsia="Andale Sans UI" w:hAnsi="Times New Roman" w:cs="Times New Roman"/>
          <w:kern w:val="3"/>
          <w:sz w:val="28"/>
          <w:szCs w:val="28"/>
          <w:lang w:eastAsia="ru-RU"/>
        </w:rPr>
      </w:pPr>
      <w:r w:rsidRPr="002E0F8C">
        <w:rPr>
          <w:rFonts w:ascii="Times New Roman" w:eastAsia="Andale Sans UI" w:hAnsi="Times New Roman" w:cs="Times New Roman"/>
          <w:kern w:val="3"/>
          <w:sz w:val="28"/>
          <w:szCs w:val="28"/>
          <w:lang w:eastAsia="ru-RU"/>
        </w:rPr>
        <w:t>Автономное образовательное учреждение</w:t>
      </w:r>
    </w:p>
    <w:p w:rsidR="002E0F8C" w:rsidRPr="002E0F8C" w:rsidRDefault="002E0F8C" w:rsidP="002E0F8C">
      <w:pPr>
        <w:widowControl w:val="0"/>
        <w:suppressAutoHyphens/>
        <w:autoSpaceDN w:val="0"/>
        <w:spacing w:after="0" w:line="360" w:lineRule="auto"/>
        <w:jc w:val="center"/>
        <w:rPr>
          <w:rFonts w:ascii="Times New Roman" w:eastAsia="Andale Sans UI" w:hAnsi="Times New Roman" w:cs="Times New Roman"/>
          <w:kern w:val="3"/>
          <w:sz w:val="28"/>
          <w:szCs w:val="28"/>
          <w:lang w:eastAsia="ru-RU"/>
        </w:rPr>
      </w:pPr>
      <w:r w:rsidRPr="002E0F8C">
        <w:rPr>
          <w:rFonts w:ascii="Times New Roman" w:eastAsia="Andale Sans UI" w:hAnsi="Times New Roman" w:cs="Times New Roman"/>
          <w:kern w:val="3"/>
          <w:sz w:val="28"/>
          <w:szCs w:val="28"/>
          <w:lang w:eastAsia="ru-RU"/>
        </w:rPr>
        <w:t xml:space="preserve"> высшего профессионального образования </w:t>
      </w:r>
    </w:p>
    <w:p w:rsidR="002E0F8C" w:rsidRPr="002E0F8C" w:rsidRDefault="002E0F8C" w:rsidP="002E0F8C">
      <w:pPr>
        <w:widowControl w:val="0"/>
        <w:suppressAutoHyphens/>
        <w:autoSpaceDN w:val="0"/>
        <w:spacing w:after="0" w:line="360" w:lineRule="auto"/>
        <w:jc w:val="center"/>
        <w:rPr>
          <w:rFonts w:ascii="Times New Roman" w:eastAsia="Andale Sans UI" w:hAnsi="Times New Roman" w:cs="Times New Roman"/>
          <w:kern w:val="3"/>
          <w:sz w:val="28"/>
          <w:szCs w:val="28"/>
          <w:lang w:eastAsia="ru-RU"/>
        </w:rPr>
      </w:pPr>
      <w:r w:rsidRPr="002E0F8C">
        <w:rPr>
          <w:rFonts w:ascii="Times New Roman" w:eastAsia="Andale Sans UI" w:hAnsi="Times New Roman" w:cs="Times New Roman"/>
          <w:kern w:val="3"/>
          <w:sz w:val="28"/>
          <w:szCs w:val="28"/>
          <w:lang w:eastAsia="ru-RU"/>
        </w:rPr>
        <w:t>Центросоюза Российской Федерации</w:t>
      </w:r>
    </w:p>
    <w:p w:rsidR="002E0F8C" w:rsidRPr="002E0F8C" w:rsidRDefault="002E0F8C" w:rsidP="002E0F8C">
      <w:pPr>
        <w:widowControl w:val="0"/>
        <w:suppressAutoHyphens/>
        <w:autoSpaceDN w:val="0"/>
        <w:spacing w:after="0" w:line="360" w:lineRule="auto"/>
        <w:jc w:val="center"/>
        <w:rPr>
          <w:rFonts w:ascii="Times New Roman" w:eastAsia="Andale Sans UI" w:hAnsi="Times New Roman" w:cs="Times New Roman"/>
          <w:kern w:val="3"/>
          <w:sz w:val="28"/>
          <w:szCs w:val="28"/>
          <w:lang w:eastAsia="ru-RU"/>
        </w:rPr>
      </w:pPr>
    </w:p>
    <w:p w:rsidR="002E0F8C" w:rsidRPr="002E0F8C" w:rsidRDefault="002E0F8C" w:rsidP="002E0F8C">
      <w:pPr>
        <w:widowControl w:val="0"/>
        <w:suppressAutoHyphens/>
        <w:autoSpaceDN w:val="0"/>
        <w:spacing w:after="0" w:line="360" w:lineRule="auto"/>
        <w:jc w:val="center"/>
        <w:rPr>
          <w:rFonts w:ascii="Times New Roman" w:eastAsia="Andale Sans UI" w:hAnsi="Times New Roman" w:cs="Times New Roman"/>
          <w:kern w:val="3"/>
          <w:sz w:val="28"/>
          <w:szCs w:val="28"/>
          <w:lang w:eastAsia="ru-RU"/>
        </w:rPr>
      </w:pPr>
      <w:r w:rsidRPr="002E0F8C">
        <w:rPr>
          <w:rFonts w:ascii="Times New Roman" w:eastAsia="Andale Sans UI" w:hAnsi="Times New Roman" w:cs="Times New Roman"/>
          <w:kern w:val="3"/>
          <w:sz w:val="28"/>
          <w:szCs w:val="28"/>
          <w:lang w:eastAsia="ru-RU"/>
        </w:rPr>
        <w:t>СИБИРСКИЙ УНИВЕРСИТЕТ</w:t>
      </w:r>
    </w:p>
    <w:p w:rsidR="002E0F8C" w:rsidRPr="002E0F8C" w:rsidRDefault="002E0F8C" w:rsidP="002E0F8C">
      <w:pPr>
        <w:widowControl w:val="0"/>
        <w:suppressAutoHyphens/>
        <w:autoSpaceDN w:val="0"/>
        <w:spacing w:after="0" w:line="360" w:lineRule="auto"/>
        <w:jc w:val="center"/>
        <w:rPr>
          <w:rFonts w:ascii="Times New Roman" w:eastAsia="Andale Sans UI" w:hAnsi="Times New Roman" w:cs="Times New Roman"/>
          <w:kern w:val="3"/>
          <w:sz w:val="28"/>
          <w:szCs w:val="28"/>
          <w:lang w:eastAsia="ru-RU"/>
        </w:rPr>
      </w:pPr>
      <w:r w:rsidRPr="002E0F8C">
        <w:rPr>
          <w:rFonts w:ascii="Times New Roman" w:eastAsia="Andale Sans UI" w:hAnsi="Times New Roman" w:cs="Times New Roman"/>
          <w:kern w:val="3"/>
          <w:sz w:val="28"/>
          <w:szCs w:val="28"/>
          <w:lang w:eastAsia="ru-RU"/>
        </w:rPr>
        <w:t xml:space="preserve"> ПОТРЕБИТЕЛЬСКОЙ КООПЕРАЦИИ</w:t>
      </w:r>
    </w:p>
    <w:p w:rsidR="002E0F8C" w:rsidRPr="002E0F8C" w:rsidRDefault="002E0F8C" w:rsidP="002E0F8C">
      <w:pPr>
        <w:widowControl w:val="0"/>
        <w:suppressAutoHyphens/>
        <w:autoSpaceDN w:val="0"/>
        <w:spacing w:after="0" w:line="360" w:lineRule="auto"/>
        <w:jc w:val="center"/>
        <w:rPr>
          <w:rFonts w:ascii="Times New Roman" w:eastAsia="Andale Sans UI" w:hAnsi="Times New Roman" w:cs="Times New Roman"/>
          <w:kern w:val="3"/>
          <w:sz w:val="28"/>
          <w:szCs w:val="28"/>
          <w:lang w:eastAsia="ru-RU"/>
        </w:rPr>
      </w:pPr>
    </w:p>
    <w:p w:rsidR="002E0F8C" w:rsidRPr="002E0F8C" w:rsidRDefault="002E0F8C" w:rsidP="002E0F8C">
      <w:pPr>
        <w:widowControl w:val="0"/>
        <w:suppressAutoHyphens/>
        <w:autoSpaceDN w:val="0"/>
        <w:spacing w:after="0" w:line="360" w:lineRule="auto"/>
        <w:jc w:val="center"/>
        <w:rPr>
          <w:rFonts w:ascii="Times New Roman" w:eastAsia="Andale Sans UI" w:hAnsi="Times New Roman" w:cs="Times New Roman"/>
          <w:b/>
          <w:kern w:val="3"/>
          <w:sz w:val="28"/>
          <w:szCs w:val="28"/>
          <w:lang w:eastAsia="ru-RU"/>
        </w:rPr>
      </w:pPr>
      <w:r w:rsidRPr="002E0F8C">
        <w:rPr>
          <w:rFonts w:ascii="Times New Roman" w:eastAsia="Andale Sans UI" w:hAnsi="Times New Roman" w:cs="Times New Roman"/>
          <w:b/>
          <w:kern w:val="3"/>
          <w:sz w:val="28"/>
          <w:szCs w:val="28"/>
          <w:lang w:eastAsia="ru-RU"/>
        </w:rPr>
        <w:t>Кафедра технологии производства и переработки сельскохозяйственной продукции</w:t>
      </w:r>
    </w:p>
    <w:p w:rsidR="002E0F8C" w:rsidRPr="002E0F8C" w:rsidRDefault="002E0F8C" w:rsidP="002E0F8C">
      <w:pPr>
        <w:widowControl w:val="0"/>
        <w:suppressAutoHyphens/>
        <w:autoSpaceDN w:val="0"/>
        <w:spacing w:after="0" w:line="360" w:lineRule="auto"/>
        <w:jc w:val="center"/>
        <w:rPr>
          <w:rFonts w:ascii="Times New Roman" w:eastAsia="Andale Sans UI" w:hAnsi="Times New Roman" w:cs="Times New Roman"/>
          <w:kern w:val="3"/>
          <w:sz w:val="28"/>
          <w:szCs w:val="28"/>
          <w:lang w:eastAsia="ru-RU"/>
        </w:rPr>
      </w:pPr>
    </w:p>
    <w:p w:rsidR="002E0F8C" w:rsidRPr="002E0F8C" w:rsidRDefault="002E0F8C" w:rsidP="002E0F8C">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2E0F8C" w:rsidRPr="002E0F8C" w:rsidRDefault="002E0F8C" w:rsidP="002E0F8C">
      <w:pPr>
        <w:widowControl w:val="0"/>
        <w:suppressAutoHyphens/>
        <w:autoSpaceDN w:val="0"/>
        <w:spacing w:after="0" w:line="240" w:lineRule="auto"/>
        <w:rPr>
          <w:rFonts w:ascii="Times New Roman" w:eastAsia="Andale Sans UI" w:hAnsi="Times New Roman" w:cs="Times New Roman"/>
          <w:kern w:val="3"/>
          <w:sz w:val="28"/>
          <w:szCs w:val="28"/>
          <w:lang w:eastAsia="ru-RU"/>
        </w:rPr>
      </w:pPr>
    </w:p>
    <w:p w:rsidR="002E0F8C" w:rsidRPr="002E0F8C" w:rsidRDefault="002E0F8C" w:rsidP="002E0F8C">
      <w:pPr>
        <w:widowControl w:val="0"/>
        <w:suppressAutoHyphens/>
        <w:autoSpaceDN w:val="0"/>
        <w:spacing w:after="0" w:line="240" w:lineRule="auto"/>
        <w:rPr>
          <w:rFonts w:ascii="Times New Roman" w:eastAsia="Andale Sans UI" w:hAnsi="Times New Roman" w:cs="Times New Roman"/>
          <w:kern w:val="3"/>
          <w:sz w:val="28"/>
          <w:szCs w:val="28"/>
          <w:lang w:eastAsia="ru-RU"/>
        </w:rPr>
      </w:pPr>
    </w:p>
    <w:p w:rsidR="002E0F8C" w:rsidRPr="002E0F8C" w:rsidRDefault="002E0F8C" w:rsidP="002E0F8C">
      <w:pPr>
        <w:widowControl w:val="0"/>
        <w:suppressAutoHyphens/>
        <w:autoSpaceDN w:val="0"/>
        <w:spacing w:after="0" w:line="360" w:lineRule="auto"/>
        <w:jc w:val="center"/>
        <w:rPr>
          <w:rFonts w:ascii="Times New Roman" w:eastAsia="Andale Sans UI" w:hAnsi="Times New Roman" w:cs="Times New Roman"/>
          <w:b/>
          <w:kern w:val="3"/>
          <w:sz w:val="28"/>
          <w:szCs w:val="28"/>
          <w:lang w:eastAsia="ru-RU"/>
        </w:rPr>
      </w:pPr>
      <w:r w:rsidRPr="002E0F8C">
        <w:rPr>
          <w:rFonts w:ascii="Times New Roman" w:eastAsia="Andale Sans UI" w:hAnsi="Times New Roman" w:cs="Times New Roman"/>
          <w:b/>
          <w:kern w:val="3"/>
          <w:sz w:val="28"/>
          <w:szCs w:val="28"/>
          <w:lang w:eastAsia="ru-RU"/>
        </w:rPr>
        <w:t>Контрольная работа</w:t>
      </w:r>
    </w:p>
    <w:p w:rsidR="002E0F8C" w:rsidRPr="002E0F8C" w:rsidRDefault="002E0F8C" w:rsidP="002E0F8C">
      <w:pPr>
        <w:widowControl w:val="0"/>
        <w:suppressAutoHyphens/>
        <w:autoSpaceDN w:val="0"/>
        <w:spacing w:after="0" w:line="360" w:lineRule="auto"/>
        <w:jc w:val="center"/>
        <w:rPr>
          <w:rFonts w:ascii="Times New Roman" w:eastAsia="Andale Sans UI" w:hAnsi="Times New Roman" w:cs="Times New Roman"/>
          <w:kern w:val="3"/>
          <w:sz w:val="28"/>
          <w:szCs w:val="28"/>
          <w:lang w:eastAsia="ru-RU"/>
        </w:rPr>
      </w:pPr>
      <w:r w:rsidRPr="002E0F8C">
        <w:rPr>
          <w:rFonts w:ascii="Times New Roman" w:eastAsia="Andale Sans UI" w:hAnsi="Times New Roman" w:cs="Times New Roman"/>
          <w:kern w:val="3"/>
          <w:sz w:val="28"/>
          <w:szCs w:val="28"/>
          <w:lang w:eastAsia="ru-RU"/>
        </w:rPr>
        <w:t>По дисциплине «</w:t>
      </w:r>
      <w:r>
        <w:rPr>
          <w:rFonts w:ascii="Times New Roman" w:eastAsia="Andale Sans UI" w:hAnsi="Times New Roman" w:cs="Times New Roman"/>
          <w:kern w:val="3"/>
          <w:sz w:val="28"/>
          <w:szCs w:val="28"/>
          <w:lang w:eastAsia="ru-RU"/>
        </w:rPr>
        <w:t>Безопасность жизнедеятельности</w:t>
      </w:r>
      <w:r w:rsidRPr="002E0F8C">
        <w:rPr>
          <w:rFonts w:ascii="Times New Roman" w:eastAsia="Andale Sans UI" w:hAnsi="Times New Roman" w:cs="Times New Roman"/>
          <w:kern w:val="3"/>
          <w:sz w:val="28"/>
          <w:szCs w:val="28"/>
          <w:lang w:eastAsia="ru-RU"/>
        </w:rPr>
        <w:t>»</w:t>
      </w:r>
    </w:p>
    <w:p w:rsidR="002E0F8C" w:rsidRPr="002E0F8C" w:rsidRDefault="002E0F8C" w:rsidP="002E0F8C">
      <w:pPr>
        <w:widowControl w:val="0"/>
        <w:suppressAutoHyphens/>
        <w:autoSpaceDN w:val="0"/>
        <w:spacing w:after="0" w:line="240" w:lineRule="auto"/>
        <w:rPr>
          <w:rFonts w:ascii="Times New Roman" w:eastAsia="Andale Sans UI" w:hAnsi="Times New Roman" w:cs="Times New Roman"/>
          <w:kern w:val="3"/>
          <w:sz w:val="28"/>
          <w:szCs w:val="28"/>
          <w:lang w:eastAsia="ru-RU"/>
        </w:rPr>
      </w:pPr>
    </w:p>
    <w:p w:rsidR="002E0F8C" w:rsidRPr="002E0F8C" w:rsidRDefault="002E0F8C" w:rsidP="002E0F8C">
      <w:pPr>
        <w:widowControl w:val="0"/>
        <w:suppressAutoHyphens/>
        <w:autoSpaceDN w:val="0"/>
        <w:spacing w:after="0" w:line="240" w:lineRule="auto"/>
        <w:rPr>
          <w:rFonts w:ascii="Times New Roman" w:eastAsia="Andale Sans UI" w:hAnsi="Times New Roman" w:cs="Times New Roman"/>
          <w:kern w:val="3"/>
          <w:sz w:val="28"/>
          <w:szCs w:val="28"/>
          <w:lang w:eastAsia="ru-RU"/>
        </w:rPr>
      </w:pPr>
    </w:p>
    <w:p w:rsidR="002E0F8C" w:rsidRPr="002E0F8C" w:rsidRDefault="002E0F8C" w:rsidP="002E0F8C">
      <w:pPr>
        <w:widowControl w:val="0"/>
        <w:suppressAutoHyphens/>
        <w:autoSpaceDN w:val="0"/>
        <w:spacing w:after="0" w:line="240" w:lineRule="auto"/>
        <w:rPr>
          <w:rFonts w:ascii="Times New Roman" w:eastAsia="Andale Sans UI" w:hAnsi="Times New Roman" w:cs="Times New Roman"/>
          <w:kern w:val="3"/>
          <w:sz w:val="28"/>
          <w:szCs w:val="28"/>
          <w:lang w:eastAsia="ru-RU"/>
        </w:rPr>
      </w:pPr>
    </w:p>
    <w:p w:rsidR="002E0F8C" w:rsidRPr="002E0F8C" w:rsidRDefault="002E0F8C" w:rsidP="002E0F8C">
      <w:pPr>
        <w:widowControl w:val="0"/>
        <w:suppressAutoHyphens/>
        <w:autoSpaceDN w:val="0"/>
        <w:spacing w:after="0" w:line="240" w:lineRule="auto"/>
        <w:rPr>
          <w:rFonts w:ascii="Times New Roman" w:eastAsia="Andale Sans UI" w:hAnsi="Times New Roman" w:cs="Times New Roman"/>
          <w:kern w:val="3"/>
          <w:sz w:val="28"/>
          <w:szCs w:val="28"/>
          <w:lang w:eastAsia="ru-RU"/>
        </w:rPr>
      </w:pPr>
    </w:p>
    <w:p w:rsidR="002E0F8C" w:rsidRPr="002E0F8C" w:rsidRDefault="002E0F8C" w:rsidP="002E0F8C">
      <w:pPr>
        <w:widowControl w:val="0"/>
        <w:suppressAutoHyphens/>
        <w:autoSpaceDN w:val="0"/>
        <w:spacing w:after="0" w:line="240" w:lineRule="auto"/>
        <w:rPr>
          <w:rFonts w:ascii="Times New Roman" w:eastAsia="Andale Sans UI" w:hAnsi="Times New Roman" w:cs="Times New Roman"/>
          <w:kern w:val="3"/>
          <w:sz w:val="28"/>
          <w:szCs w:val="28"/>
          <w:lang w:eastAsia="ru-RU"/>
        </w:rPr>
      </w:pPr>
    </w:p>
    <w:p w:rsidR="002E0F8C" w:rsidRPr="002E0F8C" w:rsidRDefault="002E0F8C" w:rsidP="002E0F8C">
      <w:pPr>
        <w:widowControl w:val="0"/>
        <w:suppressAutoHyphens/>
        <w:autoSpaceDN w:val="0"/>
        <w:spacing w:after="0" w:line="240" w:lineRule="auto"/>
        <w:rPr>
          <w:rFonts w:ascii="Times New Roman" w:eastAsia="Andale Sans UI" w:hAnsi="Times New Roman" w:cs="Times New Roman"/>
          <w:kern w:val="3"/>
          <w:sz w:val="28"/>
          <w:szCs w:val="28"/>
          <w:lang w:eastAsia="ru-RU"/>
        </w:rPr>
      </w:pPr>
    </w:p>
    <w:p w:rsidR="002E0F8C" w:rsidRPr="002E0F8C" w:rsidRDefault="002E0F8C" w:rsidP="002E0F8C">
      <w:pPr>
        <w:widowControl w:val="0"/>
        <w:suppressAutoHyphens/>
        <w:autoSpaceDN w:val="0"/>
        <w:spacing w:after="0" w:line="240" w:lineRule="auto"/>
        <w:rPr>
          <w:rFonts w:ascii="Times New Roman" w:eastAsia="Andale Sans UI" w:hAnsi="Times New Roman" w:cs="Times New Roman"/>
          <w:kern w:val="3"/>
          <w:sz w:val="28"/>
          <w:szCs w:val="28"/>
          <w:lang w:eastAsia="ru-RU"/>
        </w:rPr>
      </w:pPr>
    </w:p>
    <w:p w:rsidR="002E0F8C" w:rsidRPr="002E0F8C" w:rsidRDefault="002E0F8C" w:rsidP="002E0F8C">
      <w:pPr>
        <w:widowControl w:val="0"/>
        <w:suppressAutoHyphens/>
        <w:autoSpaceDN w:val="0"/>
        <w:spacing w:after="0" w:line="240" w:lineRule="auto"/>
        <w:rPr>
          <w:rFonts w:ascii="Times New Roman" w:eastAsia="Andale Sans UI" w:hAnsi="Times New Roman" w:cs="Times New Roman"/>
          <w:kern w:val="3"/>
          <w:sz w:val="28"/>
          <w:szCs w:val="28"/>
          <w:lang w:eastAsia="ru-RU"/>
        </w:rPr>
      </w:pPr>
    </w:p>
    <w:p w:rsidR="002E0F8C" w:rsidRPr="002E0F8C" w:rsidRDefault="002E0F8C" w:rsidP="002E0F8C">
      <w:pPr>
        <w:widowControl w:val="0"/>
        <w:suppressAutoHyphens/>
        <w:autoSpaceDN w:val="0"/>
        <w:spacing w:after="0" w:line="360" w:lineRule="auto"/>
        <w:jc w:val="right"/>
        <w:rPr>
          <w:rFonts w:ascii="Times New Roman" w:eastAsia="Andale Sans UI" w:hAnsi="Times New Roman" w:cs="Times New Roman"/>
          <w:kern w:val="3"/>
          <w:sz w:val="28"/>
          <w:szCs w:val="28"/>
          <w:lang w:eastAsia="ru-RU"/>
        </w:rPr>
      </w:pPr>
      <w:r w:rsidRPr="002E0F8C">
        <w:rPr>
          <w:rFonts w:ascii="Times New Roman" w:eastAsia="Andale Sans UI" w:hAnsi="Times New Roman" w:cs="Times New Roman"/>
          <w:kern w:val="3"/>
          <w:sz w:val="28"/>
          <w:szCs w:val="28"/>
          <w:lang w:eastAsia="ru-RU"/>
        </w:rPr>
        <w:t>Выполнил:</w:t>
      </w:r>
    </w:p>
    <w:p w:rsidR="002E0F8C" w:rsidRPr="002E0F8C" w:rsidRDefault="002E0F8C" w:rsidP="002E0F8C">
      <w:pPr>
        <w:widowControl w:val="0"/>
        <w:suppressAutoHyphens/>
        <w:autoSpaceDN w:val="0"/>
        <w:spacing w:after="0" w:line="360" w:lineRule="auto"/>
        <w:jc w:val="right"/>
        <w:rPr>
          <w:rFonts w:ascii="Times New Roman" w:eastAsia="Andale Sans UI" w:hAnsi="Times New Roman" w:cs="Times New Roman"/>
          <w:kern w:val="3"/>
          <w:sz w:val="28"/>
          <w:szCs w:val="28"/>
          <w:lang w:eastAsia="ru-RU"/>
        </w:rPr>
      </w:pPr>
      <w:r w:rsidRPr="002E0F8C">
        <w:rPr>
          <w:rFonts w:ascii="Times New Roman" w:eastAsia="Andale Sans UI" w:hAnsi="Times New Roman" w:cs="Times New Roman"/>
          <w:kern w:val="3"/>
          <w:sz w:val="28"/>
          <w:szCs w:val="28"/>
          <w:lang w:eastAsia="ru-RU"/>
        </w:rPr>
        <w:t>студент 1 курса группы 3ЭБ-81</w:t>
      </w:r>
    </w:p>
    <w:p w:rsidR="002E0F8C" w:rsidRPr="002E0F8C" w:rsidRDefault="002E0F8C" w:rsidP="002E0F8C">
      <w:pPr>
        <w:widowControl w:val="0"/>
        <w:suppressAutoHyphens/>
        <w:autoSpaceDN w:val="0"/>
        <w:spacing w:after="0" w:line="360" w:lineRule="auto"/>
        <w:jc w:val="right"/>
        <w:rPr>
          <w:rFonts w:ascii="Times New Roman" w:eastAsia="Andale Sans UI" w:hAnsi="Times New Roman" w:cs="Times New Roman"/>
          <w:kern w:val="3"/>
          <w:sz w:val="28"/>
          <w:szCs w:val="28"/>
          <w:lang w:eastAsia="ru-RU"/>
        </w:rPr>
      </w:pPr>
      <w:r w:rsidRPr="002E0F8C">
        <w:rPr>
          <w:rFonts w:ascii="Times New Roman" w:eastAsia="Andale Sans UI" w:hAnsi="Times New Roman" w:cs="Times New Roman"/>
          <w:kern w:val="3"/>
          <w:sz w:val="28"/>
          <w:szCs w:val="28"/>
          <w:lang w:eastAsia="ru-RU"/>
        </w:rPr>
        <w:t>Рыбаков И.А</w:t>
      </w:r>
    </w:p>
    <w:p w:rsidR="002E0F8C" w:rsidRPr="002E0F8C" w:rsidRDefault="002E0F8C" w:rsidP="002E0F8C">
      <w:pPr>
        <w:widowControl w:val="0"/>
        <w:suppressAutoHyphens/>
        <w:autoSpaceDN w:val="0"/>
        <w:spacing w:after="0" w:line="360" w:lineRule="auto"/>
        <w:jc w:val="right"/>
        <w:rPr>
          <w:rFonts w:ascii="Times New Roman" w:eastAsia="Andale Sans UI" w:hAnsi="Times New Roman" w:cs="Times New Roman"/>
          <w:kern w:val="3"/>
          <w:sz w:val="28"/>
          <w:szCs w:val="28"/>
          <w:lang w:eastAsia="ru-RU"/>
        </w:rPr>
      </w:pPr>
      <w:r w:rsidRPr="002E0F8C">
        <w:rPr>
          <w:rFonts w:ascii="Times New Roman" w:eastAsia="Andale Sans UI" w:hAnsi="Times New Roman" w:cs="Times New Roman"/>
          <w:kern w:val="3"/>
          <w:sz w:val="28"/>
          <w:szCs w:val="28"/>
          <w:lang w:eastAsia="ru-RU"/>
        </w:rPr>
        <w:t>Проверил:</w:t>
      </w:r>
    </w:p>
    <w:p w:rsidR="002E0F8C" w:rsidRPr="002E0F8C" w:rsidRDefault="002E0F8C" w:rsidP="002E0F8C">
      <w:pPr>
        <w:widowControl w:val="0"/>
        <w:suppressAutoHyphens/>
        <w:autoSpaceDN w:val="0"/>
        <w:spacing w:after="0" w:line="360" w:lineRule="auto"/>
        <w:jc w:val="right"/>
        <w:rPr>
          <w:rFonts w:ascii="Times New Roman" w:eastAsia="Andale Sans UI" w:hAnsi="Times New Roman" w:cs="Times New Roman"/>
          <w:kern w:val="3"/>
          <w:sz w:val="28"/>
          <w:szCs w:val="28"/>
          <w:lang w:eastAsia="ru-RU"/>
        </w:rPr>
      </w:pPr>
      <w:r w:rsidRPr="002E0F8C">
        <w:rPr>
          <w:rFonts w:ascii="Times New Roman" w:eastAsia="Andale Sans UI" w:hAnsi="Times New Roman" w:cs="Times New Roman"/>
          <w:kern w:val="3"/>
          <w:sz w:val="28"/>
          <w:szCs w:val="28"/>
          <w:lang w:eastAsia="ru-RU"/>
        </w:rPr>
        <w:t xml:space="preserve">канд. </w:t>
      </w:r>
      <w:proofErr w:type="spellStart"/>
      <w:r w:rsidRPr="002E0F8C">
        <w:rPr>
          <w:rFonts w:ascii="Times New Roman" w:eastAsia="Andale Sans UI" w:hAnsi="Times New Roman" w:cs="Times New Roman"/>
          <w:kern w:val="3"/>
          <w:sz w:val="28"/>
          <w:szCs w:val="28"/>
          <w:lang w:eastAsia="ru-RU"/>
        </w:rPr>
        <w:t>техн</w:t>
      </w:r>
      <w:proofErr w:type="spellEnd"/>
      <w:r w:rsidRPr="002E0F8C">
        <w:rPr>
          <w:rFonts w:ascii="Times New Roman" w:eastAsia="Andale Sans UI" w:hAnsi="Times New Roman" w:cs="Times New Roman"/>
          <w:kern w:val="3"/>
          <w:sz w:val="28"/>
          <w:szCs w:val="28"/>
          <w:lang w:eastAsia="ru-RU"/>
        </w:rPr>
        <w:t>. наук, доцент</w:t>
      </w:r>
    </w:p>
    <w:p w:rsidR="002E0F8C" w:rsidRPr="002E0F8C" w:rsidRDefault="002E0F8C" w:rsidP="002E0F8C">
      <w:pPr>
        <w:widowControl w:val="0"/>
        <w:suppressAutoHyphens/>
        <w:autoSpaceDN w:val="0"/>
        <w:spacing w:after="0" w:line="360" w:lineRule="auto"/>
        <w:jc w:val="right"/>
        <w:rPr>
          <w:rFonts w:ascii="Times New Roman" w:eastAsia="Andale Sans UI" w:hAnsi="Times New Roman" w:cs="Times New Roman"/>
          <w:kern w:val="3"/>
          <w:sz w:val="28"/>
          <w:szCs w:val="28"/>
          <w:lang w:eastAsia="ru-RU"/>
        </w:rPr>
      </w:pPr>
      <w:proofErr w:type="spellStart"/>
      <w:r w:rsidRPr="002E0F8C">
        <w:rPr>
          <w:rFonts w:ascii="Times New Roman" w:eastAsia="Andale Sans UI" w:hAnsi="Times New Roman" w:cs="Times New Roman"/>
          <w:kern w:val="3"/>
          <w:sz w:val="28"/>
          <w:szCs w:val="28"/>
          <w:lang w:eastAsia="ru-RU"/>
        </w:rPr>
        <w:t>Шеметова</w:t>
      </w:r>
      <w:proofErr w:type="spellEnd"/>
      <w:r w:rsidRPr="002E0F8C">
        <w:rPr>
          <w:rFonts w:ascii="Times New Roman" w:eastAsia="Andale Sans UI" w:hAnsi="Times New Roman" w:cs="Times New Roman"/>
          <w:kern w:val="3"/>
          <w:sz w:val="28"/>
          <w:szCs w:val="28"/>
          <w:lang w:eastAsia="ru-RU"/>
        </w:rPr>
        <w:t xml:space="preserve"> Елена Григорьевна</w:t>
      </w:r>
    </w:p>
    <w:p w:rsidR="002E0F8C" w:rsidRPr="002E0F8C" w:rsidRDefault="002E0F8C" w:rsidP="002E0F8C">
      <w:pPr>
        <w:widowControl w:val="0"/>
        <w:suppressAutoHyphens/>
        <w:autoSpaceDN w:val="0"/>
        <w:spacing w:after="0" w:line="360" w:lineRule="auto"/>
        <w:jc w:val="right"/>
        <w:rPr>
          <w:rFonts w:ascii="Times New Roman" w:eastAsia="Andale Sans UI" w:hAnsi="Times New Roman" w:cs="Times New Roman"/>
          <w:kern w:val="3"/>
          <w:sz w:val="28"/>
          <w:szCs w:val="28"/>
          <w:lang w:eastAsia="ru-RU"/>
        </w:rPr>
      </w:pPr>
    </w:p>
    <w:p w:rsidR="007665AA" w:rsidRDefault="007665AA" w:rsidP="002E0F8C">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2E0F8C" w:rsidRPr="002E0F8C" w:rsidRDefault="002E0F8C" w:rsidP="002E0F8C">
      <w:pPr>
        <w:widowControl w:val="0"/>
        <w:suppressAutoHyphens/>
        <w:autoSpaceDN w:val="0"/>
        <w:spacing w:after="0" w:line="240" w:lineRule="auto"/>
        <w:jc w:val="center"/>
        <w:rPr>
          <w:rFonts w:ascii="Times New Roman" w:eastAsia="Andale Sans UI" w:hAnsi="Times New Roman" w:cs="Times New Roman"/>
          <w:kern w:val="3"/>
          <w:sz w:val="28"/>
          <w:szCs w:val="28"/>
          <w:lang w:eastAsia="ru-RU"/>
        </w:rPr>
      </w:pPr>
    </w:p>
    <w:p w:rsidR="002E0F8C" w:rsidRDefault="002E0F8C" w:rsidP="002E0F8C">
      <w:pPr>
        <w:widowControl w:val="0"/>
        <w:suppressAutoHyphens/>
        <w:autoSpaceDN w:val="0"/>
        <w:spacing w:after="0" w:line="240" w:lineRule="auto"/>
        <w:jc w:val="center"/>
        <w:rPr>
          <w:rFonts w:ascii="Times New Roman" w:eastAsia="Andale Sans UI" w:hAnsi="Times New Roman" w:cs="Times New Roman"/>
          <w:kern w:val="3"/>
          <w:sz w:val="28"/>
          <w:szCs w:val="28"/>
          <w:lang w:eastAsia="ru-RU"/>
        </w:rPr>
      </w:pPr>
      <w:r w:rsidRPr="002E0F8C">
        <w:rPr>
          <w:rFonts w:ascii="Times New Roman" w:eastAsia="Andale Sans UI" w:hAnsi="Times New Roman" w:cs="Times New Roman"/>
          <w:kern w:val="3"/>
          <w:sz w:val="28"/>
          <w:szCs w:val="28"/>
          <w:lang w:eastAsia="ru-RU"/>
        </w:rPr>
        <w:t>Новосибирск 2019</w:t>
      </w:r>
      <w:bookmarkStart w:id="0" w:name="_GoBack"/>
      <w:bookmarkEnd w:id="0"/>
    </w:p>
    <w:p w:rsidR="007665AA" w:rsidRDefault="007665AA" w:rsidP="002E0F8C">
      <w:pPr>
        <w:widowControl w:val="0"/>
        <w:suppressAutoHyphens/>
        <w:autoSpaceDN w:val="0"/>
        <w:spacing w:after="0" w:line="240" w:lineRule="auto"/>
        <w:jc w:val="center"/>
        <w:rPr>
          <w:rFonts w:ascii="Times New Roman" w:eastAsia="Andale Sans UI" w:hAnsi="Times New Roman" w:cs="Times New Roman"/>
          <w:kern w:val="3"/>
          <w:sz w:val="28"/>
          <w:szCs w:val="28"/>
          <w:lang w:eastAsia="ru-RU"/>
        </w:rPr>
      </w:pPr>
    </w:p>
    <w:p w:rsidR="002E0F8C" w:rsidRDefault="002E0F8C" w:rsidP="002E0F8C">
      <w:pPr>
        <w:widowControl w:val="0"/>
        <w:suppressAutoHyphens/>
        <w:autoSpaceDN w:val="0"/>
        <w:spacing w:after="0" w:line="360" w:lineRule="auto"/>
        <w:rPr>
          <w:rFonts w:ascii="Times New Roman" w:eastAsia="Andale Sans UI" w:hAnsi="Times New Roman" w:cs="Times New Roman"/>
          <w:b/>
          <w:kern w:val="3"/>
          <w:sz w:val="28"/>
          <w:szCs w:val="28"/>
          <w:lang w:eastAsia="ru-RU"/>
        </w:rPr>
      </w:pPr>
      <w:r w:rsidRPr="002E0F8C">
        <w:rPr>
          <w:rFonts w:ascii="Times New Roman" w:eastAsia="Andale Sans UI" w:hAnsi="Times New Roman" w:cs="Times New Roman"/>
          <w:b/>
          <w:kern w:val="3"/>
          <w:sz w:val="28"/>
          <w:szCs w:val="28"/>
          <w:lang w:eastAsia="ru-RU"/>
        </w:rPr>
        <w:lastRenderedPageBreak/>
        <w:t>Содержание</w:t>
      </w:r>
    </w:p>
    <w:p w:rsidR="007665AA" w:rsidRDefault="002E0F8C" w:rsidP="002E0F8C">
      <w:pPr>
        <w:pStyle w:val="a3"/>
        <w:widowControl w:val="0"/>
        <w:numPr>
          <w:ilvl w:val="0"/>
          <w:numId w:val="1"/>
        </w:numPr>
        <w:suppressAutoHyphens/>
        <w:autoSpaceDN w:val="0"/>
        <w:spacing w:after="0" w:line="360" w:lineRule="auto"/>
        <w:rPr>
          <w:rFonts w:ascii="Times New Roman" w:eastAsia="Andale Sans UI" w:hAnsi="Times New Roman" w:cs="Times New Roman"/>
          <w:kern w:val="3"/>
          <w:sz w:val="28"/>
          <w:szCs w:val="28"/>
          <w:lang w:eastAsia="ru-RU"/>
        </w:rPr>
      </w:pPr>
      <w:r w:rsidRPr="002E0F8C">
        <w:rPr>
          <w:rFonts w:ascii="Times New Roman" w:eastAsia="Andale Sans UI" w:hAnsi="Times New Roman" w:cs="Times New Roman"/>
          <w:kern w:val="3"/>
          <w:sz w:val="28"/>
          <w:szCs w:val="28"/>
          <w:lang w:eastAsia="ru-RU"/>
        </w:rPr>
        <w:t xml:space="preserve">Идентификация, классификация и номенклатура </w:t>
      </w:r>
      <w:proofErr w:type="spellStart"/>
      <w:r w:rsidRPr="002E0F8C">
        <w:rPr>
          <w:rFonts w:ascii="Times New Roman" w:eastAsia="Andale Sans UI" w:hAnsi="Times New Roman" w:cs="Times New Roman"/>
          <w:kern w:val="3"/>
          <w:sz w:val="28"/>
          <w:szCs w:val="28"/>
          <w:lang w:eastAsia="ru-RU"/>
        </w:rPr>
        <w:t>опасностеи</w:t>
      </w:r>
      <w:proofErr w:type="spellEnd"/>
      <w:r w:rsidRPr="002E0F8C">
        <w:rPr>
          <w:rFonts w:ascii="Times New Roman" w:eastAsia="Andale Sans UI" w:hAnsi="Times New Roman" w:cs="Times New Roman"/>
          <w:kern w:val="3"/>
          <w:sz w:val="28"/>
          <w:szCs w:val="28"/>
          <w:lang w:eastAsia="ru-RU"/>
        </w:rPr>
        <w:t>̆</w:t>
      </w:r>
      <w:r w:rsidR="007665AA">
        <w:rPr>
          <w:rFonts w:ascii="Times New Roman" w:eastAsia="Andale Sans UI" w:hAnsi="Times New Roman" w:cs="Times New Roman"/>
          <w:kern w:val="3"/>
          <w:sz w:val="28"/>
          <w:szCs w:val="28"/>
          <w:lang w:eastAsia="ru-RU"/>
        </w:rPr>
        <w:t>……………..3</w:t>
      </w:r>
    </w:p>
    <w:p w:rsidR="002E0F8C" w:rsidRDefault="002E0F8C" w:rsidP="002E0F8C">
      <w:pPr>
        <w:pStyle w:val="a3"/>
        <w:widowControl w:val="0"/>
        <w:numPr>
          <w:ilvl w:val="0"/>
          <w:numId w:val="1"/>
        </w:numPr>
        <w:suppressAutoHyphens/>
        <w:autoSpaceDN w:val="0"/>
        <w:spacing w:after="0" w:line="360" w:lineRule="auto"/>
        <w:rPr>
          <w:rFonts w:ascii="Times New Roman" w:eastAsia="Andale Sans UI" w:hAnsi="Times New Roman" w:cs="Times New Roman"/>
          <w:kern w:val="3"/>
          <w:sz w:val="28"/>
          <w:szCs w:val="28"/>
          <w:lang w:eastAsia="ru-RU"/>
        </w:rPr>
      </w:pPr>
      <w:r w:rsidRPr="002E0F8C">
        <w:rPr>
          <w:rFonts w:ascii="Times New Roman" w:eastAsia="Andale Sans UI" w:hAnsi="Times New Roman" w:cs="Times New Roman"/>
          <w:kern w:val="3"/>
          <w:sz w:val="28"/>
          <w:szCs w:val="28"/>
          <w:lang w:eastAsia="ru-RU"/>
        </w:rPr>
        <w:t>Методы обеспечения безопасности</w:t>
      </w:r>
      <w:r w:rsidR="007665AA">
        <w:rPr>
          <w:rFonts w:ascii="Times New Roman" w:eastAsia="Andale Sans UI" w:hAnsi="Times New Roman" w:cs="Times New Roman"/>
          <w:kern w:val="3"/>
          <w:sz w:val="28"/>
          <w:szCs w:val="28"/>
          <w:lang w:eastAsia="ru-RU"/>
        </w:rPr>
        <w:t>………………………………………….6</w:t>
      </w:r>
    </w:p>
    <w:p w:rsidR="007665AA" w:rsidRDefault="002E0F8C" w:rsidP="002E0F8C">
      <w:pPr>
        <w:pStyle w:val="a3"/>
        <w:widowControl w:val="0"/>
        <w:numPr>
          <w:ilvl w:val="0"/>
          <w:numId w:val="1"/>
        </w:numPr>
        <w:suppressAutoHyphens/>
        <w:autoSpaceDN w:val="0"/>
        <w:spacing w:after="0" w:line="360" w:lineRule="auto"/>
        <w:rPr>
          <w:rFonts w:ascii="Times New Roman" w:eastAsia="Andale Sans UI" w:hAnsi="Times New Roman" w:cs="Times New Roman"/>
          <w:kern w:val="3"/>
          <w:sz w:val="28"/>
          <w:szCs w:val="28"/>
          <w:lang w:eastAsia="ru-RU"/>
        </w:rPr>
      </w:pPr>
      <w:r w:rsidRPr="002E0F8C">
        <w:rPr>
          <w:rFonts w:ascii="Times New Roman" w:eastAsia="Andale Sans UI" w:hAnsi="Times New Roman" w:cs="Times New Roman"/>
          <w:kern w:val="3"/>
          <w:sz w:val="28"/>
          <w:szCs w:val="28"/>
          <w:lang w:eastAsia="ru-RU"/>
        </w:rPr>
        <w:t xml:space="preserve">Правила проведения </w:t>
      </w:r>
      <w:proofErr w:type="spellStart"/>
      <w:r w:rsidRPr="002E0F8C">
        <w:rPr>
          <w:rFonts w:ascii="Times New Roman" w:eastAsia="Andale Sans UI" w:hAnsi="Times New Roman" w:cs="Times New Roman"/>
          <w:kern w:val="3"/>
          <w:sz w:val="28"/>
          <w:szCs w:val="28"/>
          <w:lang w:eastAsia="ru-RU"/>
        </w:rPr>
        <w:t>сердечно-легочнои</w:t>
      </w:r>
      <w:proofErr w:type="spellEnd"/>
      <w:r w:rsidRPr="002E0F8C">
        <w:rPr>
          <w:rFonts w:ascii="Times New Roman" w:eastAsia="Andale Sans UI" w:hAnsi="Times New Roman" w:cs="Times New Roman"/>
          <w:kern w:val="3"/>
          <w:sz w:val="28"/>
          <w:szCs w:val="28"/>
          <w:lang w:eastAsia="ru-RU"/>
        </w:rPr>
        <w:t xml:space="preserve">̆ реанимации. </w:t>
      </w:r>
      <w:r w:rsidR="007665AA">
        <w:rPr>
          <w:rFonts w:ascii="Times New Roman" w:eastAsia="Andale Sans UI" w:hAnsi="Times New Roman" w:cs="Times New Roman"/>
          <w:kern w:val="3"/>
          <w:sz w:val="28"/>
          <w:szCs w:val="28"/>
          <w:lang w:eastAsia="ru-RU"/>
        </w:rPr>
        <w:t>…………………….9</w:t>
      </w:r>
    </w:p>
    <w:p w:rsidR="002E0F8C" w:rsidRDefault="002E0F8C" w:rsidP="002E0F8C">
      <w:pPr>
        <w:pStyle w:val="a3"/>
        <w:widowControl w:val="0"/>
        <w:numPr>
          <w:ilvl w:val="0"/>
          <w:numId w:val="1"/>
        </w:numPr>
        <w:suppressAutoHyphens/>
        <w:autoSpaceDN w:val="0"/>
        <w:spacing w:after="0" w:line="360" w:lineRule="auto"/>
        <w:rPr>
          <w:rFonts w:ascii="Times New Roman" w:eastAsia="Andale Sans UI" w:hAnsi="Times New Roman" w:cs="Times New Roman"/>
          <w:kern w:val="3"/>
          <w:sz w:val="28"/>
          <w:szCs w:val="28"/>
          <w:lang w:eastAsia="ru-RU"/>
        </w:rPr>
      </w:pPr>
      <w:r w:rsidRPr="002E0F8C">
        <w:rPr>
          <w:rFonts w:ascii="Times New Roman" w:eastAsia="Andale Sans UI" w:hAnsi="Times New Roman" w:cs="Times New Roman"/>
          <w:kern w:val="3"/>
          <w:sz w:val="28"/>
          <w:szCs w:val="28"/>
          <w:lang w:eastAsia="ru-RU"/>
        </w:rPr>
        <w:t>Правила эвакуации раненых из очага ЧС</w:t>
      </w:r>
      <w:r w:rsidR="007665AA">
        <w:rPr>
          <w:rFonts w:ascii="Times New Roman" w:eastAsia="Andale Sans UI" w:hAnsi="Times New Roman" w:cs="Times New Roman"/>
          <w:kern w:val="3"/>
          <w:sz w:val="28"/>
          <w:szCs w:val="28"/>
          <w:lang w:eastAsia="ru-RU"/>
        </w:rPr>
        <w:t>…………………………………..16</w:t>
      </w:r>
    </w:p>
    <w:p w:rsidR="002E0F8C" w:rsidRDefault="002E0F8C" w:rsidP="002E0F8C">
      <w:pPr>
        <w:pStyle w:val="a3"/>
        <w:widowControl w:val="0"/>
        <w:numPr>
          <w:ilvl w:val="0"/>
          <w:numId w:val="1"/>
        </w:numPr>
        <w:suppressAutoHyphens/>
        <w:autoSpaceDN w:val="0"/>
        <w:spacing w:after="0" w:line="360" w:lineRule="auto"/>
        <w:rPr>
          <w:rFonts w:ascii="Times New Roman" w:eastAsia="Andale Sans UI" w:hAnsi="Times New Roman" w:cs="Times New Roman"/>
          <w:kern w:val="3"/>
          <w:sz w:val="28"/>
          <w:szCs w:val="28"/>
          <w:lang w:eastAsia="ru-RU"/>
        </w:rPr>
      </w:pPr>
      <w:r>
        <w:rPr>
          <w:rFonts w:ascii="Times New Roman" w:eastAsia="Andale Sans UI" w:hAnsi="Times New Roman" w:cs="Times New Roman"/>
          <w:kern w:val="3"/>
          <w:sz w:val="28"/>
          <w:szCs w:val="28"/>
          <w:lang w:eastAsia="ru-RU"/>
        </w:rPr>
        <w:t>Задачи</w:t>
      </w:r>
    </w:p>
    <w:p w:rsidR="002E0F8C" w:rsidRDefault="007665AA" w:rsidP="002E0F8C">
      <w:pPr>
        <w:widowControl w:val="0"/>
        <w:suppressAutoHyphens/>
        <w:autoSpaceDN w:val="0"/>
        <w:spacing w:after="0" w:line="360" w:lineRule="auto"/>
        <w:rPr>
          <w:rFonts w:ascii="Times New Roman" w:eastAsia="Andale Sans UI" w:hAnsi="Times New Roman" w:cs="Times New Roman"/>
          <w:kern w:val="3"/>
          <w:sz w:val="28"/>
          <w:szCs w:val="28"/>
          <w:lang w:eastAsia="ru-RU"/>
        </w:rPr>
      </w:pPr>
      <w:r>
        <w:rPr>
          <w:rFonts w:ascii="Times New Roman" w:eastAsia="Andale Sans UI" w:hAnsi="Times New Roman" w:cs="Times New Roman"/>
          <w:kern w:val="3"/>
          <w:sz w:val="28"/>
          <w:szCs w:val="28"/>
          <w:lang w:eastAsia="ru-RU"/>
        </w:rPr>
        <w:t>5</w:t>
      </w:r>
      <w:r w:rsidR="002E0F8C">
        <w:rPr>
          <w:rFonts w:ascii="Times New Roman" w:eastAsia="Andale Sans UI" w:hAnsi="Times New Roman" w:cs="Times New Roman"/>
          <w:kern w:val="3"/>
          <w:sz w:val="28"/>
          <w:szCs w:val="28"/>
          <w:lang w:eastAsia="ru-RU"/>
        </w:rPr>
        <w:t>.1 задача №3</w:t>
      </w:r>
      <w:r w:rsidRPr="007665AA">
        <w:rPr>
          <w:rFonts w:ascii="Times New Roman" w:eastAsia="Andale Sans UI" w:hAnsi="Times New Roman" w:cs="Times New Roman"/>
          <w:kern w:val="3"/>
          <w:sz w:val="28"/>
          <w:szCs w:val="28"/>
          <w:lang w:eastAsia="ru-RU"/>
        </w:rPr>
        <w:t>…………………………………………………………………….</w:t>
      </w:r>
      <w:r>
        <w:rPr>
          <w:rFonts w:ascii="Times New Roman" w:eastAsia="Andale Sans UI" w:hAnsi="Times New Roman" w:cs="Times New Roman"/>
          <w:kern w:val="3"/>
          <w:sz w:val="28"/>
          <w:szCs w:val="28"/>
          <w:lang w:eastAsia="ru-RU"/>
        </w:rPr>
        <w:t>20</w:t>
      </w:r>
    </w:p>
    <w:p w:rsidR="002E0F8C" w:rsidRDefault="007665AA" w:rsidP="002E0F8C">
      <w:pPr>
        <w:widowControl w:val="0"/>
        <w:suppressAutoHyphens/>
        <w:autoSpaceDN w:val="0"/>
        <w:spacing w:after="0" w:line="360" w:lineRule="auto"/>
        <w:rPr>
          <w:rFonts w:ascii="Times New Roman" w:eastAsia="Andale Sans UI" w:hAnsi="Times New Roman" w:cs="Times New Roman"/>
          <w:kern w:val="3"/>
          <w:sz w:val="28"/>
          <w:szCs w:val="28"/>
          <w:lang w:eastAsia="ru-RU"/>
        </w:rPr>
      </w:pPr>
      <w:r>
        <w:rPr>
          <w:rFonts w:ascii="Times New Roman" w:eastAsia="Andale Sans UI" w:hAnsi="Times New Roman" w:cs="Times New Roman"/>
          <w:kern w:val="3"/>
          <w:sz w:val="28"/>
          <w:szCs w:val="28"/>
          <w:lang w:eastAsia="ru-RU"/>
        </w:rPr>
        <w:t>5</w:t>
      </w:r>
      <w:r w:rsidR="002E0F8C">
        <w:rPr>
          <w:rFonts w:ascii="Times New Roman" w:eastAsia="Andale Sans UI" w:hAnsi="Times New Roman" w:cs="Times New Roman"/>
          <w:kern w:val="3"/>
          <w:sz w:val="28"/>
          <w:szCs w:val="28"/>
          <w:lang w:eastAsia="ru-RU"/>
        </w:rPr>
        <w:t>.2 задача №4</w:t>
      </w:r>
      <w:r w:rsidRPr="007665AA">
        <w:rPr>
          <w:rFonts w:ascii="Times New Roman" w:eastAsia="Andale Sans UI" w:hAnsi="Times New Roman" w:cs="Times New Roman"/>
          <w:kern w:val="3"/>
          <w:sz w:val="28"/>
          <w:szCs w:val="28"/>
          <w:lang w:eastAsia="ru-RU"/>
        </w:rPr>
        <w:t>…………………………………………………………………….</w:t>
      </w:r>
      <w:r>
        <w:rPr>
          <w:rFonts w:ascii="Times New Roman" w:eastAsia="Andale Sans UI" w:hAnsi="Times New Roman" w:cs="Times New Roman"/>
          <w:kern w:val="3"/>
          <w:sz w:val="28"/>
          <w:szCs w:val="28"/>
          <w:lang w:eastAsia="ru-RU"/>
        </w:rPr>
        <w:t>24</w:t>
      </w:r>
    </w:p>
    <w:p w:rsidR="002E0F8C" w:rsidRDefault="007665AA" w:rsidP="002E0F8C">
      <w:pPr>
        <w:widowControl w:val="0"/>
        <w:suppressAutoHyphens/>
        <w:autoSpaceDN w:val="0"/>
        <w:spacing w:after="0" w:line="360" w:lineRule="auto"/>
        <w:rPr>
          <w:rFonts w:ascii="Times New Roman" w:eastAsia="Andale Sans UI" w:hAnsi="Times New Roman" w:cs="Times New Roman"/>
          <w:kern w:val="3"/>
          <w:sz w:val="28"/>
          <w:szCs w:val="28"/>
          <w:lang w:eastAsia="ru-RU"/>
        </w:rPr>
      </w:pPr>
      <w:r>
        <w:rPr>
          <w:rFonts w:ascii="Times New Roman" w:eastAsia="Andale Sans UI" w:hAnsi="Times New Roman" w:cs="Times New Roman"/>
          <w:kern w:val="3"/>
          <w:sz w:val="28"/>
          <w:szCs w:val="28"/>
          <w:lang w:eastAsia="ru-RU"/>
        </w:rPr>
        <w:t>5</w:t>
      </w:r>
      <w:r w:rsidR="002E0F8C">
        <w:rPr>
          <w:rFonts w:ascii="Times New Roman" w:eastAsia="Andale Sans UI" w:hAnsi="Times New Roman" w:cs="Times New Roman"/>
          <w:kern w:val="3"/>
          <w:sz w:val="28"/>
          <w:szCs w:val="28"/>
          <w:lang w:eastAsia="ru-RU"/>
        </w:rPr>
        <w:t>.3 задача №10</w:t>
      </w:r>
      <w:r w:rsidRPr="007665AA">
        <w:rPr>
          <w:rFonts w:ascii="Times New Roman" w:eastAsia="Andale Sans UI" w:hAnsi="Times New Roman" w:cs="Times New Roman"/>
          <w:kern w:val="3"/>
          <w:sz w:val="28"/>
          <w:szCs w:val="28"/>
          <w:lang w:eastAsia="ru-RU"/>
        </w:rPr>
        <w:t>……………………………………………………………………</w:t>
      </w:r>
      <w:r>
        <w:rPr>
          <w:rFonts w:ascii="Times New Roman" w:eastAsia="Andale Sans UI" w:hAnsi="Times New Roman" w:cs="Times New Roman"/>
          <w:kern w:val="3"/>
          <w:sz w:val="28"/>
          <w:szCs w:val="28"/>
          <w:lang w:eastAsia="ru-RU"/>
        </w:rPr>
        <w:t>29</w:t>
      </w:r>
    </w:p>
    <w:p w:rsidR="002E0F8C" w:rsidRDefault="002E0F8C" w:rsidP="002E0F8C">
      <w:pPr>
        <w:widowControl w:val="0"/>
        <w:suppressAutoHyphens/>
        <w:autoSpaceDN w:val="0"/>
        <w:spacing w:after="0" w:line="360" w:lineRule="auto"/>
        <w:rPr>
          <w:rFonts w:ascii="Times New Roman" w:eastAsia="Andale Sans UI" w:hAnsi="Times New Roman" w:cs="Times New Roman"/>
          <w:kern w:val="3"/>
          <w:sz w:val="28"/>
          <w:szCs w:val="28"/>
          <w:lang w:eastAsia="ru-RU"/>
        </w:rPr>
      </w:pPr>
      <w:r>
        <w:rPr>
          <w:rFonts w:ascii="Times New Roman" w:eastAsia="Andale Sans UI" w:hAnsi="Times New Roman" w:cs="Times New Roman"/>
          <w:kern w:val="3"/>
          <w:sz w:val="28"/>
          <w:szCs w:val="28"/>
          <w:lang w:eastAsia="ru-RU"/>
        </w:rPr>
        <w:t>Список литературы</w:t>
      </w:r>
      <w:r w:rsidR="007665AA" w:rsidRPr="007665AA">
        <w:rPr>
          <w:rFonts w:ascii="Times New Roman" w:eastAsia="Andale Sans UI" w:hAnsi="Times New Roman" w:cs="Times New Roman"/>
          <w:kern w:val="3"/>
          <w:sz w:val="28"/>
          <w:szCs w:val="28"/>
          <w:lang w:eastAsia="ru-RU"/>
        </w:rPr>
        <w:t>………………………………………………………………</w:t>
      </w:r>
      <w:r w:rsidR="007665AA">
        <w:rPr>
          <w:rFonts w:ascii="Times New Roman" w:eastAsia="Andale Sans UI" w:hAnsi="Times New Roman" w:cs="Times New Roman"/>
          <w:kern w:val="3"/>
          <w:sz w:val="28"/>
          <w:szCs w:val="28"/>
          <w:lang w:eastAsia="ru-RU"/>
        </w:rPr>
        <w:t>33</w:t>
      </w:r>
    </w:p>
    <w:p w:rsidR="00072BF1" w:rsidRDefault="00072BF1" w:rsidP="002E0F8C">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072BF1" w:rsidRDefault="00072BF1" w:rsidP="002E0F8C">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072BF1" w:rsidRDefault="00072BF1" w:rsidP="002E0F8C">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072BF1" w:rsidRDefault="00072BF1" w:rsidP="002E0F8C">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072BF1" w:rsidRDefault="00072BF1" w:rsidP="002E0F8C">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072BF1" w:rsidRDefault="00072BF1" w:rsidP="002E0F8C">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072BF1" w:rsidRDefault="00072BF1" w:rsidP="002E0F8C">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072BF1" w:rsidRDefault="00072BF1" w:rsidP="002E0F8C">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072BF1" w:rsidRDefault="00072BF1" w:rsidP="002E0F8C">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072BF1" w:rsidRDefault="00072BF1" w:rsidP="002E0F8C">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072BF1" w:rsidRDefault="00072BF1" w:rsidP="002E0F8C">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072BF1" w:rsidRDefault="00072BF1" w:rsidP="002E0F8C">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072BF1" w:rsidRDefault="00072BF1" w:rsidP="002E0F8C">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072BF1" w:rsidRDefault="00072BF1" w:rsidP="002E0F8C">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072BF1" w:rsidRDefault="00072BF1" w:rsidP="002E0F8C">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072BF1" w:rsidRDefault="00072BF1" w:rsidP="002E0F8C">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072BF1" w:rsidRDefault="00072BF1" w:rsidP="002E0F8C">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072BF1" w:rsidRDefault="00072BF1" w:rsidP="002E0F8C">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072BF1" w:rsidRDefault="00072BF1" w:rsidP="002E0F8C">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072BF1" w:rsidRDefault="00072BF1"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072BF1" w:rsidRDefault="00072BF1" w:rsidP="00072BF1">
      <w:pPr>
        <w:widowControl w:val="0"/>
        <w:suppressAutoHyphens/>
        <w:autoSpaceDN w:val="0"/>
        <w:spacing w:after="0" w:line="360" w:lineRule="auto"/>
        <w:rPr>
          <w:rFonts w:ascii="Times New Roman" w:eastAsia="Andale Sans UI" w:hAnsi="Times New Roman" w:cs="Times New Roman"/>
          <w:b/>
          <w:kern w:val="3"/>
          <w:sz w:val="28"/>
          <w:szCs w:val="28"/>
          <w:lang w:eastAsia="ru-RU"/>
        </w:rPr>
      </w:pPr>
      <w:r w:rsidRPr="00072BF1">
        <w:rPr>
          <w:rFonts w:ascii="Times New Roman" w:eastAsia="Andale Sans UI" w:hAnsi="Times New Roman" w:cs="Times New Roman"/>
          <w:b/>
          <w:kern w:val="3"/>
          <w:sz w:val="28"/>
          <w:szCs w:val="28"/>
          <w:lang w:eastAsia="ru-RU"/>
        </w:rPr>
        <w:lastRenderedPageBreak/>
        <w:t xml:space="preserve">Идентификация, классификация и номенклатура опасностей̆. </w:t>
      </w:r>
    </w:p>
    <w:p w:rsidR="007665AA" w:rsidRPr="007665AA" w:rsidRDefault="007665AA" w:rsidP="00072BF1">
      <w:pPr>
        <w:widowControl w:val="0"/>
        <w:suppressAutoHyphens/>
        <w:autoSpaceDN w:val="0"/>
        <w:spacing w:after="0" w:line="360" w:lineRule="auto"/>
        <w:rPr>
          <w:rFonts w:ascii="Times New Roman" w:eastAsia="Andale Sans UI" w:hAnsi="Times New Roman" w:cs="Times New Roman"/>
          <w:b/>
          <w:kern w:val="3"/>
          <w:sz w:val="28"/>
          <w:szCs w:val="28"/>
          <w:lang w:eastAsia="ru-RU"/>
        </w:rPr>
      </w:pPr>
    </w:p>
    <w:p w:rsidR="00072BF1" w:rsidRDefault="00072BF1"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072BF1">
        <w:rPr>
          <w:rFonts w:ascii="Times New Roman" w:eastAsia="Andale Sans UI" w:hAnsi="Times New Roman" w:cs="Times New Roman"/>
          <w:b/>
          <w:i/>
          <w:kern w:val="3"/>
          <w:sz w:val="28"/>
          <w:szCs w:val="28"/>
          <w:lang w:eastAsia="ru-RU"/>
        </w:rPr>
        <w:t>Опасность</w:t>
      </w:r>
      <w:r w:rsidRPr="00072BF1">
        <w:rPr>
          <w:rFonts w:ascii="Times New Roman" w:eastAsia="Andale Sans UI" w:hAnsi="Times New Roman" w:cs="Times New Roman"/>
          <w:kern w:val="3"/>
          <w:sz w:val="28"/>
          <w:szCs w:val="28"/>
          <w:lang w:eastAsia="ru-RU"/>
        </w:rPr>
        <w:t xml:space="preserve"> - негативное свойство живой и неживой материи, способное причинять ущерб самой материи: людям, природной среде, материальным ценностям.</w:t>
      </w:r>
    </w:p>
    <w:p w:rsidR="00072BF1" w:rsidRPr="00072BF1" w:rsidRDefault="00072BF1"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072BF1">
        <w:rPr>
          <w:rFonts w:ascii="Times New Roman" w:eastAsia="Andale Sans UI" w:hAnsi="Times New Roman" w:cs="Times New Roman"/>
          <w:kern w:val="3"/>
          <w:sz w:val="28"/>
          <w:szCs w:val="28"/>
          <w:lang w:eastAsia="ru-RU"/>
        </w:rPr>
        <w:t>Источником опасности может быть все живое и неживое. Опасности не обладают избирательным свойством, при своем возникновении они негативно воздействуют на всю окружающую их материальную среду. Влиянию опасностей подвергается человек, природная среда, материальные ценности. Источниками (носителями) опасностей являются естественные процессы и явления, техногенная среда и действие людей. Опасности реализуются в виде потоков энергии, вещества и информации, они существуют в пространстве и во времени. Опасность - центральное понятие в безопасности жизнедеятельности.</w:t>
      </w:r>
    </w:p>
    <w:p w:rsidR="00072BF1" w:rsidRPr="00072BF1" w:rsidRDefault="00072BF1"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072BF1">
        <w:rPr>
          <w:rFonts w:ascii="Times New Roman" w:eastAsia="Andale Sans UI" w:hAnsi="Times New Roman" w:cs="Times New Roman"/>
          <w:kern w:val="3"/>
          <w:sz w:val="28"/>
          <w:szCs w:val="28"/>
          <w:lang w:eastAsia="ru-RU"/>
        </w:rPr>
        <w:t>Для анализа выявленных опасностей их целесообразно классифицировать.</w:t>
      </w:r>
    </w:p>
    <w:p w:rsidR="00072BF1" w:rsidRDefault="00072BF1"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072BF1">
        <w:rPr>
          <w:rFonts w:ascii="Times New Roman" w:eastAsia="Andale Sans UI" w:hAnsi="Times New Roman" w:cs="Times New Roman"/>
          <w:b/>
          <w:i/>
          <w:kern w:val="3"/>
          <w:sz w:val="28"/>
          <w:szCs w:val="28"/>
          <w:lang w:eastAsia="ru-RU"/>
        </w:rPr>
        <w:t>Классификация</w:t>
      </w:r>
      <w:r w:rsidRPr="00072BF1">
        <w:rPr>
          <w:rFonts w:ascii="Times New Roman" w:eastAsia="Andale Sans UI" w:hAnsi="Times New Roman" w:cs="Times New Roman"/>
          <w:kern w:val="3"/>
          <w:sz w:val="28"/>
          <w:szCs w:val="28"/>
          <w:lang w:eastAsia="ru-RU"/>
        </w:rPr>
        <w:t xml:space="preserve"> - применение логической операции деления объема понятия, представляющего собой совокупность делений (деление некоторого класса на виды, деление этих видов и т. п.).</w:t>
      </w:r>
    </w:p>
    <w:p w:rsidR="00072BF1" w:rsidRPr="00072BF1" w:rsidRDefault="00072BF1"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072BF1">
        <w:rPr>
          <w:rFonts w:ascii="Times New Roman" w:eastAsia="Andale Sans UI" w:hAnsi="Times New Roman" w:cs="Times New Roman"/>
          <w:kern w:val="3"/>
          <w:sz w:val="28"/>
          <w:szCs w:val="28"/>
          <w:lang w:eastAsia="ru-RU"/>
        </w:rPr>
        <w:t xml:space="preserve"> Обычно в качестве оснований деления и классификации выбирают признаки, существенные для данных предметов.</w:t>
      </w:r>
    </w:p>
    <w:p w:rsidR="00072BF1" w:rsidRPr="00072BF1" w:rsidRDefault="00072BF1" w:rsidP="00072BF1">
      <w:pPr>
        <w:widowControl w:val="0"/>
        <w:suppressAutoHyphens/>
        <w:autoSpaceDN w:val="0"/>
        <w:spacing w:after="0" w:line="360" w:lineRule="auto"/>
        <w:rPr>
          <w:rFonts w:ascii="Times New Roman" w:eastAsia="Andale Sans UI" w:hAnsi="Times New Roman" w:cs="Times New Roman"/>
          <w:b/>
          <w:i/>
          <w:kern w:val="3"/>
          <w:sz w:val="28"/>
          <w:szCs w:val="28"/>
          <w:lang w:eastAsia="ru-RU"/>
        </w:rPr>
      </w:pPr>
      <w:r w:rsidRPr="00072BF1">
        <w:rPr>
          <w:rFonts w:ascii="Times New Roman" w:eastAsia="Andale Sans UI" w:hAnsi="Times New Roman" w:cs="Times New Roman"/>
          <w:b/>
          <w:i/>
          <w:kern w:val="3"/>
          <w:sz w:val="28"/>
          <w:szCs w:val="28"/>
          <w:lang w:eastAsia="ru-RU"/>
        </w:rPr>
        <w:t>Опасности обычно классифицируют по следующим признакам:</w:t>
      </w:r>
    </w:p>
    <w:p w:rsidR="00072BF1" w:rsidRPr="00072BF1" w:rsidRDefault="00072BF1"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072BF1">
        <w:rPr>
          <w:rFonts w:ascii="Times New Roman" w:eastAsia="Andale Sans UI" w:hAnsi="Times New Roman" w:cs="Times New Roman"/>
          <w:kern w:val="3"/>
          <w:sz w:val="28"/>
          <w:szCs w:val="28"/>
          <w:lang w:eastAsia="ru-RU"/>
        </w:rPr>
        <w:t xml:space="preserve">1) </w:t>
      </w:r>
      <w:r w:rsidRPr="00072BF1">
        <w:rPr>
          <w:rFonts w:ascii="Times New Roman" w:eastAsia="Andale Sans UI" w:hAnsi="Times New Roman" w:cs="Times New Roman"/>
          <w:b/>
          <w:i/>
          <w:kern w:val="3"/>
          <w:sz w:val="28"/>
          <w:szCs w:val="28"/>
          <w:lang w:eastAsia="ru-RU"/>
        </w:rPr>
        <w:t>по своему происхождению</w:t>
      </w:r>
      <w:r w:rsidRPr="00072BF1">
        <w:rPr>
          <w:rFonts w:ascii="Times New Roman" w:eastAsia="Andale Sans UI" w:hAnsi="Times New Roman" w:cs="Times New Roman"/>
          <w:kern w:val="3"/>
          <w:sz w:val="28"/>
          <w:szCs w:val="28"/>
          <w:lang w:eastAsia="ru-RU"/>
        </w:rPr>
        <w:t xml:space="preserve"> опасности бывают: природные, техногенные, социальные, политические, военные и комбинированные.</w:t>
      </w:r>
    </w:p>
    <w:p w:rsidR="00072BF1" w:rsidRPr="00072BF1" w:rsidRDefault="00072BF1"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072BF1">
        <w:rPr>
          <w:rFonts w:ascii="Times New Roman" w:eastAsia="Andale Sans UI" w:hAnsi="Times New Roman" w:cs="Times New Roman"/>
          <w:kern w:val="3"/>
          <w:sz w:val="28"/>
          <w:szCs w:val="28"/>
          <w:lang w:eastAsia="ru-RU"/>
        </w:rPr>
        <w:t xml:space="preserve">2) </w:t>
      </w:r>
      <w:r w:rsidRPr="00072BF1">
        <w:rPr>
          <w:rFonts w:ascii="Times New Roman" w:eastAsia="Andale Sans UI" w:hAnsi="Times New Roman" w:cs="Times New Roman"/>
          <w:b/>
          <w:kern w:val="3"/>
          <w:sz w:val="28"/>
          <w:szCs w:val="28"/>
          <w:lang w:eastAsia="ru-RU"/>
        </w:rPr>
        <w:t>по времени</w:t>
      </w:r>
      <w:r w:rsidRPr="00072BF1">
        <w:rPr>
          <w:rFonts w:ascii="Times New Roman" w:eastAsia="Andale Sans UI" w:hAnsi="Times New Roman" w:cs="Times New Roman"/>
          <w:kern w:val="3"/>
          <w:sz w:val="28"/>
          <w:szCs w:val="28"/>
          <w:lang w:eastAsia="ru-RU"/>
        </w:rPr>
        <w:t xml:space="preserve"> проявления последствий опасности делятся на импульсные и кумулятивные (например, концентрация энергии взрыва в определенном направлении).</w:t>
      </w:r>
    </w:p>
    <w:p w:rsidR="00072BF1" w:rsidRPr="00072BF1" w:rsidRDefault="00072BF1"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072BF1">
        <w:rPr>
          <w:rFonts w:ascii="Times New Roman" w:eastAsia="Andale Sans UI" w:hAnsi="Times New Roman" w:cs="Times New Roman"/>
          <w:kern w:val="3"/>
          <w:sz w:val="28"/>
          <w:szCs w:val="28"/>
          <w:lang w:eastAsia="ru-RU"/>
        </w:rPr>
        <w:t xml:space="preserve">3) </w:t>
      </w:r>
      <w:r w:rsidRPr="00072BF1">
        <w:rPr>
          <w:rFonts w:ascii="Times New Roman" w:eastAsia="Andale Sans UI" w:hAnsi="Times New Roman" w:cs="Times New Roman"/>
          <w:b/>
          <w:kern w:val="3"/>
          <w:sz w:val="28"/>
          <w:szCs w:val="28"/>
          <w:lang w:eastAsia="ru-RU"/>
        </w:rPr>
        <w:t>по локализации</w:t>
      </w:r>
      <w:r w:rsidRPr="00072BF1">
        <w:rPr>
          <w:rFonts w:ascii="Times New Roman" w:eastAsia="Andale Sans UI" w:hAnsi="Times New Roman" w:cs="Times New Roman"/>
          <w:kern w:val="3"/>
          <w:sz w:val="28"/>
          <w:szCs w:val="28"/>
          <w:lang w:eastAsia="ru-RU"/>
        </w:rPr>
        <w:t>: связанные с атмосферой, литосферой, гидросферой, космосом.</w:t>
      </w:r>
    </w:p>
    <w:p w:rsidR="00072BF1" w:rsidRPr="00072BF1" w:rsidRDefault="00072BF1"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072BF1">
        <w:rPr>
          <w:rFonts w:ascii="Times New Roman" w:eastAsia="Andale Sans UI" w:hAnsi="Times New Roman" w:cs="Times New Roman"/>
          <w:kern w:val="3"/>
          <w:sz w:val="28"/>
          <w:szCs w:val="28"/>
          <w:lang w:eastAsia="ru-RU"/>
        </w:rPr>
        <w:t>4)</w:t>
      </w:r>
      <w:r w:rsidRPr="00072BF1">
        <w:rPr>
          <w:rFonts w:ascii="Times New Roman" w:eastAsia="Andale Sans UI" w:hAnsi="Times New Roman" w:cs="Times New Roman"/>
          <w:b/>
          <w:kern w:val="3"/>
          <w:sz w:val="28"/>
          <w:szCs w:val="28"/>
          <w:lang w:eastAsia="ru-RU"/>
        </w:rPr>
        <w:t xml:space="preserve"> по последствиям</w:t>
      </w:r>
      <w:r w:rsidRPr="00072BF1">
        <w:rPr>
          <w:rFonts w:ascii="Times New Roman" w:eastAsia="Andale Sans UI" w:hAnsi="Times New Roman" w:cs="Times New Roman"/>
          <w:kern w:val="3"/>
          <w:sz w:val="28"/>
          <w:szCs w:val="28"/>
          <w:lang w:eastAsia="ru-RU"/>
        </w:rPr>
        <w:t>: травмы, заболевания, аварии, утопления, пожары, гибель.</w:t>
      </w:r>
    </w:p>
    <w:p w:rsidR="00072BF1" w:rsidRPr="00072BF1" w:rsidRDefault="00072BF1"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072BF1">
        <w:rPr>
          <w:rFonts w:ascii="Times New Roman" w:eastAsia="Andale Sans UI" w:hAnsi="Times New Roman" w:cs="Times New Roman"/>
          <w:kern w:val="3"/>
          <w:sz w:val="28"/>
          <w:szCs w:val="28"/>
          <w:lang w:eastAsia="ru-RU"/>
        </w:rPr>
        <w:lastRenderedPageBreak/>
        <w:t xml:space="preserve">5) </w:t>
      </w:r>
      <w:r w:rsidRPr="00072BF1">
        <w:rPr>
          <w:rFonts w:ascii="Times New Roman" w:eastAsia="Andale Sans UI" w:hAnsi="Times New Roman" w:cs="Times New Roman"/>
          <w:b/>
          <w:kern w:val="3"/>
          <w:sz w:val="28"/>
          <w:szCs w:val="28"/>
          <w:lang w:eastAsia="ru-RU"/>
        </w:rPr>
        <w:t>по наносимому ущербу</w:t>
      </w:r>
      <w:r w:rsidRPr="00072BF1">
        <w:rPr>
          <w:rFonts w:ascii="Times New Roman" w:eastAsia="Andale Sans UI" w:hAnsi="Times New Roman" w:cs="Times New Roman"/>
          <w:kern w:val="3"/>
          <w:sz w:val="28"/>
          <w:szCs w:val="28"/>
          <w:lang w:eastAsia="ru-RU"/>
        </w:rPr>
        <w:t xml:space="preserve">: </w:t>
      </w:r>
      <w:proofErr w:type="gramStart"/>
      <w:r w:rsidRPr="00072BF1">
        <w:rPr>
          <w:rFonts w:ascii="Times New Roman" w:eastAsia="Andale Sans UI" w:hAnsi="Times New Roman" w:cs="Times New Roman"/>
          <w:kern w:val="3"/>
          <w:sz w:val="28"/>
          <w:szCs w:val="28"/>
          <w:lang w:eastAsia="ru-RU"/>
        </w:rPr>
        <w:t>социальный</w:t>
      </w:r>
      <w:proofErr w:type="gramEnd"/>
      <w:r w:rsidRPr="00072BF1">
        <w:rPr>
          <w:rFonts w:ascii="Times New Roman" w:eastAsia="Andale Sans UI" w:hAnsi="Times New Roman" w:cs="Times New Roman"/>
          <w:kern w:val="3"/>
          <w:sz w:val="28"/>
          <w:szCs w:val="28"/>
          <w:lang w:eastAsia="ru-RU"/>
        </w:rPr>
        <w:t>, технический, экологический и др.</w:t>
      </w:r>
    </w:p>
    <w:p w:rsidR="00072BF1" w:rsidRPr="00072BF1" w:rsidRDefault="00072BF1"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072BF1">
        <w:rPr>
          <w:rFonts w:ascii="Times New Roman" w:eastAsia="Andale Sans UI" w:hAnsi="Times New Roman" w:cs="Times New Roman"/>
          <w:kern w:val="3"/>
          <w:sz w:val="28"/>
          <w:szCs w:val="28"/>
          <w:lang w:eastAsia="ru-RU"/>
        </w:rPr>
        <w:t xml:space="preserve">6) </w:t>
      </w:r>
      <w:r w:rsidRPr="00072BF1">
        <w:rPr>
          <w:rFonts w:ascii="Times New Roman" w:eastAsia="Andale Sans UI" w:hAnsi="Times New Roman" w:cs="Times New Roman"/>
          <w:b/>
          <w:kern w:val="3"/>
          <w:sz w:val="28"/>
          <w:szCs w:val="28"/>
          <w:lang w:eastAsia="ru-RU"/>
        </w:rPr>
        <w:t>по сфере проявления</w:t>
      </w:r>
      <w:r w:rsidRPr="00072BF1">
        <w:rPr>
          <w:rFonts w:ascii="Times New Roman" w:eastAsia="Andale Sans UI" w:hAnsi="Times New Roman" w:cs="Times New Roman"/>
          <w:kern w:val="3"/>
          <w:sz w:val="28"/>
          <w:szCs w:val="28"/>
          <w:lang w:eastAsia="ru-RU"/>
        </w:rPr>
        <w:t xml:space="preserve">: </w:t>
      </w:r>
      <w:proofErr w:type="gramStart"/>
      <w:r w:rsidRPr="00072BF1">
        <w:rPr>
          <w:rFonts w:ascii="Times New Roman" w:eastAsia="Andale Sans UI" w:hAnsi="Times New Roman" w:cs="Times New Roman"/>
          <w:kern w:val="3"/>
          <w:sz w:val="28"/>
          <w:szCs w:val="28"/>
          <w:lang w:eastAsia="ru-RU"/>
        </w:rPr>
        <w:t>бытовая</w:t>
      </w:r>
      <w:proofErr w:type="gramEnd"/>
      <w:r w:rsidRPr="00072BF1">
        <w:rPr>
          <w:rFonts w:ascii="Times New Roman" w:eastAsia="Andale Sans UI" w:hAnsi="Times New Roman" w:cs="Times New Roman"/>
          <w:kern w:val="3"/>
          <w:sz w:val="28"/>
          <w:szCs w:val="28"/>
          <w:lang w:eastAsia="ru-RU"/>
        </w:rPr>
        <w:t>, дорожно-транспортная, производственная, военная и др.</w:t>
      </w:r>
    </w:p>
    <w:p w:rsidR="00072BF1" w:rsidRPr="00072BF1" w:rsidRDefault="00072BF1"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072BF1">
        <w:rPr>
          <w:rFonts w:ascii="Times New Roman" w:eastAsia="Andale Sans UI" w:hAnsi="Times New Roman" w:cs="Times New Roman"/>
          <w:kern w:val="3"/>
          <w:sz w:val="28"/>
          <w:szCs w:val="28"/>
          <w:lang w:eastAsia="ru-RU"/>
        </w:rPr>
        <w:t xml:space="preserve">7) </w:t>
      </w:r>
      <w:r w:rsidRPr="00072BF1">
        <w:rPr>
          <w:rFonts w:ascii="Times New Roman" w:eastAsia="Andale Sans UI" w:hAnsi="Times New Roman" w:cs="Times New Roman"/>
          <w:b/>
          <w:kern w:val="3"/>
          <w:sz w:val="28"/>
          <w:szCs w:val="28"/>
          <w:lang w:eastAsia="ru-RU"/>
        </w:rPr>
        <w:t>по структуре</w:t>
      </w:r>
      <w:r w:rsidRPr="00072BF1">
        <w:rPr>
          <w:rFonts w:ascii="Times New Roman" w:eastAsia="Andale Sans UI" w:hAnsi="Times New Roman" w:cs="Times New Roman"/>
          <w:kern w:val="3"/>
          <w:sz w:val="28"/>
          <w:szCs w:val="28"/>
          <w:lang w:eastAsia="ru-RU"/>
        </w:rPr>
        <w:t>: простые, сложные, производные.</w:t>
      </w:r>
    </w:p>
    <w:p w:rsidR="00072BF1" w:rsidRPr="00072BF1" w:rsidRDefault="00072BF1"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072BF1">
        <w:rPr>
          <w:rFonts w:ascii="Times New Roman" w:eastAsia="Andale Sans UI" w:hAnsi="Times New Roman" w:cs="Times New Roman"/>
          <w:kern w:val="3"/>
          <w:sz w:val="28"/>
          <w:szCs w:val="28"/>
          <w:lang w:eastAsia="ru-RU"/>
        </w:rPr>
        <w:t xml:space="preserve">8) </w:t>
      </w:r>
      <w:r w:rsidRPr="00072BF1">
        <w:rPr>
          <w:rFonts w:ascii="Times New Roman" w:eastAsia="Andale Sans UI" w:hAnsi="Times New Roman" w:cs="Times New Roman"/>
          <w:b/>
          <w:kern w:val="3"/>
          <w:sz w:val="28"/>
          <w:szCs w:val="28"/>
          <w:lang w:eastAsia="ru-RU"/>
        </w:rPr>
        <w:t>по характеру воздействия</w:t>
      </w:r>
      <w:r w:rsidRPr="00072BF1">
        <w:rPr>
          <w:rFonts w:ascii="Times New Roman" w:eastAsia="Andale Sans UI" w:hAnsi="Times New Roman" w:cs="Times New Roman"/>
          <w:kern w:val="3"/>
          <w:sz w:val="28"/>
          <w:szCs w:val="28"/>
          <w:lang w:eastAsia="ru-RU"/>
        </w:rPr>
        <w:t xml:space="preserve"> на человека: активные и пассивные.</w:t>
      </w:r>
    </w:p>
    <w:p w:rsidR="00072BF1" w:rsidRPr="00072BF1" w:rsidRDefault="00072BF1"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proofErr w:type="gramStart"/>
      <w:r w:rsidRPr="00072BF1">
        <w:rPr>
          <w:rFonts w:ascii="Times New Roman" w:eastAsia="Andale Sans UI" w:hAnsi="Times New Roman" w:cs="Times New Roman"/>
          <w:i/>
          <w:kern w:val="3"/>
          <w:sz w:val="28"/>
          <w:szCs w:val="28"/>
          <w:lang w:eastAsia="ru-RU"/>
        </w:rPr>
        <w:t>К</w:t>
      </w:r>
      <w:proofErr w:type="gramEnd"/>
      <w:r w:rsidRPr="00072BF1">
        <w:rPr>
          <w:rFonts w:ascii="Times New Roman" w:eastAsia="Andale Sans UI" w:hAnsi="Times New Roman" w:cs="Times New Roman"/>
          <w:i/>
          <w:kern w:val="3"/>
          <w:sz w:val="28"/>
          <w:szCs w:val="28"/>
          <w:lang w:eastAsia="ru-RU"/>
        </w:rPr>
        <w:t xml:space="preserve"> </w:t>
      </w:r>
      <w:proofErr w:type="gramStart"/>
      <w:r w:rsidRPr="00072BF1">
        <w:rPr>
          <w:rFonts w:ascii="Times New Roman" w:eastAsia="Andale Sans UI" w:hAnsi="Times New Roman" w:cs="Times New Roman"/>
          <w:i/>
          <w:kern w:val="3"/>
          <w:sz w:val="28"/>
          <w:szCs w:val="28"/>
          <w:lang w:eastAsia="ru-RU"/>
        </w:rPr>
        <w:t>пассивным</w:t>
      </w:r>
      <w:proofErr w:type="gramEnd"/>
      <w:r w:rsidRPr="00072BF1">
        <w:rPr>
          <w:rFonts w:ascii="Times New Roman" w:eastAsia="Andale Sans UI" w:hAnsi="Times New Roman" w:cs="Times New Roman"/>
          <w:kern w:val="3"/>
          <w:sz w:val="28"/>
          <w:szCs w:val="28"/>
          <w:lang w:eastAsia="ru-RU"/>
        </w:rPr>
        <w:t xml:space="preserve"> относятся опасности, активизирующиеся за счет энергии, носителем которой является сам человек. Это острые (колющие и режущие) неподвижные элементы; неровности поверхности, по которой перемещается человек; уклоны, подъемы; незначительное трение между соприкасающимися поверхностями и др.</w:t>
      </w:r>
    </w:p>
    <w:p w:rsidR="00072BF1" w:rsidRDefault="00072BF1"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072BF1">
        <w:rPr>
          <w:rFonts w:ascii="Times New Roman" w:eastAsia="Andale Sans UI" w:hAnsi="Times New Roman" w:cs="Times New Roman"/>
          <w:i/>
          <w:kern w:val="3"/>
          <w:sz w:val="28"/>
          <w:szCs w:val="28"/>
          <w:lang w:eastAsia="ru-RU"/>
        </w:rPr>
        <w:t>Активные опасности</w:t>
      </w:r>
      <w:r w:rsidRPr="00072BF1">
        <w:rPr>
          <w:rFonts w:ascii="Times New Roman" w:eastAsia="Andale Sans UI" w:hAnsi="Times New Roman" w:cs="Times New Roman"/>
          <w:kern w:val="3"/>
          <w:sz w:val="28"/>
          <w:szCs w:val="28"/>
          <w:lang w:eastAsia="ru-RU"/>
        </w:rPr>
        <w:t xml:space="preserve"> - все остальные, проявляющие активность при воздействии на человека.</w:t>
      </w:r>
    </w:p>
    <w:p w:rsidR="00072BF1" w:rsidRPr="00072BF1" w:rsidRDefault="00072BF1"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072BF1" w:rsidRPr="00072BF1" w:rsidRDefault="00072BF1"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072BF1">
        <w:rPr>
          <w:rFonts w:ascii="Times New Roman" w:eastAsia="Andale Sans UI" w:hAnsi="Times New Roman" w:cs="Times New Roman"/>
          <w:kern w:val="3"/>
          <w:sz w:val="28"/>
          <w:szCs w:val="28"/>
          <w:lang w:eastAsia="ru-RU"/>
        </w:rPr>
        <w:t>Уберечь человека от скрытых, потенциальных опасностей удается не всегда.</w:t>
      </w:r>
    </w:p>
    <w:p w:rsidR="00072BF1" w:rsidRDefault="00072BF1"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072BF1">
        <w:rPr>
          <w:rFonts w:ascii="Times New Roman" w:eastAsia="Andale Sans UI" w:hAnsi="Times New Roman" w:cs="Times New Roman"/>
          <w:kern w:val="3"/>
          <w:sz w:val="28"/>
          <w:szCs w:val="28"/>
          <w:lang w:eastAsia="ru-RU"/>
        </w:rPr>
        <w:t xml:space="preserve">Во-первых, потому, что некоторые опасности носят скрытый характер и сразу не обнаруживаются. Они возникают непредвиденно, неожиданно. Во-вторых, человек не всегда подчиняется сигналам, не выполняет правил безопасности, которые ему хорошо известны. В результате опасности из </w:t>
      </w:r>
      <w:proofErr w:type="gramStart"/>
      <w:r w:rsidRPr="00072BF1">
        <w:rPr>
          <w:rFonts w:ascii="Times New Roman" w:eastAsia="Andale Sans UI" w:hAnsi="Times New Roman" w:cs="Times New Roman"/>
          <w:kern w:val="3"/>
          <w:sz w:val="28"/>
          <w:szCs w:val="28"/>
          <w:lang w:eastAsia="ru-RU"/>
        </w:rPr>
        <w:t>потенциальных</w:t>
      </w:r>
      <w:proofErr w:type="gramEnd"/>
      <w:r w:rsidRPr="00072BF1">
        <w:rPr>
          <w:rFonts w:ascii="Times New Roman" w:eastAsia="Andale Sans UI" w:hAnsi="Times New Roman" w:cs="Times New Roman"/>
          <w:kern w:val="3"/>
          <w:sz w:val="28"/>
          <w:szCs w:val="28"/>
          <w:lang w:eastAsia="ru-RU"/>
        </w:rPr>
        <w:t xml:space="preserve"> превращаются в действительные, актуализируются и приносят большой, часто непоправимый ущерб, как отдельным людям, так и обществу в целом. Чтобы исключить воздействие опасности на человека, очень важно своевременно выявлять, распознавать опасности и условия (причины), при которых они могут привести к нежелательным последствиям, т. е. идентифицировать опасности.</w:t>
      </w:r>
    </w:p>
    <w:p w:rsidR="00072BF1" w:rsidRDefault="00072BF1"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072BF1" w:rsidRDefault="00072BF1"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072BF1" w:rsidRDefault="00072BF1"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7665AA" w:rsidRDefault="007665AA"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072BF1" w:rsidRDefault="00072BF1"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072BF1" w:rsidRPr="00072BF1" w:rsidRDefault="00072BF1"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072BF1" w:rsidRDefault="00072BF1"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8F39D5">
        <w:rPr>
          <w:rFonts w:ascii="Times New Roman" w:eastAsia="Andale Sans UI" w:hAnsi="Times New Roman" w:cs="Times New Roman"/>
          <w:b/>
          <w:i/>
          <w:kern w:val="3"/>
          <w:sz w:val="28"/>
          <w:szCs w:val="28"/>
          <w:lang w:eastAsia="ru-RU"/>
        </w:rPr>
        <w:lastRenderedPageBreak/>
        <w:t>Идентификация</w:t>
      </w:r>
      <w:r w:rsidRPr="00072BF1">
        <w:rPr>
          <w:rFonts w:ascii="Times New Roman" w:eastAsia="Andale Sans UI" w:hAnsi="Times New Roman" w:cs="Times New Roman"/>
          <w:kern w:val="3"/>
          <w:sz w:val="28"/>
          <w:szCs w:val="28"/>
          <w:lang w:eastAsia="ru-RU"/>
        </w:rPr>
        <w:t xml:space="preserve"> - процесс обнаружения и установления количественных, временных, пространственных и иных характеристик, необходимых и достаточных для разработки профилактических и оперативных мероприятий, направленных на обеспечение безопасности жизнедеятельности.</w:t>
      </w:r>
    </w:p>
    <w:p w:rsidR="008F39D5" w:rsidRPr="00072BF1" w:rsidRDefault="008F39D5"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072BF1" w:rsidRDefault="00072BF1"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072BF1">
        <w:rPr>
          <w:rFonts w:ascii="Times New Roman" w:eastAsia="Andale Sans UI" w:hAnsi="Times New Roman" w:cs="Times New Roman"/>
          <w:kern w:val="3"/>
          <w:sz w:val="28"/>
          <w:szCs w:val="28"/>
          <w:lang w:eastAsia="ru-RU"/>
        </w:rPr>
        <w:t>В процессе идентификации выявляются номенклатура опасностей, вероятность и условия их проявления, причины, пространственная локализация, возможный ущерб и другие параметры, необходимые для решения конкретных задач по защите от опасностей.</w:t>
      </w:r>
    </w:p>
    <w:p w:rsidR="007665AA" w:rsidRPr="00072BF1" w:rsidRDefault="007665AA"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072BF1" w:rsidRPr="00072BF1" w:rsidRDefault="00072BF1"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8F39D5">
        <w:rPr>
          <w:rFonts w:ascii="Times New Roman" w:eastAsia="Andale Sans UI" w:hAnsi="Times New Roman" w:cs="Times New Roman"/>
          <w:b/>
          <w:i/>
          <w:kern w:val="3"/>
          <w:sz w:val="28"/>
          <w:szCs w:val="28"/>
          <w:lang w:eastAsia="ru-RU"/>
        </w:rPr>
        <w:t>Номенклатура опасностей</w:t>
      </w:r>
      <w:r w:rsidRPr="00072BF1">
        <w:rPr>
          <w:rFonts w:ascii="Times New Roman" w:eastAsia="Andale Sans UI" w:hAnsi="Times New Roman" w:cs="Times New Roman"/>
          <w:kern w:val="3"/>
          <w:sz w:val="28"/>
          <w:szCs w:val="28"/>
          <w:lang w:eastAsia="ru-RU"/>
        </w:rPr>
        <w:t xml:space="preserve"> - система названий, терминов, употребляемых в какой-либо отрасли науки, техники и т. д.</w:t>
      </w:r>
    </w:p>
    <w:p w:rsidR="008F39D5" w:rsidRDefault="00072BF1"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072BF1">
        <w:rPr>
          <w:rFonts w:ascii="Times New Roman" w:eastAsia="Andale Sans UI" w:hAnsi="Times New Roman" w:cs="Times New Roman"/>
          <w:kern w:val="3"/>
          <w:sz w:val="28"/>
          <w:szCs w:val="28"/>
          <w:lang w:eastAsia="ru-RU"/>
        </w:rPr>
        <w:t xml:space="preserve">При выполнении конкретных исследований составляется номенклатура опасностей для отдельных объектов производств, цехов, рабочих мест, процессов, профессий и т. п. Полезность номенклатуры состоит в том, что они содержат полный перечень потенциальных опасностей и облегчают процесс идентификации. Процедура составления номенклатуры имеет профилактическую направленность. </w:t>
      </w:r>
    </w:p>
    <w:p w:rsidR="00072BF1" w:rsidRPr="00072BF1" w:rsidRDefault="00072BF1"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072BF1">
        <w:rPr>
          <w:rFonts w:ascii="Times New Roman" w:eastAsia="Andale Sans UI" w:hAnsi="Times New Roman" w:cs="Times New Roman"/>
          <w:kern w:val="3"/>
          <w:sz w:val="28"/>
          <w:szCs w:val="28"/>
          <w:lang w:eastAsia="ru-RU"/>
        </w:rPr>
        <w:t xml:space="preserve">Целесообразно выделять </w:t>
      </w:r>
      <w:r w:rsidRPr="008F39D5">
        <w:rPr>
          <w:rFonts w:ascii="Times New Roman" w:eastAsia="Andale Sans UI" w:hAnsi="Times New Roman" w:cs="Times New Roman"/>
          <w:b/>
          <w:i/>
          <w:kern w:val="3"/>
          <w:sz w:val="28"/>
          <w:szCs w:val="28"/>
          <w:lang w:eastAsia="ru-RU"/>
        </w:rPr>
        <w:t>несколько уровней номенклатуры</w:t>
      </w:r>
      <w:r w:rsidRPr="00072BF1">
        <w:rPr>
          <w:rFonts w:ascii="Times New Roman" w:eastAsia="Andale Sans UI" w:hAnsi="Times New Roman" w:cs="Times New Roman"/>
          <w:kern w:val="3"/>
          <w:sz w:val="28"/>
          <w:szCs w:val="28"/>
          <w:lang w:eastAsia="ru-RU"/>
        </w:rPr>
        <w:t>: общую, локальную, отраслевую, местную (для отдельных объектов) и др.</w:t>
      </w:r>
    </w:p>
    <w:p w:rsidR="00072BF1" w:rsidRDefault="00072BF1"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072BF1">
        <w:rPr>
          <w:rFonts w:ascii="Times New Roman" w:eastAsia="Andale Sans UI" w:hAnsi="Times New Roman" w:cs="Times New Roman"/>
          <w:kern w:val="3"/>
          <w:sz w:val="28"/>
          <w:szCs w:val="28"/>
          <w:lang w:eastAsia="ru-RU"/>
        </w:rPr>
        <w:t xml:space="preserve">Опасность является понятием иерархическим, сложным, имеет много признаков. Производственные, природные, бытовые и другие опасности являются </w:t>
      </w:r>
      <w:proofErr w:type="spellStart"/>
      <w:r w:rsidRPr="00072BF1">
        <w:rPr>
          <w:rFonts w:ascii="Times New Roman" w:eastAsia="Andale Sans UI" w:hAnsi="Times New Roman" w:cs="Times New Roman"/>
          <w:kern w:val="3"/>
          <w:sz w:val="28"/>
          <w:szCs w:val="28"/>
          <w:lang w:eastAsia="ru-RU"/>
        </w:rPr>
        <w:t>многоаспектными</w:t>
      </w:r>
      <w:proofErr w:type="spellEnd"/>
      <w:r w:rsidRPr="00072BF1">
        <w:rPr>
          <w:rFonts w:ascii="Times New Roman" w:eastAsia="Andale Sans UI" w:hAnsi="Times New Roman" w:cs="Times New Roman"/>
          <w:kern w:val="3"/>
          <w:sz w:val="28"/>
          <w:szCs w:val="28"/>
          <w:lang w:eastAsia="ru-RU"/>
        </w:rPr>
        <w:t>, и их следует рассматривать совместно, а не в отрыве одних от других.</w:t>
      </w:r>
    </w:p>
    <w:p w:rsidR="008F39D5" w:rsidRDefault="008F39D5"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8F39D5" w:rsidRDefault="008F39D5"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8F39D5" w:rsidRDefault="008F39D5"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8F39D5" w:rsidRDefault="008F39D5"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7665AA" w:rsidRDefault="007665AA"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7665AA" w:rsidRDefault="007665AA"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8F39D5" w:rsidRPr="008F39D5" w:rsidRDefault="008F39D5" w:rsidP="008F39D5">
      <w:pPr>
        <w:widowControl w:val="0"/>
        <w:suppressAutoHyphens/>
        <w:autoSpaceDN w:val="0"/>
        <w:spacing w:after="0" w:line="360" w:lineRule="auto"/>
        <w:rPr>
          <w:rFonts w:ascii="Times New Roman" w:eastAsia="Andale Sans UI" w:hAnsi="Times New Roman" w:cs="Times New Roman"/>
          <w:b/>
          <w:kern w:val="3"/>
          <w:sz w:val="28"/>
          <w:szCs w:val="28"/>
          <w:lang w:eastAsia="ru-RU"/>
        </w:rPr>
      </w:pPr>
      <w:r w:rsidRPr="008F39D5">
        <w:rPr>
          <w:rFonts w:ascii="Times New Roman" w:eastAsia="Andale Sans UI" w:hAnsi="Times New Roman" w:cs="Times New Roman"/>
          <w:b/>
          <w:kern w:val="3"/>
          <w:sz w:val="28"/>
          <w:szCs w:val="28"/>
          <w:lang w:eastAsia="ru-RU"/>
        </w:rPr>
        <w:lastRenderedPageBreak/>
        <w:t>Методы обеспечения безопасности.</w:t>
      </w:r>
    </w:p>
    <w:p w:rsidR="008F39D5" w:rsidRDefault="008F39D5" w:rsidP="008F39D5">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8F39D5" w:rsidRDefault="008F39D5" w:rsidP="008F39D5">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8F39D5">
        <w:rPr>
          <w:rFonts w:ascii="Times New Roman" w:eastAsia="Andale Sans UI" w:hAnsi="Times New Roman" w:cs="Times New Roman"/>
          <w:b/>
          <w:i/>
          <w:kern w:val="3"/>
          <w:sz w:val="28"/>
          <w:szCs w:val="28"/>
          <w:lang w:eastAsia="ru-RU"/>
        </w:rPr>
        <w:t>Метод</w:t>
      </w:r>
      <w:r>
        <w:rPr>
          <w:rFonts w:ascii="Times New Roman" w:eastAsia="Andale Sans UI" w:hAnsi="Times New Roman" w:cs="Times New Roman"/>
          <w:kern w:val="3"/>
          <w:sz w:val="28"/>
          <w:szCs w:val="28"/>
          <w:lang w:eastAsia="ru-RU"/>
        </w:rPr>
        <w:t xml:space="preserve"> </w:t>
      </w:r>
      <w:r w:rsidRPr="008F39D5">
        <w:rPr>
          <w:rFonts w:ascii="Times New Roman" w:eastAsia="Andale Sans UI" w:hAnsi="Times New Roman" w:cs="Times New Roman"/>
          <w:kern w:val="3"/>
          <w:sz w:val="28"/>
          <w:szCs w:val="28"/>
          <w:lang w:eastAsia="ru-RU"/>
        </w:rPr>
        <w:t xml:space="preserve">- это способ достижения цели. Здесь целью является обеспечение безопасности. </w:t>
      </w:r>
    </w:p>
    <w:p w:rsidR="008F39D5" w:rsidRPr="008F39D5" w:rsidRDefault="008F39D5" w:rsidP="008F39D5">
      <w:pPr>
        <w:widowControl w:val="0"/>
        <w:suppressAutoHyphens/>
        <w:autoSpaceDN w:val="0"/>
        <w:spacing w:after="0" w:line="360" w:lineRule="auto"/>
        <w:rPr>
          <w:rFonts w:ascii="Times New Roman" w:eastAsia="Andale Sans UI" w:hAnsi="Times New Roman" w:cs="Times New Roman"/>
          <w:kern w:val="3"/>
          <w:sz w:val="28"/>
          <w:szCs w:val="28"/>
          <w:lang w:eastAsia="ru-RU"/>
        </w:rPr>
      </w:pPr>
      <w:proofErr w:type="gramStart"/>
      <w:r w:rsidRPr="008F39D5">
        <w:rPr>
          <w:rFonts w:ascii="Times New Roman" w:eastAsia="Andale Sans UI" w:hAnsi="Times New Roman" w:cs="Times New Roman"/>
          <w:kern w:val="3"/>
          <w:sz w:val="28"/>
          <w:szCs w:val="28"/>
          <w:lang w:eastAsia="ru-RU"/>
        </w:rPr>
        <w:t>Пользуясь методами обеспечения БЖД мы можем</w:t>
      </w:r>
      <w:proofErr w:type="gramEnd"/>
      <w:r w:rsidRPr="008F39D5">
        <w:rPr>
          <w:rFonts w:ascii="Times New Roman" w:eastAsia="Andale Sans UI" w:hAnsi="Times New Roman" w:cs="Times New Roman"/>
          <w:kern w:val="3"/>
          <w:sz w:val="28"/>
          <w:szCs w:val="28"/>
          <w:lang w:eastAsia="ru-RU"/>
        </w:rPr>
        <w:t xml:space="preserve"> согласовать взаимодействие характеристик человека с окружающей средой (будь то система «человек - производственная среда», «человек - бытовая среда» или «человек - природная среда»), т.е. достичь определенного уровня безопасности.</w:t>
      </w:r>
    </w:p>
    <w:p w:rsidR="008F39D5" w:rsidRPr="008F39D5" w:rsidRDefault="008F39D5" w:rsidP="008F39D5">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8F39D5">
        <w:rPr>
          <w:rFonts w:ascii="Times New Roman" w:eastAsia="Andale Sans UI" w:hAnsi="Times New Roman" w:cs="Times New Roman"/>
          <w:kern w:val="3"/>
          <w:sz w:val="28"/>
          <w:szCs w:val="28"/>
          <w:lang w:eastAsia="ru-RU"/>
        </w:rPr>
        <w:t>Принято выделять четыре метода БЖД:</w:t>
      </w:r>
    </w:p>
    <w:p w:rsidR="008F39D5" w:rsidRPr="008F39D5" w:rsidRDefault="008F39D5" w:rsidP="008F39D5">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8F39D5">
        <w:rPr>
          <w:rFonts w:ascii="Times New Roman" w:eastAsia="Andale Sans UI" w:hAnsi="Times New Roman" w:cs="Times New Roman"/>
          <w:b/>
          <w:i/>
          <w:kern w:val="3"/>
          <w:sz w:val="28"/>
          <w:szCs w:val="28"/>
          <w:lang w:eastAsia="ru-RU"/>
        </w:rPr>
        <w:t>А-метод:</w:t>
      </w:r>
      <w:r w:rsidRPr="008F39D5">
        <w:rPr>
          <w:rFonts w:ascii="Times New Roman" w:eastAsia="Andale Sans UI" w:hAnsi="Times New Roman" w:cs="Times New Roman"/>
          <w:kern w:val="3"/>
          <w:sz w:val="28"/>
          <w:szCs w:val="28"/>
          <w:lang w:eastAsia="ru-RU"/>
        </w:rPr>
        <w:t xml:space="preserve"> пространственное или временное разделение гомосферы и </w:t>
      </w:r>
      <w:proofErr w:type="spellStart"/>
      <w:r w:rsidRPr="008F39D5">
        <w:rPr>
          <w:rFonts w:ascii="Times New Roman" w:eastAsia="Andale Sans UI" w:hAnsi="Times New Roman" w:cs="Times New Roman"/>
          <w:kern w:val="3"/>
          <w:sz w:val="28"/>
          <w:szCs w:val="28"/>
          <w:lang w:eastAsia="ru-RU"/>
        </w:rPr>
        <w:t>ноксосферы</w:t>
      </w:r>
      <w:proofErr w:type="spellEnd"/>
      <w:r w:rsidRPr="008F39D5">
        <w:rPr>
          <w:rFonts w:ascii="Times New Roman" w:eastAsia="Andale Sans UI" w:hAnsi="Times New Roman" w:cs="Times New Roman"/>
          <w:kern w:val="3"/>
          <w:sz w:val="28"/>
          <w:szCs w:val="28"/>
          <w:lang w:eastAsia="ru-RU"/>
        </w:rPr>
        <w:t xml:space="preserve"> (дистанционное управление, механизация, автоматизация).</w:t>
      </w:r>
    </w:p>
    <w:p w:rsidR="008F39D5" w:rsidRPr="008F39D5" w:rsidRDefault="008F39D5" w:rsidP="008F39D5">
      <w:pPr>
        <w:widowControl w:val="0"/>
        <w:suppressAutoHyphens/>
        <w:autoSpaceDN w:val="0"/>
        <w:spacing w:after="0" w:line="360" w:lineRule="auto"/>
        <w:rPr>
          <w:rFonts w:ascii="Times New Roman" w:eastAsia="Andale Sans UI" w:hAnsi="Times New Roman" w:cs="Times New Roman"/>
          <w:kern w:val="3"/>
          <w:sz w:val="28"/>
          <w:szCs w:val="28"/>
          <w:lang w:eastAsia="ru-RU"/>
        </w:rPr>
      </w:pPr>
      <w:proofErr w:type="spellStart"/>
      <w:r w:rsidRPr="008F39D5">
        <w:rPr>
          <w:rFonts w:ascii="Times New Roman" w:eastAsia="Andale Sans UI" w:hAnsi="Times New Roman" w:cs="Times New Roman"/>
          <w:b/>
          <w:i/>
          <w:kern w:val="3"/>
          <w:sz w:val="28"/>
          <w:szCs w:val="28"/>
          <w:lang w:eastAsia="ru-RU"/>
        </w:rPr>
        <w:t>Б-метод</w:t>
      </w:r>
      <w:proofErr w:type="spellEnd"/>
      <w:r w:rsidRPr="008F39D5">
        <w:rPr>
          <w:rFonts w:ascii="Times New Roman" w:eastAsia="Andale Sans UI" w:hAnsi="Times New Roman" w:cs="Times New Roman"/>
          <w:b/>
          <w:i/>
          <w:kern w:val="3"/>
          <w:sz w:val="28"/>
          <w:szCs w:val="28"/>
          <w:lang w:eastAsia="ru-RU"/>
        </w:rPr>
        <w:t>:</w:t>
      </w:r>
      <w:r w:rsidRPr="008F39D5">
        <w:rPr>
          <w:rFonts w:ascii="Times New Roman" w:eastAsia="Andale Sans UI" w:hAnsi="Times New Roman" w:cs="Times New Roman"/>
          <w:kern w:val="3"/>
          <w:sz w:val="28"/>
          <w:szCs w:val="28"/>
          <w:lang w:eastAsia="ru-RU"/>
        </w:rPr>
        <w:t xml:space="preserve"> нормализация </w:t>
      </w:r>
      <w:proofErr w:type="spellStart"/>
      <w:r w:rsidRPr="008F39D5">
        <w:rPr>
          <w:rFonts w:ascii="Times New Roman" w:eastAsia="Andale Sans UI" w:hAnsi="Times New Roman" w:cs="Times New Roman"/>
          <w:kern w:val="3"/>
          <w:sz w:val="28"/>
          <w:szCs w:val="28"/>
          <w:lang w:eastAsia="ru-RU"/>
        </w:rPr>
        <w:t>ноксосферы</w:t>
      </w:r>
      <w:proofErr w:type="spellEnd"/>
      <w:r w:rsidRPr="008F39D5">
        <w:rPr>
          <w:rFonts w:ascii="Times New Roman" w:eastAsia="Andale Sans UI" w:hAnsi="Times New Roman" w:cs="Times New Roman"/>
          <w:kern w:val="3"/>
          <w:sz w:val="28"/>
          <w:szCs w:val="28"/>
          <w:lang w:eastAsia="ru-RU"/>
        </w:rPr>
        <w:t xml:space="preserve">, т.е. совершенствование среды, чаще производственной, приведение характеристик </w:t>
      </w:r>
      <w:proofErr w:type="spellStart"/>
      <w:r w:rsidRPr="008F39D5">
        <w:rPr>
          <w:rFonts w:ascii="Times New Roman" w:eastAsia="Andale Sans UI" w:hAnsi="Times New Roman" w:cs="Times New Roman"/>
          <w:kern w:val="3"/>
          <w:sz w:val="28"/>
          <w:szCs w:val="28"/>
          <w:lang w:eastAsia="ru-RU"/>
        </w:rPr>
        <w:t>ноксосферы</w:t>
      </w:r>
      <w:proofErr w:type="spellEnd"/>
      <w:r w:rsidRPr="008F39D5">
        <w:rPr>
          <w:rFonts w:ascii="Times New Roman" w:eastAsia="Andale Sans UI" w:hAnsi="Times New Roman" w:cs="Times New Roman"/>
          <w:kern w:val="3"/>
          <w:sz w:val="28"/>
          <w:szCs w:val="28"/>
          <w:lang w:eastAsia="ru-RU"/>
        </w:rPr>
        <w:t xml:space="preserve"> в соответствие с характеристиками человека. </w:t>
      </w:r>
      <w:proofErr w:type="spellStart"/>
      <w:r w:rsidRPr="008F39D5">
        <w:rPr>
          <w:rFonts w:ascii="Times New Roman" w:eastAsia="Andale Sans UI" w:hAnsi="Times New Roman" w:cs="Times New Roman"/>
          <w:kern w:val="3"/>
          <w:sz w:val="28"/>
          <w:szCs w:val="28"/>
          <w:lang w:eastAsia="ru-RU"/>
        </w:rPr>
        <w:t>Б-метод</w:t>
      </w:r>
      <w:proofErr w:type="spellEnd"/>
      <w:r w:rsidRPr="008F39D5">
        <w:rPr>
          <w:rFonts w:ascii="Times New Roman" w:eastAsia="Andale Sans UI" w:hAnsi="Times New Roman" w:cs="Times New Roman"/>
          <w:kern w:val="3"/>
          <w:sz w:val="28"/>
          <w:szCs w:val="28"/>
          <w:lang w:eastAsia="ru-RU"/>
        </w:rPr>
        <w:t xml:space="preserve"> реализуется в создании безопасной техники.</w:t>
      </w:r>
    </w:p>
    <w:p w:rsidR="008F39D5" w:rsidRPr="008F39D5" w:rsidRDefault="008F39D5" w:rsidP="008F39D5">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8F39D5">
        <w:rPr>
          <w:rFonts w:ascii="Times New Roman" w:eastAsia="Andale Sans UI" w:hAnsi="Times New Roman" w:cs="Times New Roman"/>
          <w:b/>
          <w:i/>
          <w:kern w:val="3"/>
          <w:sz w:val="28"/>
          <w:szCs w:val="28"/>
          <w:lang w:eastAsia="ru-RU"/>
        </w:rPr>
        <w:t>В-метод:</w:t>
      </w:r>
      <w:r w:rsidRPr="008F39D5">
        <w:rPr>
          <w:rFonts w:ascii="Times New Roman" w:eastAsia="Andale Sans UI" w:hAnsi="Times New Roman" w:cs="Times New Roman"/>
          <w:kern w:val="3"/>
          <w:sz w:val="28"/>
          <w:szCs w:val="28"/>
          <w:lang w:eastAsia="ru-RU"/>
        </w:rPr>
        <w:t xml:space="preserve"> используется тогда, когда </w:t>
      </w:r>
      <w:proofErr w:type="gramStart"/>
      <w:r w:rsidRPr="008F39D5">
        <w:rPr>
          <w:rFonts w:ascii="Times New Roman" w:eastAsia="Andale Sans UI" w:hAnsi="Times New Roman" w:cs="Times New Roman"/>
          <w:kern w:val="3"/>
          <w:sz w:val="28"/>
          <w:szCs w:val="28"/>
          <w:lang w:eastAsia="ru-RU"/>
        </w:rPr>
        <w:t>А-</w:t>
      </w:r>
      <w:proofErr w:type="gramEnd"/>
      <w:r w:rsidRPr="008F39D5">
        <w:rPr>
          <w:rFonts w:ascii="Times New Roman" w:eastAsia="Andale Sans UI" w:hAnsi="Times New Roman" w:cs="Times New Roman"/>
          <w:kern w:val="3"/>
          <w:sz w:val="28"/>
          <w:szCs w:val="28"/>
          <w:lang w:eastAsia="ru-RU"/>
        </w:rPr>
        <w:t xml:space="preserve"> и </w:t>
      </w:r>
      <w:proofErr w:type="spellStart"/>
      <w:r w:rsidRPr="008F39D5">
        <w:rPr>
          <w:rFonts w:ascii="Times New Roman" w:eastAsia="Andale Sans UI" w:hAnsi="Times New Roman" w:cs="Times New Roman"/>
          <w:kern w:val="3"/>
          <w:sz w:val="28"/>
          <w:szCs w:val="28"/>
          <w:lang w:eastAsia="ru-RU"/>
        </w:rPr>
        <w:t>Б-методы</w:t>
      </w:r>
      <w:proofErr w:type="spellEnd"/>
      <w:r w:rsidRPr="008F39D5">
        <w:rPr>
          <w:rFonts w:ascii="Times New Roman" w:eastAsia="Andale Sans UI" w:hAnsi="Times New Roman" w:cs="Times New Roman"/>
          <w:kern w:val="3"/>
          <w:sz w:val="28"/>
          <w:szCs w:val="28"/>
          <w:lang w:eastAsia="ru-RU"/>
        </w:rPr>
        <w:t xml:space="preserve"> не дают желаемого результата и требуемого уровня безопасности. Он подразумевает адаптацию человека к </w:t>
      </w:r>
      <w:proofErr w:type="spellStart"/>
      <w:r w:rsidRPr="008F39D5">
        <w:rPr>
          <w:rFonts w:ascii="Times New Roman" w:eastAsia="Andale Sans UI" w:hAnsi="Times New Roman" w:cs="Times New Roman"/>
          <w:kern w:val="3"/>
          <w:sz w:val="28"/>
          <w:szCs w:val="28"/>
          <w:lang w:eastAsia="ru-RU"/>
        </w:rPr>
        <w:t>ноксосфере</w:t>
      </w:r>
      <w:proofErr w:type="spellEnd"/>
      <w:r w:rsidRPr="008F39D5">
        <w:rPr>
          <w:rFonts w:ascii="Times New Roman" w:eastAsia="Andale Sans UI" w:hAnsi="Times New Roman" w:cs="Times New Roman"/>
          <w:kern w:val="3"/>
          <w:sz w:val="28"/>
          <w:szCs w:val="28"/>
          <w:lang w:eastAsia="ru-RU"/>
        </w:rPr>
        <w:t xml:space="preserve"> (обучение, тренировка, профессиональный отбор).</w:t>
      </w:r>
    </w:p>
    <w:p w:rsidR="008F39D5" w:rsidRDefault="008F39D5" w:rsidP="008F39D5">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8F39D5">
        <w:rPr>
          <w:rFonts w:ascii="Times New Roman" w:eastAsia="Andale Sans UI" w:hAnsi="Times New Roman" w:cs="Times New Roman"/>
          <w:b/>
          <w:i/>
          <w:kern w:val="3"/>
          <w:sz w:val="28"/>
          <w:szCs w:val="28"/>
          <w:lang w:eastAsia="ru-RU"/>
        </w:rPr>
        <w:t>Г-метод:</w:t>
      </w:r>
      <w:r w:rsidRPr="008F39D5">
        <w:rPr>
          <w:rFonts w:ascii="Times New Roman" w:eastAsia="Andale Sans UI" w:hAnsi="Times New Roman" w:cs="Times New Roman"/>
          <w:kern w:val="3"/>
          <w:sz w:val="28"/>
          <w:szCs w:val="28"/>
          <w:lang w:eastAsia="ru-RU"/>
        </w:rPr>
        <w:t xml:space="preserve"> сочетает в себе вышеупомянутые методы и используется чаще всего.</w:t>
      </w:r>
    </w:p>
    <w:p w:rsidR="008F39D5" w:rsidRPr="008F39D5" w:rsidRDefault="008F39D5" w:rsidP="008F39D5">
      <w:pPr>
        <w:widowControl w:val="0"/>
        <w:suppressAutoHyphens/>
        <w:autoSpaceDN w:val="0"/>
        <w:spacing w:after="0" w:line="360" w:lineRule="auto"/>
        <w:rPr>
          <w:rFonts w:ascii="Times New Roman" w:eastAsia="Andale Sans UI" w:hAnsi="Times New Roman" w:cs="Times New Roman"/>
          <w:b/>
          <w:kern w:val="3"/>
          <w:sz w:val="28"/>
          <w:szCs w:val="28"/>
          <w:lang w:eastAsia="ru-RU"/>
        </w:rPr>
      </w:pPr>
      <w:r w:rsidRPr="008F39D5">
        <w:rPr>
          <w:rFonts w:ascii="Times New Roman" w:eastAsia="Andale Sans UI" w:hAnsi="Times New Roman" w:cs="Times New Roman"/>
          <w:b/>
          <w:kern w:val="3"/>
          <w:sz w:val="28"/>
          <w:szCs w:val="28"/>
          <w:lang w:eastAsia="ru-RU"/>
        </w:rPr>
        <w:t>Методы БЖД основаны на применении нижеперечисленных принципов.</w:t>
      </w:r>
    </w:p>
    <w:p w:rsidR="008F39D5" w:rsidRPr="008F39D5" w:rsidRDefault="008F39D5" w:rsidP="008F39D5">
      <w:pPr>
        <w:widowControl w:val="0"/>
        <w:suppressAutoHyphens/>
        <w:autoSpaceDN w:val="0"/>
        <w:spacing w:after="0" w:line="360" w:lineRule="auto"/>
        <w:rPr>
          <w:rFonts w:ascii="Times New Roman" w:eastAsia="Andale Sans UI" w:hAnsi="Times New Roman" w:cs="Times New Roman"/>
          <w:b/>
          <w:i/>
          <w:kern w:val="3"/>
          <w:sz w:val="28"/>
          <w:szCs w:val="28"/>
          <w:lang w:eastAsia="ru-RU"/>
        </w:rPr>
      </w:pPr>
    </w:p>
    <w:p w:rsidR="008F39D5" w:rsidRPr="008F39D5" w:rsidRDefault="008F39D5" w:rsidP="008F39D5">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8F39D5">
        <w:rPr>
          <w:rFonts w:ascii="Times New Roman" w:eastAsia="Andale Sans UI" w:hAnsi="Times New Roman" w:cs="Times New Roman"/>
          <w:b/>
          <w:i/>
          <w:kern w:val="3"/>
          <w:sz w:val="28"/>
          <w:szCs w:val="28"/>
          <w:lang w:eastAsia="ru-RU"/>
        </w:rPr>
        <w:t>Принципы безопасности жизнедеятельности</w:t>
      </w:r>
      <w:r w:rsidRPr="008F39D5">
        <w:rPr>
          <w:rFonts w:ascii="Times New Roman" w:eastAsia="Andale Sans UI" w:hAnsi="Times New Roman" w:cs="Times New Roman"/>
          <w:kern w:val="3"/>
          <w:sz w:val="28"/>
          <w:szCs w:val="28"/>
          <w:lang w:eastAsia="ru-RU"/>
        </w:rPr>
        <w:t xml:space="preserve"> - это основные направления деятельности, элементарные составляющие процесса обеспечения безопасности.</w:t>
      </w:r>
    </w:p>
    <w:p w:rsidR="008F39D5" w:rsidRPr="008F39D5" w:rsidRDefault="008F39D5" w:rsidP="008F39D5">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8F39D5">
        <w:rPr>
          <w:rFonts w:ascii="Times New Roman" w:eastAsia="Andale Sans UI" w:hAnsi="Times New Roman" w:cs="Times New Roman"/>
          <w:kern w:val="3"/>
          <w:sz w:val="28"/>
          <w:szCs w:val="28"/>
          <w:lang w:eastAsia="ru-RU"/>
        </w:rPr>
        <w:t xml:space="preserve">Принципы БЖД позволяют находить оптимальные решения защиты от опасностей на основе сравнительного анализа конкурирующих вариантов. Они отражают многообразие путей и методов обеспечения безопасности в системе «человек-среда обитания», включающее как чисто организационные </w:t>
      </w:r>
      <w:r w:rsidRPr="008F39D5">
        <w:rPr>
          <w:rFonts w:ascii="Times New Roman" w:eastAsia="Andale Sans UI" w:hAnsi="Times New Roman" w:cs="Times New Roman"/>
          <w:kern w:val="3"/>
          <w:sz w:val="28"/>
          <w:szCs w:val="28"/>
          <w:lang w:eastAsia="ru-RU"/>
        </w:rPr>
        <w:lastRenderedPageBreak/>
        <w:t>мероприятия, конкретные технические решения, так и обеспечение адекватного управления, гарантирующего устойчивость системы, а также</w:t>
      </w:r>
    </w:p>
    <w:p w:rsidR="008F39D5" w:rsidRDefault="008F39D5" w:rsidP="008F39D5">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8F39D5">
        <w:rPr>
          <w:rFonts w:ascii="Times New Roman" w:eastAsia="Andale Sans UI" w:hAnsi="Times New Roman" w:cs="Times New Roman"/>
          <w:kern w:val="3"/>
          <w:sz w:val="28"/>
          <w:szCs w:val="28"/>
          <w:lang w:eastAsia="ru-RU"/>
        </w:rPr>
        <w:t xml:space="preserve">некоторые методологические положения, обозначающие направление поиска решений. </w:t>
      </w:r>
    </w:p>
    <w:p w:rsidR="008F39D5" w:rsidRDefault="008F39D5" w:rsidP="008F39D5">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8F39D5">
        <w:rPr>
          <w:rFonts w:ascii="Times New Roman" w:eastAsia="Andale Sans UI" w:hAnsi="Times New Roman" w:cs="Times New Roman"/>
          <w:kern w:val="3"/>
          <w:sz w:val="28"/>
          <w:szCs w:val="28"/>
          <w:lang w:eastAsia="ru-RU"/>
        </w:rPr>
        <w:t xml:space="preserve">Принципы БЖД могут быть применены в различных сферах: технике, медицине, организации труда и отдыха. </w:t>
      </w:r>
    </w:p>
    <w:p w:rsidR="008F39D5" w:rsidRPr="008F39D5" w:rsidRDefault="008F39D5" w:rsidP="008F39D5">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8F39D5">
        <w:rPr>
          <w:rFonts w:ascii="Times New Roman" w:eastAsia="Andale Sans UI" w:hAnsi="Times New Roman" w:cs="Times New Roman"/>
          <w:b/>
          <w:i/>
          <w:kern w:val="3"/>
          <w:sz w:val="28"/>
          <w:szCs w:val="28"/>
          <w:lang w:eastAsia="ru-RU"/>
        </w:rPr>
        <w:t>По сфере реализации</w:t>
      </w:r>
      <w:r w:rsidRPr="008F39D5">
        <w:rPr>
          <w:rFonts w:ascii="Times New Roman" w:eastAsia="Andale Sans UI" w:hAnsi="Times New Roman" w:cs="Times New Roman"/>
          <w:kern w:val="3"/>
          <w:sz w:val="28"/>
          <w:szCs w:val="28"/>
          <w:lang w:eastAsia="ru-RU"/>
        </w:rPr>
        <w:t xml:space="preserve">, т.е. в зависимости от того где они применяются принципы БЖД могут быть подразделены </w:t>
      </w:r>
      <w:proofErr w:type="gramStart"/>
      <w:r w:rsidRPr="008F39D5">
        <w:rPr>
          <w:rFonts w:ascii="Times New Roman" w:eastAsia="Andale Sans UI" w:hAnsi="Times New Roman" w:cs="Times New Roman"/>
          <w:kern w:val="3"/>
          <w:sz w:val="28"/>
          <w:szCs w:val="28"/>
          <w:lang w:eastAsia="ru-RU"/>
        </w:rPr>
        <w:t>на</w:t>
      </w:r>
      <w:proofErr w:type="gramEnd"/>
      <w:r w:rsidRPr="008F39D5">
        <w:rPr>
          <w:rFonts w:ascii="Times New Roman" w:eastAsia="Andale Sans UI" w:hAnsi="Times New Roman" w:cs="Times New Roman"/>
          <w:kern w:val="3"/>
          <w:sz w:val="28"/>
          <w:szCs w:val="28"/>
          <w:lang w:eastAsia="ru-RU"/>
        </w:rPr>
        <w:t xml:space="preserve"> инженерно-технические, методические, медико-биологические.</w:t>
      </w:r>
    </w:p>
    <w:p w:rsidR="008F39D5" w:rsidRPr="008F39D5" w:rsidRDefault="008F39D5" w:rsidP="008F39D5">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8F39D5">
        <w:rPr>
          <w:rFonts w:ascii="Times New Roman" w:eastAsia="Andale Sans UI" w:hAnsi="Times New Roman" w:cs="Times New Roman"/>
          <w:b/>
          <w:i/>
          <w:kern w:val="3"/>
          <w:sz w:val="28"/>
          <w:szCs w:val="28"/>
          <w:lang w:eastAsia="ru-RU"/>
        </w:rPr>
        <w:t>По признаку реализации</w:t>
      </w:r>
      <w:r w:rsidRPr="008F39D5">
        <w:rPr>
          <w:rFonts w:ascii="Times New Roman" w:eastAsia="Andale Sans UI" w:hAnsi="Times New Roman" w:cs="Times New Roman"/>
          <w:kern w:val="3"/>
          <w:sz w:val="28"/>
          <w:szCs w:val="28"/>
          <w:lang w:eastAsia="ru-RU"/>
        </w:rPr>
        <w:t>, т.е. по тому как, каким образом они осуществляются, принципы БЖД подразделяются на следующие группы:</w:t>
      </w:r>
    </w:p>
    <w:p w:rsidR="008F39D5" w:rsidRPr="008F39D5" w:rsidRDefault="008F39D5" w:rsidP="008F39D5">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8F39D5">
        <w:rPr>
          <w:rFonts w:ascii="Times New Roman" w:eastAsia="Andale Sans UI" w:hAnsi="Times New Roman" w:cs="Times New Roman"/>
          <w:kern w:val="3"/>
          <w:sz w:val="28"/>
          <w:szCs w:val="28"/>
          <w:lang w:eastAsia="ru-RU"/>
        </w:rPr>
        <w:t>1) ориентирующие, т.е. дающие общее направление поисков решений в области безопасности; к ориентирующим принципам относятся, в частности, принцип системного подхода, профессионального отбора, принцип нормирования негативных воздействий и т. п.;</w:t>
      </w:r>
    </w:p>
    <w:p w:rsidR="008F39D5" w:rsidRPr="008F39D5" w:rsidRDefault="008F39D5" w:rsidP="008F39D5">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8F39D5">
        <w:rPr>
          <w:rFonts w:ascii="Times New Roman" w:eastAsia="Andale Sans UI" w:hAnsi="Times New Roman" w:cs="Times New Roman"/>
          <w:kern w:val="3"/>
          <w:sz w:val="28"/>
          <w:szCs w:val="28"/>
          <w:lang w:eastAsia="ru-RU"/>
        </w:rPr>
        <w:t>2) управленческие; к ним относятся принцип контроля, принцип стимулирования деятельности, направленной на повышение безопасности, принципы ответственности, обратных связей и др.;</w:t>
      </w:r>
    </w:p>
    <w:p w:rsidR="008F39D5" w:rsidRPr="008F39D5" w:rsidRDefault="008F39D5" w:rsidP="008F39D5">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8F39D5">
        <w:rPr>
          <w:rFonts w:ascii="Times New Roman" w:eastAsia="Andale Sans UI" w:hAnsi="Times New Roman" w:cs="Times New Roman"/>
          <w:kern w:val="3"/>
          <w:sz w:val="28"/>
          <w:szCs w:val="28"/>
          <w:lang w:eastAsia="ru-RU"/>
        </w:rPr>
        <w:t>3) организационные; среди этих принципов можно назвать так называемую защиту временем, когда регламентируется время, в течение которого допускается воздействие на человека негативных факторов, принцип рациональной организации труда, рациональных режимов работы, организация санитарно-защитных зон и др.;</w:t>
      </w:r>
    </w:p>
    <w:p w:rsidR="008F39D5" w:rsidRPr="008F39D5" w:rsidRDefault="008F39D5" w:rsidP="008F39D5">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8F39D5">
        <w:rPr>
          <w:rFonts w:ascii="Times New Roman" w:eastAsia="Andale Sans UI" w:hAnsi="Times New Roman" w:cs="Times New Roman"/>
          <w:kern w:val="3"/>
          <w:sz w:val="28"/>
          <w:szCs w:val="28"/>
          <w:lang w:eastAsia="ru-RU"/>
        </w:rPr>
        <w:t>4) технические; эта группа принципов подразумевает использование конкретных технических решений для повышения безопасности.</w:t>
      </w:r>
    </w:p>
    <w:p w:rsidR="008F39D5" w:rsidRDefault="008F39D5" w:rsidP="008F39D5">
      <w:pPr>
        <w:widowControl w:val="0"/>
        <w:suppressAutoHyphens/>
        <w:autoSpaceDN w:val="0"/>
        <w:spacing w:after="0" w:line="360" w:lineRule="auto"/>
        <w:rPr>
          <w:rFonts w:ascii="Times New Roman" w:eastAsia="Andale Sans UI" w:hAnsi="Times New Roman" w:cs="Times New Roman"/>
          <w:kern w:val="3"/>
          <w:sz w:val="28"/>
          <w:szCs w:val="28"/>
          <w:lang w:eastAsia="ru-RU"/>
        </w:rPr>
      </w:pPr>
      <w:proofErr w:type="gramStart"/>
      <w:r w:rsidRPr="008F39D5">
        <w:rPr>
          <w:rFonts w:ascii="Times New Roman" w:eastAsia="Andale Sans UI" w:hAnsi="Times New Roman" w:cs="Times New Roman"/>
          <w:kern w:val="3"/>
          <w:sz w:val="28"/>
          <w:szCs w:val="28"/>
          <w:lang w:eastAsia="ru-RU"/>
        </w:rPr>
        <w:t xml:space="preserve">На последней группе принципов следует остановиться как на особенно многочисленной и разнообразной. </w:t>
      </w:r>
      <w:proofErr w:type="gramEnd"/>
    </w:p>
    <w:p w:rsidR="008F39D5" w:rsidRPr="008F39D5" w:rsidRDefault="008F39D5" w:rsidP="008F39D5">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8F39D5">
        <w:rPr>
          <w:rFonts w:ascii="Times New Roman" w:eastAsia="Andale Sans UI" w:hAnsi="Times New Roman" w:cs="Times New Roman"/>
          <w:b/>
          <w:i/>
          <w:kern w:val="3"/>
          <w:sz w:val="28"/>
          <w:szCs w:val="28"/>
          <w:lang w:eastAsia="ru-RU"/>
        </w:rPr>
        <w:t>К техническим принципам</w:t>
      </w:r>
      <w:r w:rsidRPr="008F39D5">
        <w:rPr>
          <w:rFonts w:ascii="Times New Roman" w:eastAsia="Andale Sans UI" w:hAnsi="Times New Roman" w:cs="Times New Roman"/>
          <w:kern w:val="3"/>
          <w:sz w:val="28"/>
          <w:szCs w:val="28"/>
          <w:lang w:eastAsia="ru-RU"/>
        </w:rPr>
        <w:t xml:space="preserve"> относятся </w:t>
      </w:r>
      <w:proofErr w:type="gramStart"/>
      <w:r w:rsidRPr="008F39D5">
        <w:rPr>
          <w:rFonts w:ascii="Times New Roman" w:eastAsia="Andale Sans UI" w:hAnsi="Times New Roman" w:cs="Times New Roman"/>
          <w:kern w:val="3"/>
          <w:sz w:val="28"/>
          <w:szCs w:val="28"/>
          <w:lang w:eastAsia="ru-RU"/>
        </w:rPr>
        <w:t>такие</w:t>
      </w:r>
      <w:proofErr w:type="gramEnd"/>
      <w:r w:rsidRPr="008F39D5">
        <w:rPr>
          <w:rFonts w:ascii="Times New Roman" w:eastAsia="Andale Sans UI" w:hAnsi="Times New Roman" w:cs="Times New Roman"/>
          <w:kern w:val="3"/>
          <w:sz w:val="28"/>
          <w:szCs w:val="28"/>
          <w:lang w:eastAsia="ru-RU"/>
        </w:rPr>
        <w:t>, как:</w:t>
      </w:r>
    </w:p>
    <w:p w:rsidR="008F39D5" w:rsidRPr="008F39D5" w:rsidRDefault="008F39D5" w:rsidP="008F39D5">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8F39D5">
        <w:rPr>
          <w:rFonts w:ascii="Times New Roman" w:eastAsia="Andale Sans UI" w:hAnsi="Times New Roman" w:cs="Times New Roman"/>
          <w:kern w:val="3"/>
          <w:sz w:val="28"/>
          <w:szCs w:val="28"/>
          <w:lang w:eastAsia="ru-RU"/>
        </w:rPr>
        <w:t xml:space="preserve">- защита количеством (снижение количественных характеристик негативных воздействий, например, интенсивности шума), или так называемое снижение </w:t>
      </w:r>
      <w:r w:rsidRPr="008F39D5">
        <w:rPr>
          <w:rFonts w:ascii="Times New Roman" w:eastAsia="Andale Sans UI" w:hAnsi="Times New Roman" w:cs="Times New Roman"/>
          <w:kern w:val="3"/>
          <w:sz w:val="28"/>
          <w:szCs w:val="28"/>
          <w:lang w:eastAsia="ru-RU"/>
        </w:rPr>
        <w:lastRenderedPageBreak/>
        <w:t xml:space="preserve">негативного фактора в источнике за счет проектирования более совершенных, </w:t>
      </w:r>
      <w:proofErr w:type="spellStart"/>
      <w:r w:rsidRPr="008F39D5">
        <w:rPr>
          <w:rFonts w:ascii="Times New Roman" w:eastAsia="Andale Sans UI" w:hAnsi="Times New Roman" w:cs="Times New Roman"/>
          <w:kern w:val="3"/>
          <w:sz w:val="28"/>
          <w:szCs w:val="28"/>
          <w:lang w:eastAsia="ru-RU"/>
        </w:rPr>
        <w:t>экологичных</w:t>
      </w:r>
      <w:proofErr w:type="spellEnd"/>
      <w:r w:rsidRPr="008F39D5">
        <w:rPr>
          <w:rFonts w:ascii="Times New Roman" w:eastAsia="Andale Sans UI" w:hAnsi="Times New Roman" w:cs="Times New Roman"/>
          <w:kern w:val="3"/>
          <w:sz w:val="28"/>
          <w:szCs w:val="28"/>
          <w:lang w:eastAsia="ru-RU"/>
        </w:rPr>
        <w:t xml:space="preserve"> технических устройств (автомобильные двигатели с низким содержанием вредных веществ в выхлопных газах, мониторы компьютеров, обладающие незначительными уровнями электромагнитного излучения в окружающую среду и т. п.);</w:t>
      </w:r>
    </w:p>
    <w:p w:rsidR="008F39D5" w:rsidRPr="008F39D5" w:rsidRDefault="008F39D5" w:rsidP="008F39D5">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8F39D5">
        <w:rPr>
          <w:rFonts w:ascii="Times New Roman" w:eastAsia="Andale Sans UI" w:hAnsi="Times New Roman" w:cs="Times New Roman"/>
          <w:kern w:val="3"/>
          <w:sz w:val="28"/>
          <w:szCs w:val="28"/>
          <w:lang w:eastAsia="ru-RU"/>
        </w:rPr>
        <w:t>- защита расстоянием, использующая тот факт, что интенсивность ряда негативных воздействий убывает с расстоянием;</w:t>
      </w:r>
    </w:p>
    <w:p w:rsidR="008F39D5" w:rsidRPr="008F39D5" w:rsidRDefault="008F39D5" w:rsidP="008F39D5">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8F39D5">
        <w:rPr>
          <w:rFonts w:ascii="Times New Roman" w:eastAsia="Andale Sans UI" w:hAnsi="Times New Roman" w:cs="Times New Roman"/>
          <w:kern w:val="3"/>
          <w:sz w:val="28"/>
          <w:szCs w:val="28"/>
          <w:lang w:eastAsia="ru-RU"/>
        </w:rPr>
        <w:t>- защита с помощью ограждений;</w:t>
      </w:r>
    </w:p>
    <w:p w:rsidR="008F39D5" w:rsidRPr="008F39D5" w:rsidRDefault="008F39D5" w:rsidP="008F39D5">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8F39D5">
        <w:rPr>
          <w:rFonts w:ascii="Times New Roman" w:eastAsia="Andale Sans UI" w:hAnsi="Times New Roman" w:cs="Times New Roman"/>
          <w:kern w:val="3"/>
          <w:sz w:val="28"/>
          <w:szCs w:val="28"/>
          <w:lang w:eastAsia="ru-RU"/>
        </w:rPr>
        <w:t>- экранирование;</w:t>
      </w:r>
    </w:p>
    <w:p w:rsidR="008F39D5" w:rsidRPr="008F39D5" w:rsidRDefault="008F39D5" w:rsidP="008F39D5">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8F39D5">
        <w:rPr>
          <w:rFonts w:ascii="Times New Roman" w:eastAsia="Andale Sans UI" w:hAnsi="Times New Roman" w:cs="Times New Roman"/>
          <w:kern w:val="3"/>
          <w:sz w:val="28"/>
          <w:szCs w:val="28"/>
          <w:lang w:eastAsia="ru-RU"/>
        </w:rPr>
        <w:t>- блокировка;</w:t>
      </w:r>
    </w:p>
    <w:p w:rsidR="008F39D5" w:rsidRPr="008F39D5" w:rsidRDefault="008F39D5" w:rsidP="008F39D5">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8F39D5">
        <w:rPr>
          <w:rFonts w:ascii="Times New Roman" w:eastAsia="Andale Sans UI" w:hAnsi="Times New Roman" w:cs="Times New Roman"/>
          <w:kern w:val="3"/>
          <w:sz w:val="28"/>
          <w:szCs w:val="28"/>
          <w:lang w:eastAsia="ru-RU"/>
        </w:rPr>
        <w:t>- герметизация;</w:t>
      </w:r>
    </w:p>
    <w:p w:rsidR="008F39D5" w:rsidRPr="008F39D5" w:rsidRDefault="008F39D5" w:rsidP="008F39D5">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8F39D5">
        <w:rPr>
          <w:rFonts w:ascii="Times New Roman" w:eastAsia="Andale Sans UI" w:hAnsi="Times New Roman" w:cs="Times New Roman"/>
          <w:kern w:val="3"/>
          <w:sz w:val="28"/>
          <w:szCs w:val="28"/>
          <w:lang w:eastAsia="ru-RU"/>
        </w:rPr>
        <w:t>- принцип слабого звена (применение предохранителей, например, плавких предохранителей в электрической цепи, размыкающих цепь при возникновении аварийного режима, предохранительных клапанов, мембран, которые в опасной ситуации сбрасывают избыточное давление и т. п.).</w:t>
      </w:r>
    </w:p>
    <w:p w:rsidR="008F39D5" w:rsidRPr="008F39D5" w:rsidRDefault="008F39D5" w:rsidP="008F39D5">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8F39D5">
        <w:rPr>
          <w:rFonts w:ascii="Times New Roman" w:eastAsia="Andale Sans UI" w:hAnsi="Times New Roman" w:cs="Times New Roman"/>
          <w:kern w:val="3"/>
          <w:sz w:val="28"/>
          <w:szCs w:val="28"/>
          <w:lang w:eastAsia="ru-RU"/>
        </w:rPr>
        <w:t>Принципы обеспечения безопасности необходимо рассматривать во взаимосвязи, т. е. как элементы, дополняющие друг друга.</w:t>
      </w:r>
    </w:p>
    <w:p w:rsidR="008F39D5" w:rsidRPr="008F39D5" w:rsidRDefault="008F39D5" w:rsidP="008F39D5">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8F39D5">
        <w:rPr>
          <w:rFonts w:ascii="Times New Roman" w:eastAsia="Andale Sans UI" w:hAnsi="Times New Roman" w:cs="Times New Roman"/>
          <w:kern w:val="3"/>
          <w:sz w:val="28"/>
          <w:szCs w:val="28"/>
          <w:lang w:eastAsia="ru-RU"/>
        </w:rPr>
        <w:t>Некоторые принципы относятся к нескольким классам одновременно. Принципы обеспечения БЖД образуют систему, и в тоже время каждый принцип обладает относительной самостоятельностью.</w:t>
      </w:r>
    </w:p>
    <w:p w:rsidR="008F39D5" w:rsidRPr="008F39D5" w:rsidRDefault="008F39D5" w:rsidP="008F39D5">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8F39D5" w:rsidRDefault="008F39D5"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072BF1" w:rsidRPr="00072BF1" w:rsidRDefault="00072BF1"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072BF1" w:rsidRPr="00072BF1" w:rsidRDefault="00072BF1" w:rsidP="00072BF1">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072BF1" w:rsidRDefault="00072BF1" w:rsidP="002E0F8C">
      <w:pPr>
        <w:widowControl w:val="0"/>
        <w:suppressAutoHyphens/>
        <w:autoSpaceDN w:val="0"/>
        <w:spacing w:after="0" w:line="360" w:lineRule="auto"/>
        <w:rPr>
          <w:rFonts w:ascii="Times New Roman" w:eastAsia="Andale Sans UI" w:hAnsi="Times New Roman" w:cs="Times New Roman"/>
          <w:kern w:val="3"/>
          <w:sz w:val="28"/>
          <w:szCs w:val="28"/>
          <w:lang w:eastAsia="ru-RU"/>
        </w:rPr>
      </w:pPr>
    </w:p>
    <w:p w:rsidR="002E0F8C" w:rsidRPr="002E0F8C" w:rsidRDefault="002E0F8C" w:rsidP="002E0F8C">
      <w:pPr>
        <w:widowControl w:val="0"/>
        <w:suppressAutoHyphens/>
        <w:autoSpaceDN w:val="0"/>
        <w:spacing w:after="0" w:line="360" w:lineRule="auto"/>
        <w:rPr>
          <w:rFonts w:ascii="Times New Roman" w:eastAsia="Andale Sans UI" w:hAnsi="Times New Roman" w:cs="Times New Roman"/>
          <w:kern w:val="3"/>
          <w:sz w:val="28"/>
          <w:szCs w:val="28"/>
          <w:lang w:eastAsia="ru-RU"/>
        </w:rPr>
      </w:pPr>
      <w:r w:rsidRPr="002E0F8C">
        <w:rPr>
          <w:rFonts w:ascii="Times New Roman" w:eastAsia="Andale Sans UI" w:hAnsi="Times New Roman" w:cs="Times New Roman"/>
          <w:kern w:val="3"/>
          <w:sz w:val="28"/>
          <w:szCs w:val="28"/>
          <w:lang w:eastAsia="ru-RU"/>
        </w:rPr>
        <w:t xml:space="preserve"> </w:t>
      </w:r>
    </w:p>
    <w:p w:rsidR="002E0F8C" w:rsidRPr="002E0F8C" w:rsidRDefault="002E0F8C" w:rsidP="002E0F8C">
      <w:pPr>
        <w:widowControl w:val="0"/>
        <w:suppressAutoHyphens/>
        <w:autoSpaceDN w:val="0"/>
        <w:spacing w:after="0" w:line="240" w:lineRule="auto"/>
        <w:rPr>
          <w:rFonts w:ascii="Times New Roman" w:eastAsia="Andale Sans UI" w:hAnsi="Times New Roman" w:cs="Times New Roman"/>
          <w:kern w:val="3"/>
          <w:sz w:val="28"/>
          <w:szCs w:val="28"/>
          <w:lang w:eastAsia="ru-RU"/>
        </w:rPr>
      </w:pPr>
    </w:p>
    <w:p w:rsidR="002E0F8C" w:rsidRPr="002E0F8C" w:rsidRDefault="002E0F8C" w:rsidP="002E0F8C">
      <w:pPr>
        <w:rPr>
          <w:rFonts w:ascii="Times New Roman" w:hAnsi="Times New Roman" w:cs="Times New Roman"/>
          <w:sz w:val="28"/>
          <w:szCs w:val="28"/>
        </w:rPr>
      </w:pPr>
    </w:p>
    <w:p w:rsidR="008F39D5" w:rsidRDefault="008F39D5">
      <w:pPr>
        <w:rPr>
          <w:rFonts w:ascii="Times New Roman" w:hAnsi="Times New Roman" w:cs="Times New Roman"/>
          <w:sz w:val="28"/>
          <w:szCs w:val="28"/>
        </w:rPr>
      </w:pPr>
    </w:p>
    <w:p w:rsidR="007665AA" w:rsidRDefault="007665AA">
      <w:pPr>
        <w:rPr>
          <w:rFonts w:ascii="Times New Roman" w:hAnsi="Times New Roman" w:cs="Times New Roman"/>
          <w:sz w:val="28"/>
          <w:szCs w:val="28"/>
        </w:rPr>
      </w:pPr>
    </w:p>
    <w:p w:rsidR="00DD3BCD" w:rsidRDefault="008F39D5">
      <w:pPr>
        <w:rPr>
          <w:rFonts w:ascii="Times New Roman" w:hAnsi="Times New Roman" w:cs="Times New Roman"/>
          <w:b/>
          <w:sz w:val="28"/>
          <w:szCs w:val="28"/>
        </w:rPr>
      </w:pPr>
      <w:r w:rsidRPr="008F39D5">
        <w:rPr>
          <w:rFonts w:ascii="Times New Roman" w:hAnsi="Times New Roman" w:cs="Times New Roman"/>
          <w:b/>
          <w:sz w:val="28"/>
          <w:szCs w:val="28"/>
        </w:rPr>
        <w:lastRenderedPageBreak/>
        <w:t xml:space="preserve">Правила проведения </w:t>
      </w:r>
      <w:proofErr w:type="spellStart"/>
      <w:r w:rsidRPr="008F39D5">
        <w:rPr>
          <w:rFonts w:ascii="Times New Roman" w:hAnsi="Times New Roman" w:cs="Times New Roman"/>
          <w:b/>
          <w:sz w:val="28"/>
          <w:szCs w:val="28"/>
        </w:rPr>
        <w:t>сердечно-легочнои</w:t>
      </w:r>
      <w:proofErr w:type="spellEnd"/>
      <w:r w:rsidRPr="008F39D5">
        <w:rPr>
          <w:rFonts w:ascii="Times New Roman" w:hAnsi="Times New Roman" w:cs="Times New Roman"/>
          <w:b/>
          <w:sz w:val="28"/>
          <w:szCs w:val="28"/>
        </w:rPr>
        <w:t xml:space="preserve">̆ реанимации. </w:t>
      </w:r>
    </w:p>
    <w:p w:rsidR="008F39D5" w:rsidRPr="008F39D5" w:rsidRDefault="008F39D5" w:rsidP="008F39D5">
      <w:pPr>
        <w:rPr>
          <w:rFonts w:ascii="Times New Roman" w:hAnsi="Times New Roman" w:cs="Times New Roman"/>
          <w:sz w:val="28"/>
          <w:szCs w:val="28"/>
        </w:rPr>
      </w:pPr>
      <w:r w:rsidRPr="008F39D5">
        <w:rPr>
          <w:rFonts w:ascii="Times New Roman" w:hAnsi="Times New Roman" w:cs="Times New Roman"/>
          <w:b/>
          <w:bCs/>
          <w:sz w:val="28"/>
          <w:szCs w:val="28"/>
        </w:rPr>
        <w:t>Реанимация </w:t>
      </w:r>
      <w:r w:rsidRPr="008F39D5">
        <w:rPr>
          <w:rFonts w:ascii="Times New Roman" w:hAnsi="Times New Roman" w:cs="Times New Roman"/>
          <w:sz w:val="28"/>
          <w:szCs w:val="28"/>
        </w:rPr>
        <w:t>– комплекс мероприятий, направленных на восстановление жизненно важных функций, проводимых при наступлении у пациента клинической смерти (остановке сердечной и дыхательной деятельности).</w:t>
      </w:r>
    </w:p>
    <w:p w:rsidR="008F39D5" w:rsidRPr="006E12A0" w:rsidRDefault="008F39D5" w:rsidP="008F39D5">
      <w:pPr>
        <w:rPr>
          <w:rFonts w:ascii="Times New Roman" w:hAnsi="Times New Roman" w:cs="Times New Roman"/>
          <w:b/>
          <w:sz w:val="28"/>
          <w:szCs w:val="28"/>
        </w:rPr>
      </w:pPr>
      <w:r w:rsidRPr="006E12A0">
        <w:rPr>
          <w:rFonts w:ascii="Times New Roman" w:hAnsi="Times New Roman" w:cs="Times New Roman"/>
          <w:b/>
          <w:i/>
          <w:iCs/>
          <w:sz w:val="28"/>
          <w:szCs w:val="28"/>
        </w:rPr>
        <w:t>Показания к проведению СЛР.</w:t>
      </w:r>
    </w:p>
    <w:p w:rsidR="006E12A0" w:rsidRDefault="006E12A0" w:rsidP="008F39D5">
      <w:pPr>
        <w:rPr>
          <w:rFonts w:ascii="Times New Roman" w:hAnsi="Times New Roman" w:cs="Times New Roman"/>
          <w:sz w:val="28"/>
          <w:szCs w:val="28"/>
        </w:rPr>
        <w:sectPr w:rsidR="006E12A0" w:rsidSect="00D70EC2">
          <w:footerReference w:type="default" r:id="rId7"/>
          <w:pgSz w:w="11906" w:h="16838"/>
          <w:pgMar w:top="1134" w:right="850" w:bottom="1134" w:left="1701" w:header="708" w:footer="708" w:gutter="0"/>
          <w:cols w:space="708"/>
          <w:docGrid w:linePitch="360"/>
        </w:sectPr>
      </w:pPr>
    </w:p>
    <w:p w:rsidR="008F39D5" w:rsidRPr="008F39D5" w:rsidRDefault="008F39D5" w:rsidP="008F39D5">
      <w:pPr>
        <w:rPr>
          <w:rFonts w:ascii="Times New Roman" w:hAnsi="Times New Roman" w:cs="Times New Roman"/>
          <w:sz w:val="28"/>
          <w:szCs w:val="28"/>
        </w:rPr>
      </w:pPr>
      <w:r w:rsidRPr="008F39D5">
        <w:rPr>
          <w:rFonts w:ascii="Times New Roman" w:hAnsi="Times New Roman" w:cs="Times New Roman"/>
          <w:sz w:val="28"/>
          <w:szCs w:val="28"/>
        </w:rPr>
        <w:lastRenderedPageBreak/>
        <w:t>- Отсутствие сознания.</w:t>
      </w:r>
    </w:p>
    <w:p w:rsidR="008F39D5" w:rsidRPr="008F39D5" w:rsidRDefault="008F39D5" w:rsidP="008F39D5">
      <w:pPr>
        <w:rPr>
          <w:rFonts w:ascii="Times New Roman" w:hAnsi="Times New Roman" w:cs="Times New Roman"/>
          <w:sz w:val="28"/>
          <w:szCs w:val="28"/>
        </w:rPr>
      </w:pPr>
      <w:r w:rsidRPr="008F39D5">
        <w:rPr>
          <w:rFonts w:ascii="Times New Roman" w:hAnsi="Times New Roman" w:cs="Times New Roman"/>
          <w:sz w:val="28"/>
          <w:szCs w:val="28"/>
        </w:rPr>
        <w:t>- Отсутствие дыхания.</w:t>
      </w:r>
    </w:p>
    <w:p w:rsidR="008F39D5" w:rsidRPr="008F39D5" w:rsidRDefault="008F39D5" w:rsidP="008F39D5">
      <w:pPr>
        <w:rPr>
          <w:rFonts w:ascii="Times New Roman" w:hAnsi="Times New Roman" w:cs="Times New Roman"/>
          <w:sz w:val="28"/>
          <w:szCs w:val="28"/>
        </w:rPr>
      </w:pPr>
      <w:r w:rsidRPr="008F39D5">
        <w:rPr>
          <w:rFonts w:ascii="Times New Roman" w:hAnsi="Times New Roman" w:cs="Times New Roman"/>
          <w:sz w:val="28"/>
          <w:szCs w:val="28"/>
        </w:rPr>
        <w:t>- Отсутствие кровообращения (эффективнее в такой ситуации проверять пульс на сонных артериях).</w:t>
      </w:r>
    </w:p>
    <w:p w:rsidR="006E12A0" w:rsidRDefault="006E12A0" w:rsidP="008F39D5">
      <w:pPr>
        <w:rPr>
          <w:rFonts w:ascii="Times New Roman" w:hAnsi="Times New Roman" w:cs="Times New Roman"/>
          <w:b/>
          <w:i/>
          <w:iCs/>
          <w:sz w:val="28"/>
          <w:szCs w:val="28"/>
        </w:rPr>
        <w:sectPr w:rsidR="006E12A0" w:rsidSect="006E12A0">
          <w:type w:val="continuous"/>
          <w:pgSz w:w="11906" w:h="16838"/>
          <w:pgMar w:top="1134" w:right="850" w:bottom="1134" w:left="1701" w:header="708" w:footer="708" w:gutter="0"/>
          <w:cols w:space="708"/>
          <w:docGrid w:linePitch="360"/>
        </w:sectPr>
      </w:pPr>
    </w:p>
    <w:p w:rsidR="008F39D5" w:rsidRPr="006E12A0" w:rsidRDefault="008F39D5" w:rsidP="008F39D5">
      <w:pPr>
        <w:rPr>
          <w:rFonts w:ascii="Times New Roman" w:hAnsi="Times New Roman" w:cs="Times New Roman"/>
          <w:b/>
          <w:sz w:val="28"/>
          <w:szCs w:val="28"/>
        </w:rPr>
      </w:pPr>
      <w:r w:rsidRPr="006E12A0">
        <w:rPr>
          <w:rFonts w:ascii="Times New Roman" w:hAnsi="Times New Roman" w:cs="Times New Roman"/>
          <w:b/>
          <w:i/>
          <w:iCs/>
          <w:sz w:val="28"/>
          <w:szCs w:val="28"/>
        </w:rPr>
        <w:lastRenderedPageBreak/>
        <w:t>Противопоказания:</w:t>
      </w:r>
    </w:p>
    <w:p w:rsidR="008F39D5" w:rsidRPr="008F39D5" w:rsidRDefault="008F39D5" w:rsidP="008F39D5">
      <w:pPr>
        <w:rPr>
          <w:rFonts w:ascii="Times New Roman" w:hAnsi="Times New Roman" w:cs="Times New Roman"/>
          <w:sz w:val="28"/>
          <w:szCs w:val="28"/>
        </w:rPr>
      </w:pPr>
      <w:r w:rsidRPr="008F39D5">
        <w:rPr>
          <w:rFonts w:ascii="Times New Roman" w:hAnsi="Times New Roman" w:cs="Times New Roman"/>
          <w:sz w:val="28"/>
          <w:szCs w:val="28"/>
        </w:rPr>
        <w:t>- онкологическая патология, крайние стадии хронической дыхательной, сердечной, печеночной, почечной недостаточности;</w:t>
      </w:r>
    </w:p>
    <w:p w:rsidR="008F39D5" w:rsidRDefault="008F39D5">
      <w:pPr>
        <w:rPr>
          <w:rFonts w:ascii="Times New Roman" w:hAnsi="Times New Roman" w:cs="Times New Roman"/>
          <w:i/>
          <w:iCs/>
          <w:sz w:val="28"/>
          <w:szCs w:val="28"/>
        </w:rPr>
      </w:pPr>
      <w:proofErr w:type="gramStart"/>
      <w:r w:rsidRPr="008F39D5">
        <w:rPr>
          <w:rFonts w:ascii="Times New Roman" w:hAnsi="Times New Roman" w:cs="Times New Roman"/>
          <w:sz w:val="28"/>
          <w:szCs w:val="28"/>
        </w:rPr>
        <w:t>- видимые признаки полной бесперспективности медицинских мер (несовместимые с жизнью повреждения, признаки биологической смерти (высохла роговица, охлаждение тела, трупные пятна, трупное окоченение).</w:t>
      </w:r>
      <w:proofErr w:type="gramEnd"/>
      <w:r w:rsidRPr="008F39D5">
        <w:rPr>
          <w:rFonts w:ascii="Times New Roman" w:hAnsi="Times New Roman" w:cs="Times New Roman"/>
          <w:sz w:val="28"/>
          <w:szCs w:val="28"/>
        </w:rPr>
        <w:t> </w:t>
      </w:r>
      <w:r w:rsidRPr="008F39D5">
        <w:rPr>
          <w:rFonts w:ascii="Times New Roman" w:hAnsi="Times New Roman" w:cs="Times New Roman"/>
          <w:i/>
          <w:iCs/>
          <w:sz w:val="28"/>
          <w:szCs w:val="28"/>
        </w:rPr>
        <w:t>(Как бы там ни было, главное, сделать все возможное, чтобы спасти человека и потом не винить себя).</w:t>
      </w:r>
    </w:p>
    <w:p w:rsidR="006E12A0" w:rsidRPr="006E12A0" w:rsidRDefault="006E12A0">
      <w:pPr>
        <w:rPr>
          <w:rFonts w:ascii="Times New Roman" w:hAnsi="Times New Roman" w:cs="Times New Roman"/>
          <w:b/>
          <w:i/>
          <w:iCs/>
          <w:sz w:val="28"/>
          <w:szCs w:val="28"/>
        </w:rPr>
      </w:pPr>
      <w:r w:rsidRPr="006E12A0">
        <w:rPr>
          <w:rFonts w:ascii="Times New Roman" w:hAnsi="Times New Roman" w:cs="Times New Roman"/>
          <w:b/>
          <w:i/>
          <w:iCs/>
          <w:sz w:val="28"/>
          <w:szCs w:val="28"/>
        </w:rPr>
        <w:t xml:space="preserve">Осложнения </w:t>
      </w:r>
    </w:p>
    <w:p w:rsidR="006E12A0" w:rsidRPr="006E12A0" w:rsidRDefault="006E12A0" w:rsidP="006E12A0">
      <w:pPr>
        <w:rPr>
          <w:rFonts w:ascii="Times New Roman" w:hAnsi="Times New Roman" w:cs="Times New Roman"/>
          <w:iCs/>
          <w:sz w:val="28"/>
          <w:szCs w:val="28"/>
        </w:rPr>
      </w:pPr>
      <w:r w:rsidRPr="006E12A0">
        <w:rPr>
          <w:rFonts w:ascii="Times New Roman" w:hAnsi="Times New Roman" w:cs="Times New Roman"/>
          <w:iCs/>
          <w:sz w:val="28"/>
          <w:szCs w:val="28"/>
        </w:rPr>
        <w:t>К осложнениям можно отнести:</w:t>
      </w:r>
    </w:p>
    <w:p w:rsidR="006E12A0" w:rsidRDefault="006E12A0" w:rsidP="006E12A0">
      <w:pPr>
        <w:numPr>
          <w:ilvl w:val="0"/>
          <w:numId w:val="2"/>
        </w:numPr>
        <w:rPr>
          <w:rFonts w:ascii="Times New Roman" w:hAnsi="Times New Roman" w:cs="Times New Roman"/>
          <w:iCs/>
          <w:sz w:val="28"/>
          <w:szCs w:val="28"/>
        </w:rPr>
        <w:sectPr w:rsidR="006E12A0" w:rsidSect="006E12A0">
          <w:type w:val="continuous"/>
          <w:pgSz w:w="11906" w:h="16838"/>
          <w:pgMar w:top="1134" w:right="850" w:bottom="1134" w:left="1701" w:header="708" w:footer="708" w:gutter="0"/>
          <w:cols w:space="708"/>
          <w:docGrid w:linePitch="360"/>
        </w:sectPr>
      </w:pPr>
    </w:p>
    <w:p w:rsidR="006E12A0" w:rsidRPr="006E12A0" w:rsidRDefault="006E12A0" w:rsidP="006E12A0">
      <w:pPr>
        <w:numPr>
          <w:ilvl w:val="0"/>
          <w:numId w:val="2"/>
        </w:numPr>
        <w:rPr>
          <w:rFonts w:ascii="Times New Roman" w:hAnsi="Times New Roman" w:cs="Times New Roman"/>
          <w:iCs/>
          <w:sz w:val="28"/>
          <w:szCs w:val="28"/>
        </w:rPr>
      </w:pPr>
      <w:r w:rsidRPr="006E12A0">
        <w:rPr>
          <w:rFonts w:ascii="Times New Roman" w:hAnsi="Times New Roman" w:cs="Times New Roman"/>
          <w:iCs/>
          <w:sz w:val="28"/>
          <w:szCs w:val="28"/>
        </w:rPr>
        <w:lastRenderedPageBreak/>
        <w:t>Перелом ребер или грудины. Травма может быть единичной или множественной.</w:t>
      </w:r>
    </w:p>
    <w:p w:rsidR="006E12A0" w:rsidRPr="006E12A0" w:rsidRDefault="006E12A0" w:rsidP="006E12A0">
      <w:pPr>
        <w:numPr>
          <w:ilvl w:val="0"/>
          <w:numId w:val="2"/>
        </w:numPr>
        <w:rPr>
          <w:rFonts w:ascii="Times New Roman" w:hAnsi="Times New Roman" w:cs="Times New Roman"/>
          <w:iCs/>
          <w:sz w:val="28"/>
          <w:szCs w:val="28"/>
        </w:rPr>
      </w:pPr>
      <w:r w:rsidRPr="006E12A0">
        <w:rPr>
          <w:rFonts w:ascii="Times New Roman" w:hAnsi="Times New Roman" w:cs="Times New Roman"/>
          <w:iCs/>
          <w:sz w:val="28"/>
          <w:szCs w:val="28"/>
        </w:rPr>
        <w:t>Гематомы в груди.</w:t>
      </w:r>
    </w:p>
    <w:p w:rsidR="006E12A0" w:rsidRPr="006E12A0" w:rsidRDefault="006E12A0" w:rsidP="006E12A0">
      <w:pPr>
        <w:numPr>
          <w:ilvl w:val="0"/>
          <w:numId w:val="2"/>
        </w:numPr>
        <w:rPr>
          <w:rFonts w:ascii="Times New Roman" w:hAnsi="Times New Roman" w:cs="Times New Roman"/>
          <w:iCs/>
          <w:sz w:val="28"/>
          <w:szCs w:val="28"/>
        </w:rPr>
      </w:pPr>
      <w:r w:rsidRPr="006E12A0">
        <w:rPr>
          <w:rFonts w:ascii="Times New Roman" w:hAnsi="Times New Roman" w:cs="Times New Roman"/>
          <w:iCs/>
          <w:sz w:val="28"/>
          <w:szCs w:val="28"/>
        </w:rPr>
        <w:t>Повреждения внутренних органов.</w:t>
      </w:r>
    </w:p>
    <w:p w:rsidR="006E12A0" w:rsidRPr="006E12A0" w:rsidRDefault="006E12A0" w:rsidP="006E12A0">
      <w:pPr>
        <w:numPr>
          <w:ilvl w:val="0"/>
          <w:numId w:val="2"/>
        </w:numPr>
        <w:rPr>
          <w:rFonts w:ascii="Times New Roman" w:hAnsi="Times New Roman" w:cs="Times New Roman"/>
          <w:iCs/>
          <w:sz w:val="28"/>
          <w:szCs w:val="28"/>
        </w:rPr>
      </w:pPr>
      <w:r w:rsidRPr="006E12A0">
        <w:rPr>
          <w:rFonts w:ascii="Times New Roman" w:hAnsi="Times New Roman" w:cs="Times New Roman"/>
          <w:iCs/>
          <w:sz w:val="28"/>
          <w:szCs w:val="28"/>
        </w:rPr>
        <w:lastRenderedPageBreak/>
        <w:t>Инфицирование.</w:t>
      </w:r>
    </w:p>
    <w:p w:rsidR="006E12A0" w:rsidRPr="006E12A0" w:rsidRDefault="006E12A0" w:rsidP="006E12A0">
      <w:pPr>
        <w:numPr>
          <w:ilvl w:val="0"/>
          <w:numId w:val="2"/>
        </w:numPr>
        <w:rPr>
          <w:rFonts w:ascii="Times New Roman" w:hAnsi="Times New Roman" w:cs="Times New Roman"/>
          <w:iCs/>
          <w:sz w:val="28"/>
          <w:szCs w:val="28"/>
        </w:rPr>
      </w:pPr>
      <w:r w:rsidRPr="006E12A0">
        <w:rPr>
          <w:rFonts w:ascii="Times New Roman" w:hAnsi="Times New Roman" w:cs="Times New Roman"/>
          <w:iCs/>
          <w:sz w:val="28"/>
          <w:szCs w:val="28"/>
        </w:rPr>
        <w:t>Пневмоторакс.</w:t>
      </w:r>
    </w:p>
    <w:p w:rsidR="006E12A0" w:rsidRPr="006E12A0" w:rsidRDefault="006E12A0" w:rsidP="006E12A0">
      <w:pPr>
        <w:numPr>
          <w:ilvl w:val="0"/>
          <w:numId w:val="2"/>
        </w:numPr>
        <w:rPr>
          <w:rFonts w:ascii="Times New Roman" w:hAnsi="Times New Roman" w:cs="Times New Roman"/>
          <w:iCs/>
          <w:sz w:val="28"/>
          <w:szCs w:val="28"/>
        </w:rPr>
      </w:pPr>
      <w:r w:rsidRPr="006E12A0">
        <w:rPr>
          <w:rFonts w:ascii="Times New Roman" w:hAnsi="Times New Roman" w:cs="Times New Roman"/>
          <w:iCs/>
          <w:sz w:val="28"/>
          <w:szCs w:val="28"/>
        </w:rPr>
        <w:t>Аспирация содержимого желудка в легкие.</w:t>
      </w:r>
    </w:p>
    <w:p w:rsidR="006E12A0" w:rsidRPr="006E12A0" w:rsidRDefault="006E12A0" w:rsidP="006E12A0">
      <w:pPr>
        <w:numPr>
          <w:ilvl w:val="0"/>
          <w:numId w:val="2"/>
        </w:numPr>
        <w:rPr>
          <w:rFonts w:ascii="Times New Roman" w:hAnsi="Times New Roman" w:cs="Times New Roman"/>
          <w:iCs/>
          <w:sz w:val="28"/>
          <w:szCs w:val="28"/>
        </w:rPr>
      </w:pPr>
      <w:r w:rsidRPr="006E12A0">
        <w:rPr>
          <w:rFonts w:ascii="Times New Roman" w:hAnsi="Times New Roman" w:cs="Times New Roman"/>
          <w:iCs/>
          <w:sz w:val="28"/>
          <w:szCs w:val="28"/>
        </w:rPr>
        <w:t>Гемоторакс.</w:t>
      </w:r>
    </w:p>
    <w:p w:rsidR="006E12A0" w:rsidRPr="006E12A0" w:rsidRDefault="006E12A0" w:rsidP="006E12A0">
      <w:pPr>
        <w:numPr>
          <w:ilvl w:val="0"/>
          <w:numId w:val="2"/>
        </w:numPr>
        <w:rPr>
          <w:rFonts w:ascii="Times New Roman" w:hAnsi="Times New Roman" w:cs="Times New Roman"/>
          <w:iCs/>
          <w:sz w:val="28"/>
          <w:szCs w:val="28"/>
        </w:rPr>
      </w:pPr>
      <w:r w:rsidRPr="006E12A0">
        <w:rPr>
          <w:rFonts w:ascii="Times New Roman" w:hAnsi="Times New Roman" w:cs="Times New Roman"/>
          <w:iCs/>
          <w:sz w:val="28"/>
          <w:szCs w:val="28"/>
        </w:rPr>
        <w:t>Жировая эмболия.</w:t>
      </w:r>
    </w:p>
    <w:p w:rsidR="006E12A0" w:rsidRDefault="006E12A0">
      <w:pPr>
        <w:rPr>
          <w:rFonts w:ascii="Times New Roman" w:hAnsi="Times New Roman" w:cs="Times New Roman"/>
          <w:iCs/>
          <w:sz w:val="28"/>
          <w:szCs w:val="28"/>
        </w:rPr>
        <w:sectPr w:rsidR="006E12A0" w:rsidSect="006E12A0">
          <w:type w:val="continuous"/>
          <w:pgSz w:w="11906" w:h="16838"/>
          <w:pgMar w:top="1134" w:right="850" w:bottom="1134" w:left="1701" w:header="708" w:footer="708" w:gutter="0"/>
          <w:cols w:num="2" w:space="708"/>
          <w:docGrid w:linePitch="360"/>
        </w:sectPr>
      </w:pPr>
    </w:p>
    <w:p w:rsidR="006E12A0" w:rsidRDefault="006E12A0" w:rsidP="006E12A0">
      <w:pPr>
        <w:rPr>
          <w:rFonts w:ascii="Times New Roman" w:hAnsi="Times New Roman" w:cs="Times New Roman"/>
          <w:iCs/>
          <w:sz w:val="28"/>
          <w:szCs w:val="28"/>
        </w:rPr>
      </w:pPr>
    </w:p>
    <w:p w:rsidR="006E12A0" w:rsidRDefault="006E12A0" w:rsidP="006E12A0">
      <w:pPr>
        <w:rPr>
          <w:rFonts w:ascii="Times New Roman" w:hAnsi="Times New Roman" w:cs="Times New Roman"/>
          <w:iCs/>
          <w:sz w:val="28"/>
          <w:szCs w:val="28"/>
        </w:rPr>
      </w:pPr>
    </w:p>
    <w:p w:rsidR="006E12A0" w:rsidRPr="006E12A0" w:rsidRDefault="006E12A0" w:rsidP="006E12A0">
      <w:pPr>
        <w:rPr>
          <w:rFonts w:ascii="Times New Roman" w:hAnsi="Times New Roman" w:cs="Times New Roman"/>
          <w:iCs/>
          <w:sz w:val="28"/>
          <w:szCs w:val="28"/>
        </w:rPr>
      </w:pPr>
      <w:r w:rsidRPr="006E12A0">
        <w:rPr>
          <w:rFonts w:ascii="Times New Roman" w:hAnsi="Times New Roman" w:cs="Times New Roman"/>
          <w:iCs/>
          <w:sz w:val="28"/>
          <w:szCs w:val="28"/>
        </w:rPr>
        <w:t xml:space="preserve">Эти и другие осложнения могут быть вызваны разными причинами, в том </w:t>
      </w:r>
      <w:proofErr w:type="gramStart"/>
      <w:r w:rsidRPr="006E12A0">
        <w:rPr>
          <w:rFonts w:ascii="Times New Roman" w:hAnsi="Times New Roman" w:cs="Times New Roman"/>
          <w:iCs/>
          <w:sz w:val="28"/>
          <w:szCs w:val="28"/>
        </w:rPr>
        <w:t>числе</w:t>
      </w:r>
      <w:proofErr w:type="gramEnd"/>
      <w:r w:rsidRPr="006E12A0">
        <w:rPr>
          <w:rFonts w:ascii="Times New Roman" w:hAnsi="Times New Roman" w:cs="Times New Roman"/>
          <w:iCs/>
          <w:sz w:val="28"/>
          <w:szCs w:val="28"/>
        </w:rPr>
        <w:t>:</w:t>
      </w:r>
    </w:p>
    <w:p w:rsidR="006E12A0" w:rsidRPr="006E12A0" w:rsidRDefault="006E12A0" w:rsidP="006E12A0">
      <w:pPr>
        <w:numPr>
          <w:ilvl w:val="0"/>
          <w:numId w:val="3"/>
        </w:numPr>
        <w:rPr>
          <w:rFonts w:ascii="Times New Roman" w:hAnsi="Times New Roman" w:cs="Times New Roman"/>
          <w:iCs/>
          <w:sz w:val="28"/>
          <w:szCs w:val="28"/>
        </w:rPr>
      </w:pPr>
      <w:r w:rsidRPr="006E12A0">
        <w:rPr>
          <w:rFonts w:ascii="Times New Roman" w:hAnsi="Times New Roman" w:cs="Times New Roman"/>
          <w:iCs/>
          <w:sz w:val="28"/>
          <w:szCs w:val="28"/>
        </w:rPr>
        <w:lastRenderedPageBreak/>
        <w:t>глубокими вдохами при искусственном дыхании;</w:t>
      </w:r>
    </w:p>
    <w:p w:rsidR="006E12A0" w:rsidRPr="006E12A0" w:rsidRDefault="006E12A0" w:rsidP="006E12A0">
      <w:pPr>
        <w:numPr>
          <w:ilvl w:val="0"/>
          <w:numId w:val="3"/>
        </w:numPr>
        <w:rPr>
          <w:rFonts w:ascii="Times New Roman" w:hAnsi="Times New Roman" w:cs="Times New Roman"/>
          <w:iCs/>
          <w:sz w:val="28"/>
          <w:szCs w:val="28"/>
        </w:rPr>
      </w:pPr>
      <w:r w:rsidRPr="006E12A0">
        <w:rPr>
          <w:rFonts w:ascii="Times New Roman" w:hAnsi="Times New Roman" w:cs="Times New Roman"/>
          <w:iCs/>
          <w:sz w:val="28"/>
          <w:szCs w:val="28"/>
        </w:rPr>
        <w:t>выполнением искусственного дыхания без приборов (платка, маски, тряпочки, бинта);</w:t>
      </w:r>
    </w:p>
    <w:p w:rsidR="006E12A0" w:rsidRPr="006E12A0" w:rsidRDefault="006E12A0" w:rsidP="006E12A0">
      <w:pPr>
        <w:numPr>
          <w:ilvl w:val="0"/>
          <w:numId w:val="3"/>
        </w:numPr>
        <w:rPr>
          <w:rFonts w:ascii="Times New Roman" w:hAnsi="Times New Roman" w:cs="Times New Roman"/>
          <w:iCs/>
          <w:sz w:val="28"/>
          <w:szCs w:val="28"/>
        </w:rPr>
      </w:pPr>
      <w:r w:rsidRPr="006E12A0">
        <w:rPr>
          <w:rFonts w:ascii="Times New Roman" w:hAnsi="Times New Roman" w:cs="Times New Roman"/>
          <w:iCs/>
          <w:sz w:val="28"/>
          <w:szCs w:val="28"/>
        </w:rPr>
        <w:t>неритмичная частота вдохов и выдохов;</w:t>
      </w:r>
    </w:p>
    <w:p w:rsidR="006E12A0" w:rsidRPr="006E12A0" w:rsidRDefault="006E12A0" w:rsidP="006E12A0">
      <w:pPr>
        <w:numPr>
          <w:ilvl w:val="0"/>
          <w:numId w:val="3"/>
        </w:numPr>
        <w:rPr>
          <w:rFonts w:ascii="Times New Roman" w:hAnsi="Times New Roman" w:cs="Times New Roman"/>
          <w:iCs/>
          <w:sz w:val="28"/>
          <w:szCs w:val="28"/>
        </w:rPr>
      </w:pPr>
      <w:r w:rsidRPr="006E12A0">
        <w:rPr>
          <w:rFonts w:ascii="Times New Roman" w:hAnsi="Times New Roman" w:cs="Times New Roman"/>
          <w:iCs/>
          <w:sz w:val="28"/>
          <w:szCs w:val="28"/>
        </w:rPr>
        <w:t>неправильное положение головы пациента;</w:t>
      </w:r>
    </w:p>
    <w:p w:rsidR="006E12A0" w:rsidRPr="006E12A0" w:rsidRDefault="006E12A0" w:rsidP="006E12A0">
      <w:pPr>
        <w:numPr>
          <w:ilvl w:val="0"/>
          <w:numId w:val="3"/>
        </w:numPr>
        <w:rPr>
          <w:rFonts w:ascii="Times New Roman" w:hAnsi="Times New Roman" w:cs="Times New Roman"/>
          <w:iCs/>
          <w:sz w:val="28"/>
          <w:szCs w:val="28"/>
        </w:rPr>
      </w:pPr>
      <w:r w:rsidRPr="006E12A0">
        <w:rPr>
          <w:rFonts w:ascii="Times New Roman" w:hAnsi="Times New Roman" w:cs="Times New Roman"/>
          <w:iCs/>
          <w:sz w:val="28"/>
          <w:szCs w:val="28"/>
        </w:rPr>
        <w:t>сильное нажатие на грудину.</w:t>
      </w:r>
    </w:p>
    <w:p w:rsidR="006E12A0" w:rsidRPr="006E12A0" w:rsidRDefault="006E12A0" w:rsidP="006E12A0">
      <w:pPr>
        <w:rPr>
          <w:rFonts w:ascii="Times New Roman" w:hAnsi="Times New Roman" w:cs="Times New Roman"/>
          <w:iCs/>
          <w:sz w:val="28"/>
          <w:szCs w:val="28"/>
        </w:rPr>
      </w:pPr>
      <w:r w:rsidRPr="006E12A0">
        <w:rPr>
          <w:rFonts w:ascii="Times New Roman" w:hAnsi="Times New Roman" w:cs="Times New Roman"/>
          <w:iCs/>
          <w:sz w:val="28"/>
          <w:szCs w:val="28"/>
        </w:rPr>
        <w:t>Чтобы не допустить осложнений при проведении СЛР, нужно соблюдать алгоритм действий и выполнять каждое движение правильно.</w:t>
      </w:r>
    </w:p>
    <w:p w:rsidR="006E12A0" w:rsidRPr="006E12A0" w:rsidRDefault="006E12A0">
      <w:pPr>
        <w:rPr>
          <w:rFonts w:ascii="Times New Roman" w:hAnsi="Times New Roman" w:cs="Times New Roman"/>
          <w:iCs/>
          <w:sz w:val="28"/>
          <w:szCs w:val="28"/>
        </w:rPr>
      </w:pP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b/>
          <w:bCs/>
          <w:i/>
          <w:iCs/>
          <w:sz w:val="28"/>
          <w:szCs w:val="28"/>
        </w:rPr>
        <w:t>Алгоритм проведения сердечно-легочной реанимации.</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1. При обнаружении пострадавшего необходимо определить его состояние (жив, мертв, кома), для этого:</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1) Установить отсутствие сознания (окликнуть или осторожно «пошевелить» пострадавшего, похлопать ладонями по его щекам или слегка ущипнуть за щеку).</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2) Проверить пульс на сонной артерии.</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3) Определить реакцию зрачка на свет (приподнять пострадавшему верхнее веко, проверив состояние зрачков).</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4) Убедиться в отсутствии дыхания. (Приложить голову к груди пострадавшего). </w:t>
      </w:r>
      <w:r w:rsidRPr="006E12A0">
        <w:rPr>
          <w:rFonts w:ascii="Times New Roman" w:hAnsi="Times New Roman" w:cs="Times New Roman"/>
          <w:i/>
          <w:iCs/>
          <w:sz w:val="28"/>
          <w:szCs w:val="28"/>
        </w:rPr>
        <w:t>Нельзя тратить время на прикладывание ко рту зеркала или легких предметов!</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 xml:space="preserve">2. Затем, соблюдая последовательность этапов оживления, предложенную американским доктором Питером </w:t>
      </w:r>
      <w:proofErr w:type="spellStart"/>
      <w:r w:rsidRPr="006E12A0">
        <w:rPr>
          <w:rFonts w:ascii="Times New Roman" w:hAnsi="Times New Roman" w:cs="Times New Roman"/>
          <w:sz w:val="28"/>
          <w:szCs w:val="28"/>
        </w:rPr>
        <w:t>Сафаром</w:t>
      </w:r>
      <w:proofErr w:type="spellEnd"/>
      <w:r w:rsidRPr="006E12A0">
        <w:rPr>
          <w:rFonts w:ascii="Times New Roman" w:hAnsi="Times New Roman" w:cs="Times New Roman"/>
          <w:sz w:val="28"/>
          <w:szCs w:val="28"/>
        </w:rPr>
        <w:t>, приступаем к реанимации.</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 xml:space="preserve">Метод </w:t>
      </w:r>
      <w:proofErr w:type="spellStart"/>
      <w:r w:rsidRPr="006E12A0">
        <w:rPr>
          <w:rFonts w:ascii="Times New Roman" w:hAnsi="Times New Roman" w:cs="Times New Roman"/>
          <w:sz w:val="28"/>
          <w:szCs w:val="28"/>
        </w:rPr>
        <w:t>Сафара</w:t>
      </w:r>
      <w:proofErr w:type="spellEnd"/>
      <w:r w:rsidRPr="006E12A0">
        <w:rPr>
          <w:rFonts w:ascii="Times New Roman" w:hAnsi="Times New Roman" w:cs="Times New Roman"/>
          <w:sz w:val="28"/>
          <w:szCs w:val="28"/>
        </w:rPr>
        <w:t xml:space="preserve"> – «правило АВС».</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А – восстановление проходимости дыхательных путей;</w:t>
      </w:r>
    </w:p>
    <w:p w:rsidR="006E12A0" w:rsidRPr="006E12A0" w:rsidRDefault="006E12A0" w:rsidP="006E12A0">
      <w:pPr>
        <w:rPr>
          <w:rFonts w:ascii="Times New Roman" w:hAnsi="Times New Roman" w:cs="Times New Roman"/>
          <w:sz w:val="28"/>
          <w:szCs w:val="28"/>
        </w:rPr>
      </w:pPr>
      <w:proofErr w:type="gramStart"/>
      <w:r w:rsidRPr="006E12A0">
        <w:rPr>
          <w:rFonts w:ascii="Times New Roman" w:hAnsi="Times New Roman" w:cs="Times New Roman"/>
          <w:sz w:val="28"/>
          <w:szCs w:val="28"/>
        </w:rPr>
        <w:t>Б</w:t>
      </w:r>
      <w:proofErr w:type="gramEnd"/>
      <w:r w:rsidRPr="006E12A0">
        <w:rPr>
          <w:rFonts w:ascii="Times New Roman" w:hAnsi="Times New Roman" w:cs="Times New Roman"/>
          <w:sz w:val="28"/>
          <w:szCs w:val="28"/>
        </w:rPr>
        <w:t xml:space="preserve"> – восстановление дыхания (начать искусственную вентиляцию легких);</w:t>
      </w:r>
    </w:p>
    <w:p w:rsidR="00DD3BCD"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С – поддержание кровообращения путем массажа сердца.</w:t>
      </w:r>
    </w:p>
    <w:p w:rsidR="007665AA" w:rsidRPr="006E12A0" w:rsidRDefault="007665AA" w:rsidP="006E12A0">
      <w:pPr>
        <w:rPr>
          <w:rFonts w:ascii="Times New Roman" w:hAnsi="Times New Roman" w:cs="Times New Roman"/>
          <w:sz w:val="28"/>
          <w:szCs w:val="28"/>
        </w:rPr>
      </w:pP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b/>
          <w:bCs/>
          <w:i/>
          <w:iCs/>
          <w:sz w:val="28"/>
          <w:szCs w:val="28"/>
        </w:rPr>
        <w:lastRenderedPageBreak/>
        <w:t>Искусственная вентиляция легких.</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5) Пострадавшего укладывают на твердую, ровную поверхность (пол, земля, асфальт).</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6) Запрокинуть голову пострадавшего назад. При этом одна рука поднимает шею, а другая нажимает сверху вниз на лоб, запрокидывая голову. Нельзя забывать, что запрокидывание головы пациента назад при повреждении шейного отдела позвоночника противопоказано!</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7) Выдвинуть нижнюю челюсть вперед. Этот прием осуществляется путем вытягивания за углы нижних челюстей (двумя руками) или за подбородок (одной рукой).</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8) Очищаем рот от слизи и рвотных масс. При обнаружении во рту и глотке крови, слизи, рвотных масс, мешающих дыханию, необходимо удалить их при помощи марлевой салфетки или носового платка на пальце.</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 xml:space="preserve">9). Запрокинуть голову пострадавшего, подложить валик. </w:t>
      </w:r>
      <w:proofErr w:type="gramStart"/>
      <w:r w:rsidRPr="006E12A0">
        <w:rPr>
          <w:rFonts w:ascii="Times New Roman" w:hAnsi="Times New Roman" w:cs="Times New Roman"/>
          <w:sz w:val="28"/>
          <w:szCs w:val="28"/>
        </w:rPr>
        <w:t>Оказывающий помощь, одну руку подкладывает под шею пострадавшего, другую кладет на лоб и запрокидывает ему голову.</w:t>
      </w:r>
      <w:proofErr w:type="gramEnd"/>
      <w:r w:rsidRPr="006E12A0">
        <w:rPr>
          <w:rFonts w:ascii="Times New Roman" w:hAnsi="Times New Roman" w:cs="Times New Roman"/>
          <w:sz w:val="28"/>
          <w:szCs w:val="28"/>
        </w:rPr>
        <w:t xml:space="preserve"> Валик можно сделать из подручного материала (сумка, кофта, куртка).</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10) Пальцами закрываем нос, чтобы не было утечки воздуха.</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11) Плотно охватываем своим ртом рот пострадавшего и производим 2 контрольных выдоха в его легкие. Следим за поднятием грудной клетки, при правильном вдохе грудная клетка должна подниматься.</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drawing>
          <wp:inline distT="0" distB="0" distL="0" distR="0">
            <wp:extent cx="2857500" cy="952500"/>
            <wp:effectExtent l="19050" t="0" r="0" b="0"/>
            <wp:docPr id="10" name="Рисунок 37" descr="https://studfiles.net/html/2706/53/html_HR1iBTRaxY.YaHE/img-938F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tudfiles.net/html/2706/53/html_HR1iBTRaxY.YaHE/img-938FfB.jpg"/>
                    <pic:cNvPicPr>
                      <a:picLocks noChangeAspect="1" noChangeArrowheads="1"/>
                    </pic:cNvPicPr>
                  </pic:nvPicPr>
                  <pic:blipFill>
                    <a:blip r:embed="rId8" cstate="print"/>
                    <a:srcRect/>
                    <a:stretch>
                      <a:fillRect/>
                    </a:stretch>
                  </pic:blipFill>
                  <pic:spPr bwMode="auto">
                    <a:xfrm>
                      <a:off x="0" y="0"/>
                      <a:ext cx="2857500" cy="952500"/>
                    </a:xfrm>
                    <a:prstGeom prst="rect">
                      <a:avLst/>
                    </a:prstGeom>
                    <a:noFill/>
                    <a:ln w="9525">
                      <a:noFill/>
                      <a:miter lim="800000"/>
                      <a:headEnd/>
                      <a:tailEnd/>
                    </a:ln>
                  </pic:spPr>
                </pic:pic>
              </a:graphicData>
            </a:graphic>
          </wp:inline>
        </w:drawing>
      </w:r>
      <w:r w:rsidRPr="006E12A0">
        <w:rPr>
          <w:rFonts w:ascii="Times New Roman" w:hAnsi="Times New Roman" w:cs="Times New Roman"/>
          <w:sz w:val="28"/>
          <w:szCs w:val="28"/>
        </w:rPr>
        <w:drawing>
          <wp:inline distT="0" distB="0" distL="0" distR="0">
            <wp:extent cx="2857500" cy="1619250"/>
            <wp:effectExtent l="19050" t="0" r="0" b="0"/>
            <wp:docPr id="36" name="Рисунок 36" descr="https://studfiles.net/html/2706/53/html_HR1iBTRaxY.YaHE/img-jVOVW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tudfiles.net/html/2706/53/html_HR1iBTRaxY.YaHE/img-jVOVWf.jpg"/>
                    <pic:cNvPicPr>
                      <a:picLocks noChangeAspect="1" noChangeArrowheads="1"/>
                    </pic:cNvPicPr>
                  </pic:nvPicPr>
                  <pic:blipFill>
                    <a:blip r:embed="rId9" cstate="print"/>
                    <a:srcRect/>
                    <a:stretch>
                      <a:fillRect/>
                    </a:stretch>
                  </pic:blipFill>
                  <pic:spPr bwMode="auto">
                    <a:xfrm>
                      <a:off x="0" y="0"/>
                      <a:ext cx="2857500" cy="1619250"/>
                    </a:xfrm>
                    <a:prstGeom prst="rect">
                      <a:avLst/>
                    </a:prstGeom>
                    <a:noFill/>
                    <a:ln w="9525">
                      <a:noFill/>
                      <a:miter lim="800000"/>
                      <a:headEnd/>
                      <a:tailEnd/>
                    </a:ln>
                  </pic:spPr>
                </pic:pic>
              </a:graphicData>
            </a:graphic>
          </wp:inline>
        </w:drawing>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drawing>
          <wp:inline distT="0" distB="0" distL="0" distR="0">
            <wp:extent cx="2857500" cy="952500"/>
            <wp:effectExtent l="19050" t="0" r="0" b="0"/>
            <wp:docPr id="9" name="Рисунок 38" descr="https://studfiles.net/html/2706/53/html_HR1iBTRaxY.YaHE/img-WJJj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tudfiles.net/html/2706/53/html_HR1iBTRaxY.YaHE/img-WJJjpl.jpg"/>
                    <pic:cNvPicPr>
                      <a:picLocks noChangeAspect="1" noChangeArrowheads="1"/>
                    </pic:cNvPicPr>
                  </pic:nvPicPr>
                  <pic:blipFill>
                    <a:blip r:embed="rId8" cstate="print"/>
                    <a:srcRect/>
                    <a:stretch>
                      <a:fillRect/>
                    </a:stretch>
                  </pic:blipFill>
                  <pic:spPr bwMode="auto">
                    <a:xfrm>
                      <a:off x="0" y="0"/>
                      <a:ext cx="2857500" cy="952500"/>
                    </a:xfrm>
                    <a:prstGeom prst="rect">
                      <a:avLst/>
                    </a:prstGeom>
                    <a:noFill/>
                    <a:ln w="9525">
                      <a:noFill/>
                      <a:miter lim="800000"/>
                      <a:headEnd/>
                      <a:tailEnd/>
                    </a:ln>
                  </pic:spPr>
                </pic:pic>
              </a:graphicData>
            </a:graphic>
          </wp:inline>
        </w:drawing>
      </w:r>
    </w:p>
    <w:p w:rsidR="006E12A0" w:rsidRPr="006E12A0" w:rsidRDefault="006E12A0" w:rsidP="006E12A0">
      <w:pPr>
        <w:rPr>
          <w:rFonts w:ascii="Times New Roman" w:hAnsi="Times New Roman" w:cs="Times New Roman"/>
          <w:sz w:val="28"/>
          <w:szCs w:val="28"/>
        </w:rPr>
      </w:pPr>
    </w:p>
    <w:p w:rsidR="006E12A0" w:rsidRDefault="006E12A0" w:rsidP="006E12A0">
      <w:pPr>
        <w:rPr>
          <w:rFonts w:ascii="Times New Roman" w:hAnsi="Times New Roman" w:cs="Times New Roman"/>
          <w:sz w:val="28"/>
          <w:szCs w:val="28"/>
        </w:rPr>
      </w:pPr>
      <w:proofErr w:type="gramStart"/>
      <w:r w:rsidRPr="006E12A0">
        <w:rPr>
          <w:rFonts w:ascii="Times New Roman" w:hAnsi="Times New Roman" w:cs="Times New Roman"/>
          <w:i/>
          <w:iCs/>
          <w:sz w:val="28"/>
          <w:szCs w:val="28"/>
        </w:rPr>
        <w:lastRenderedPageBreak/>
        <w:t>Примечание</w:t>
      </w:r>
      <w:r w:rsidRPr="006E12A0">
        <w:rPr>
          <w:rFonts w:ascii="Times New Roman" w:hAnsi="Times New Roman" w:cs="Times New Roman"/>
          <w:b/>
          <w:bCs/>
          <w:i/>
          <w:iCs/>
          <w:sz w:val="28"/>
          <w:szCs w:val="28"/>
        </w:rPr>
        <w:t>: </w:t>
      </w:r>
      <w:r w:rsidRPr="006E12A0">
        <w:rPr>
          <w:rFonts w:ascii="Times New Roman" w:hAnsi="Times New Roman" w:cs="Times New Roman"/>
          <w:sz w:val="28"/>
          <w:szCs w:val="28"/>
        </w:rPr>
        <w:t>в тех случая, если для проведения искусственного дыхания у пострадавшего не удается открыть рот, например, при судорогах, при повреждении нижней челюсти или вдувание воздуха в рот невыполнимо по другим причинам (неустранимые инородные тела в полости рта, повреждение губ, языка и т.д.), проводят искусственное дыхание методом «изо рта в нос.</w:t>
      </w:r>
      <w:proofErr w:type="gramEnd"/>
      <w:r w:rsidRPr="006E12A0">
        <w:rPr>
          <w:rFonts w:ascii="Times New Roman" w:hAnsi="Times New Roman" w:cs="Times New Roman"/>
          <w:sz w:val="28"/>
          <w:szCs w:val="28"/>
        </w:rPr>
        <w:t xml:space="preserve"> «Для этого также запрокидывают голову пострадавшего и одной рукой поддерживают подбородок, одновременно закрывая пальцами рот. Своими губами плотно обхватывают нос пострадавшего и вдувают в него воздух, наблюдая за экскурсиями грудной клетки. Как только передняя грудная стенка приподнимется, освобождают нос пострадавшего и слегка приоткрывают ему рот, что обеспечит ему свободный выдох. При проведении искусственного дыхания нужно постоянно следить за экскурсиями грудной клетки, периодически (каждую минуту - через каждые 12 вдохов) контролировать пульс на сонной артерии.</w:t>
      </w:r>
      <w:r>
        <w:rPr>
          <w:rFonts w:ascii="Times New Roman" w:hAnsi="Times New Roman" w:cs="Times New Roman"/>
          <w:sz w:val="28"/>
          <w:szCs w:val="28"/>
        </w:rPr>
        <w:t xml:space="preserve"> </w:t>
      </w:r>
    </w:p>
    <w:p w:rsidR="006E12A0" w:rsidRDefault="006E12A0" w:rsidP="006E12A0">
      <w:pPr>
        <w:rPr>
          <w:rFonts w:ascii="Times New Roman" w:hAnsi="Times New Roman" w:cs="Times New Roman"/>
          <w:b/>
          <w:bCs/>
          <w:i/>
          <w:iCs/>
          <w:sz w:val="28"/>
          <w:szCs w:val="28"/>
        </w:rPr>
      </w:pPr>
      <w:r w:rsidRPr="006E12A0">
        <w:rPr>
          <w:rFonts w:ascii="Times New Roman" w:hAnsi="Times New Roman" w:cs="Times New Roman"/>
          <w:b/>
          <w:bCs/>
          <w:i/>
          <w:iCs/>
          <w:sz w:val="28"/>
          <w:szCs w:val="28"/>
        </w:rPr>
        <w:t>Непрямой массаж сердца. </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12) Освободить грудную клетку от одежды, женщинам расстегнуть бюстгальтер, расстегнуть брючный ремень, футболку задрать выше к шее.</w:t>
      </w:r>
    </w:p>
    <w:p w:rsid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 xml:space="preserve">13) Нанести </w:t>
      </w:r>
      <w:proofErr w:type="spellStart"/>
      <w:r w:rsidRPr="006E12A0">
        <w:rPr>
          <w:rFonts w:ascii="Times New Roman" w:hAnsi="Times New Roman" w:cs="Times New Roman"/>
          <w:sz w:val="28"/>
          <w:szCs w:val="28"/>
        </w:rPr>
        <w:t>прекардиальный</w:t>
      </w:r>
      <w:proofErr w:type="spellEnd"/>
      <w:r w:rsidRPr="006E12A0">
        <w:rPr>
          <w:rFonts w:ascii="Times New Roman" w:hAnsi="Times New Roman" w:cs="Times New Roman"/>
          <w:sz w:val="28"/>
          <w:szCs w:val="28"/>
        </w:rPr>
        <w:t xml:space="preserve"> удар по грудине (эффективен только в первую минуту).</w:t>
      </w:r>
    </w:p>
    <w:p w:rsidR="006E12A0" w:rsidRPr="006E12A0" w:rsidRDefault="006E12A0" w:rsidP="006E12A0">
      <w:pPr>
        <w:rPr>
          <w:rFonts w:ascii="Times New Roman" w:hAnsi="Times New Roman" w:cs="Times New Roman"/>
          <w:sz w:val="28"/>
          <w:szCs w:val="28"/>
        </w:rPr>
      </w:pP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b/>
          <w:bCs/>
          <w:i/>
          <w:iCs/>
          <w:sz w:val="28"/>
          <w:szCs w:val="28"/>
        </w:rPr>
        <w:t xml:space="preserve">Пять правил нанесения </w:t>
      </w:r>
      <w:proofErr w:type="spellStart"/>
      <w:r w:rsidRPr="006E12A0">
        <w:rPr>
          <w:rFonts w:ascii="Times New Roman" w:hAnsi="Times New Roman" w:cs="Times New Roman"/>
          <w:b/>
          <w:bCs/>
          <w:i/>
          <w:iCs/>
          <w:sz w:val="28"/>
          <w:szCs w:val="28"/>
        </w:rPr>
        <w:t>прекардиального</w:t>
      </w:r>
      <w:proofErr w:type="spellEnd"/>
      <w:r w:rsidRPr="006E12A0">
        <w:rPr>
          <w:rFonts w:ascii="Times New Roman" w:hAnsi="Times New Roman" w:cs="Times New Roman"/>
          <w:b/>
          <w:bCs/>
          <w:i/>
          <w:iCs/>
          <w:sz w:val="28"/>
          <w:szCs w:val="28"/>
        </w:rPr>
        <w:t xml:space="preserve"> удара по груди:</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i/>
          <w:iCs/>
          <w:sz w:val="28"/>
          <w:szCs w:val="28"/>
        </w:rPr>
        <w:t>1. Прежде чем наносить удар, необходимо убедиться в отсутствии пульса на сонной артерии.</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i/>
          <w:iCs/>
          <w:sz w:val="28"/>
          <w:szCs w:val="28"/>
        </w:rPr>
        <w:t>НЕЛЬЗЯ!!! Наносить удар при наличии пульса на сонной артерии.</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i/>
          <w:iCs/>
          <w:sz w:val="28"/>
          <w:szCs w:val="28"/>
        </w:rPr>
        <w:t>2. Прежде чем наносить удар, следует освободить грудную клетку от одежды или, по крайней мере, убедиться, что в месте нанесения удара нет пуговиц, медальонов либо других предметов. Даже нательный крестик может в этом случае сыграть роковую роль.</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i/>
          <w:iCs/>
          <w:sz w:val="28"/>
          <w:szCs w:val="28"/>
        </w:rPr>
        <w:t>НЕЛЬЗЯ!!! Наносить удар, не освободив грудную клетку от одежды.</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i/>
          <w:iCs/>
          <w:sz w:val="28"/>
          <w:szCs w:val="28"/>
        </w:rPr>
        <w:t>3. Необходимо двумя пальцами левой руки прикрыть мечевидный отросток, чтобы уберечь его от удара: он легко отламывается от грудной клетки и травмирует печень, что может привести к трагическому исходу.</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i/>
          <w:iCs/>
          <w:sz w:val="28"/>
          <w:szCs w:val="28"/>
        </w:rPr>
        <w:t>НЕЛЬЗЯ!!! Наносить удар по мечевидному отростку.</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i/>
          <w:iCs/>
          <w:sz w:val="28"/>
          <w:szCs w:val="28"/>
        </w:rPr>
        <w:lastRenderedPageBreak/>
        <w:t>4. Удар наносится ребром сжатой в кулак ладони, чуть выше мечевидного отростка, прикрытого двумя пальцами другой руки. Удар по грудине напоминает удар кулаком по столу рассерженного начальника. При этом цель удара – не «проломить» грудную клетку, а сотрясти ее.</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i/>
          <w:iCs/>
          <w:sz w:val="28"/>
          <w:szCs w:val="28"/>
        </w:rPr>
        <w:t>НЕЛЬЗЯ!!! Наносить удар детям младше 7 лет.</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i/>
          <w:iCs/>
          <w:sz w:val="28"/>
          <w:szCs w:val="28"/>
        </w:rPr>
        <w:t>5. После удара необходимо проконтролировать пульс на сонной артерии. Если после удара (1 раз) по груди оживления не произошло, то необходимо приступить к комплексу сердечно-легочной реанимации.</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13) Найти правильное положение для рук. Для этого нащупаем конец грудины, затем на 2 пальца (3-4 сантиметра) выше мечевидного отростка накладываем основанием ладони руку на грудину пострадавшего, а другую руку кладем сверху.</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Надавливать на грудную клетку необходимо ПРЯМЫМИ РУКАМИ.</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Для того чтобы избежать переломов ребер ПАЛЬЦЫ ПРИ МАССАЖЕ ДОЛЖНЫ БЫТЬ ПРИПОДНЯТЫ, НЕ ДОЛЖНЫ КАСАТЬСЯ ГРУДНОЙ КЛЕТКИ.</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drawing>
          <wp:inline distT="0" distB="0" distL="0" distR="0">
            <wp:extent cx="2857500" cy="1485900"/>
            <wp:effectExtent l="19050" t="0" r="0" b="0"/>
            <wp:docPr id="39" name="Рисунок 39" descr="https://studfiles.net/html/2706/53/html_HR1iBTRaxY.YaHE/img-oqZw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tudfiles.net/html/2706/53/html_HR1iBTRaxY.YaHE/img-oqZwP6.jpg"/>
                    <pic:cNvPicPr>
                      <a:picLocks noChangeAspect="1" noChangeArrowheads="1"/>
                    </pic:cNvPicPr>
                  </pic:nvPicPr>
                  <pic:blipFill>
                    <a:blip r:embed="rId10" cstate="print"/>
                    <a:srcRect/>
                    <a:stretch>
                      <a:fillRect/>
                    </a:stretch>
                  </pic:blipFill>
                  <pic:spPr bwMode="auto">
                    <a:xfrm>
                      <a:off x="0" y="0"/>
                      <a:ext cx="2857500" cy="1485900"/>
                    </a:xfrm>
                    <a:prstGeom prst="rect">
                      <a:avLst/>
                    </a:prstGeom>
                    <a:noFill/>
                    <a:ln w="9525">
                      <a:noFill/>
                      <a:miter lim="800000"/>
                      <a:headEnd/>
                      <a:tailEnd/>
                    </a:ln>
                  </pic:spPr>
                </pic:pic>
              </a:graphicData>
            </a:graphic>
          </wp:inline>
        </w:drawing>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14) Делаем 15 (60 – 30) надавливаний на грудину, используя при этом массу собственного тела.</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Первое нажатие на грудину нужно провести плавно и постараться определить ее эластичность. Массаж проводится энергичными толчками, на глубину 4-5 см.</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Нельзя делать раскачивающихся движений, отрывать руки от грудины, сгибать руки в локтях.</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Если под ладонью появится неприятный хруст (признак перелома ребер), то следует уменьшить ритм надавливаний и ни в коем случае нельзя прекращать непрямой массаж сердца.</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lastRenderedPageBreak/>
        <w:drawing>
          <wp:inline distT="0" distB="0" distL="0" distR="0">
            <wp:extent cx="2857500" cy="1247775"/>
            <wp:effectExtent l="19050" t="0" r="0" b="0"/>
            <wp:docPr id="40" name="Рисунок 40" descr="https://studfiles.net/html/2706/53/html_HR1iBTRaxY.YaHE/img-gZ4E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tudfiles.net/html/2706/53/html_HR1iBTRaxY.YaHE/img-gZ4Esx.jpg"/>
                    <pic:cNvPicPr>
                      <a:picLocks noChangeAspect="1" noChangeArrowheads="1"/>
                    </pic:cNvPicPr>
                  </pic:nvPicPr>
                  <pic:blipFill>
                    <a:blip r:embed="rId11" cstate="print"/>
                    <a:srcRect/>
                    <a:stretch>
                      <a:fillRect/>
                    </a:stretch>
                  </pic:blipFill>
                  <pic:spPr bwMode="auto">
                    <a:xfrm>
                      <a:off x="0" y="0"/>
                      <a:ext cx="2857500" cy="1247775"/>
                    </a:xfrm>
                    <a:prstGeom prst="rect">
                      <a:avLst/>
                    </a:prstGeom>
                    <a:noFill/>
                    <a:ln w="9525">
                      <a:noFill/>
                      <a:miter lim="800000"/>
                      <a:headEnd/>
                      <a:tailEnd/>
                    </a:ln>
                  </pic:spPr>
                </pic:pic>
              </a:graphicData>
            </a:graphic>
          </wp:inline>
        </w:drawing>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b/>
          <w:bCs/>
          <w:i/>
          <w:iCs/>
          <w:sz w:val="28"/>
          <w:szCs w:val="28"/>
        </w:rPr>
        <w:t>Сердечно-легочная реанимация с учетом физиологических особенностей детей и взрослых:</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i/>
          <w:iCs/>
          <w:sz w:val="28"/>
          <w:szCs w:val="28"/>
        </w:rPr>
        <w:t>Взрослые от 8 лет:</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 Две руки на нижней половине грудины;</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 Надавливания – на 4-5см.;</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 Цикл – 15 надавливаний: 2 вдувания;</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i/>
          <w:iCs/>
          <w:sz w:val="28"/>
          <w:szCs w:val="28"/>
        </w:rPr>
        <w:t>Ребенок 1 – 8 лет:</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*Одна рука на нижней половине грудины;</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 Надавливания – на 3см.;</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 Цикл – 5 надавливаний: 1 вдувание;</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i/>
          <w:iCs/>
          <w:sz w:val="28"/>
          <w:szCs w:val="28"/>
        </w:rPr>
        <w:t>Младенец до 1 года:</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 Два пальца на нижней половине грудины (на ширине 1 пальца ниже сосков);</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 Надавливания – на 2см.;</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 Цикл – 5 надавливаний: 1 вдувание;</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15) Через 3 цикла проверяем наличие пульса на сонной артерии.</w:t>
      </w:r>
    </w:p>
    <w:p w:rsid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16) Продолжать проведение сердечно-легочной реанимации необходимо до восстановления самостоятельного сердцебиения или до прибытия «Скорой помощи», но не более 40-45 минут.</w:t>
      </w:r>
    </w:p>
    <w:p w:rsidR="006E12A0" w:rsidRDefault="006E12A0" w:rsidP="006E12A0">
      <w:pPr>
        <w:rPr>
          <w:rFonts w:ascii="Times New Roman" w:hAnsi="Times New Roman" w:cs="Times New Roman"/>
          <w:sz w:val="28"/>
          <w:szCs w:val="28"/>
        </w:rPr>
      </w:pPr>
    </w:p>
    <w:p w:rsidR="006E12A0" w:rsidRDefault="006E12A0" w:rsidP="006E12A0">
      <w:pPr>
        <w:rPr>
          <w:rFonts w:ascii="Times New Roman" w:hAnsi="Times New Roman" w:cs="Times New Roman"/>
          <w:sz w:val="28"/>
          <w:szCs w:val="28"/>
        </w:rPr>
      </w:pPr>
    </w:p>
    <w:p w:rsidR="006E12A0" w:rsidRDefault="006E12A0" w:rsidP="006E12A0">
      <w:pPr>
        <w:rPr>
          <w:rFonts w:ascii="Times New Roman" w:hAnsi="Times New Roman" w:cs="Times New Roman"/>
          <w:sz w:val="28"/>
          <w:szCs w:val="28"/>
        </w:rPr>
      </w:pPr>
    </w:p>
    <w:p w:rsidR="006E12A0" w:rsidRPr="006E12A0" w:rsidRDefault="006E12A0" w:rsidP="006E12A0">
      <w:pPr>
        <w:rPr>
          <w:rFonts w:ascii="Times New Roman" w:hAnsi="Times New Roman" w:cs="Times New Roman"/>
          <w:sz w:val="28"/>
          <w:szCs w:val="28"/>
        </w:rPr>
      </w:pP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b/>
          <w:bCs/>
          <w:i/>
          <w:iCs/>
          <w:sz w:val="28"/>
          <w:szCs w:val="28"/>
        </w:rPr>
        <w:lastRenderedPageBreak/>
        <w:t>Правила выполнения реанимации:</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Если помощь оказывает один спасатель, то 2 вдоха – 15 (60) надавливаний.</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drawing>
          <wp:inline distT="0" distB="0" distL="0" distR="0">
            <wp:extent cx="2857500" cy="2133600"/>
            <wp:effectExtent l="19050" t="0" r="0" b="0"/>
            <wp:docPr id="41" name="Рисунок 41" descr="https://studfiles.net/html/2706/53/html_HR1iBTRaxY.YaHE/img-lIFS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tudfiles.net/html/2706/53/html_HR1iBTRaxY.YaHE/img-lIFSa1.jpg"/>
                    <pic:cNvPicPr>
                      <a:picLocks noChangeAspect="1" noChangeArrowheads="1"/>
                    </pic:cNvPicPr>
                  </pic:nvPicPr>
                  <pic:blipFill>
                    <a:blip r:embed="rId12" cstate="print"/>
                    <a:srcRect/>
                    <a:stretch>
                      <a:fillRect/>
                    </a:stretch>
                  </pic:blipFill>
                  <pic:spPr bwMode="auto">
                    <a:xfrm>
                      <a:off x="0" y="0"/>
                      <a:ext cx="2857500" cy="2133600"/>
                    </a:xfrm>
                    <a:prstGeom prst="rect">
                      <a:avLst/>
                    </a:prstGeom>
                    <a:noFill/>
                    <a:ln w="9525">
                      <a:noFill/>
                      <a:miter lim="800000"/>
                      <a:headEnd/>
                      <a:tailEnd/>
                    </a:ln>
                  </pic:spPr>
                </pic:pic>
              </a:graphicData>
            </a:graphic>
          </wp:inline>
        </w:drawing>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Если помощь оказывают два спасателя, то 1 вдох – 5 (60) надавливаний.</w:t>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drawing>
          <wp:inline distT="0" distB="0" distL="0" distR="0">
            <wp:extent cx="2857500" cy="1895475"/>
            <wp:effectExtent l="19050" t="0" r="0" b="0"/>
            <wp:docPr id="42" name="Рисунок 42" descr="https://studfiles.net/html/2706/53/html_HR1iBTRaxY.YaHE/img-93q7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tudfiles.net/html/2706/53/html_HR1iBTRaxY.YaHE/img-93q7aR.jpg"/>
                    <pic:cNvPicPr>
                      <a:picLocks noChangeAspect="1" noChangeArrowheads="1"/>
                    </pic:cNvPicPr>
                  </pic:nvPicPr>
                  <pic:blipFill>
                    <a:blip r:embed="rId13"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6E12A0" w:rsidRPr="006E12A0" w:rsidRDefault="006E12A0" w:rsidP="006E12A0">
      <w:pPr>
        <w:rPr>
          <w:rFonts w:ascii="Times New Roman" w:hAnsi="Times New Roman" w:cs="Times New Roman"/>
          <w:sz w:val="28"/>
          <w:szCs w:val="28"/>
        </w:rPr>
      </w:pPr>
      <w:r w:rsidRPr="006E12A0">
        <w:rPr>
          <w:rFonts w:ascii="Times New Roman" w:hAnsi="Times New Roman" w:cs="Times New Roman"/>
          <w:sz w:val="28"/>
          <w:szCs w:val="28"/>
        </w:rPr>
        <w:t>Если есть третий спасатель, то он приподнимает ноги пострадавшего для лучшего притока крови к сердцу.</w:t>
      </w:r>
    </w:p>
    <w:p w:rsidR="008F39D5" w:rsidRDefault="008F39D5">
      <w:pPr>
        <w:rPr>
          <w:rFonts w:ascii="Times New Roman" w:hAnsi="Times New Roman" w:cs="Times New Roman"/>
          <w:sz w:val="28"/>
          <w:szCs w:val="28"/>
        </w:rPr>
      </w:pPr>
    </w:p>
    <w:p w:rsidR="00DD3BCD" w:rsidRPr="006E12A0" w:rsidRDefault="00DD3BCD">
      <w:pPr>
        <w:rPr>
          <w:rFonts w:ascii="Times New Roman" w:hAnsi="Times New Roman" w:cs="Times New Roman"/>
          <w:sz w:val="28"/>
          <w:szCs w:val="28"/>
        </w:rPr>
      </w:pPr>
    </w:p>
    <w:p w:rsidR="00DD3BCD" w:rsidRPr="00DD3BCD" w:rsidRDefault="00DD3BCD" w:rsidP="00DD3BCD">
      <w:pPr>
        <w:rPr>
          <w:rFonts w:ascii="Times New Roman" w:hAnsi="Times New Roman" w:cs="Times New Roman"/>
          <w:b/>
          <w:bCs/>
          <w:sz w:val="28"/>
          <w:szCs w:val="28"/>
        </w:rPr>
      </w:pPr>
      <w:r w:rsidRPr="00DD3BCD">
        <w:rPr>
          <w:rFonts w:ascii="Times New Roman" w:hAnsi="Times New Roman" w:cs="Times New Roman"/>
          <w:b/>
          <w:bCs/>
          <w:sz w:val="28"/>
          <w:szCs w:val="28"/>
        </w:rPr>
        <w:t>Прекращение реанимации</w:t>
      </w:r>
    </w:p>
    <w:p w:rsidR="00DD3BCD" w:rsidRPr="00DD3BCD" w:rsidRDefault="00DD3BCD" w:rsidP="00DD3BCD">
      <w:pPr>
        <w:rPr>
          <w:rFonts w:ascii="Times New Roman" w:hAnsi="Times New Roman" w:cs="Times New Roman"/>
          <w:sz w:val="28"/>
          <w:szCs w:val="28"/>
        </w:rPr>
      </w:pPr>
      <w:r w:rsidRPr="00DD3BCD">
        <w:rPr>
          <w:rFonts w:ascii="Times New Roman" w:hAnsi="Times New Roman" w:cs="Times New Roman"/>
          <w:sz w:val="28"/>
          <w:szCs w:val="28"/>
        </w:rPr>
        <w:t>Прекращать проведение СЛР нужно в следующих ситуациях:</w:t>
      </w:r>
    </w:p>
    <w:p w:rsidR="00DD3BCD" w:rsidRPr="00DD3BCD" w:rsidRDefault="00DD3BCD" w:rsidP="00DD3BCD">
      <w:pPr>
        <w:numPr>
          <w:ilvl w:val="0"/>
          <w:numId w:val="4"/>
        </w:numPr>
        <w:rPr>
          <w:rFonts w:ascii="Times New Roman" w:hAnsi="Times New Roman" w:cs="Times New Roman"/>
          <w:sz w:val="28"/>
          <w:szCs w:val="28"/>
        </w:rPr>
      </w:pPr>
      <w:r w:rsidRPr="00DD3BCD">
        <w:rPr>
          <w:rFonts w:ascii="Times New Roman" w:hAnsi="Times New Roman" w:cs="Times New Roman"/>
          <w:sz w:val="28"/>
          <w:szCs w:val="28"/>
        </w:rPr>
        <w:t>Приехала скорая помощь, и ее персонал продолжил оказание помощи.</w:t>
      </w:r>
    </w:p>
    <w:p w:rsidR="00DD3BCD" w:rsidRPr="00DD3BCD" w:rsidRDefault="00DD3BCD" w:rsidP="00DD3BCD">
      <w:pPr>
        <w:numPr>
          <w:ilvl w:val="0"/>
          <w:numId w:val="4"/>
        </w:numPr>
        <w:rPr>
          <w:rFonts w:ascii="Times New Roman" w:hAnsi="Times New Roman" w:cs="Times New Roman"/>
          <w:sz w:val="28"/>
          <w:szCs w:val="28"/>
        </w:rPr>
      </w:pPr>
      <w:r w:rsidRPr="00DD3BCD">
        <w:rPr>
          <w:rFonts w:ascii="Times New Roman" w:hAnsi="Times New Roman" w:cs="Times New Roman"/>
          <w:sz w:val="28"/>
          <w:szCs w:val="28"/>
        </w:rPr>
        <w:t>У потерпевшего появились признаки возобновления спонтанного кровообращения (он начал дышать, кашлять, двигаться или пришел в сознание).</w:t>
      </w:r>
    </w:p>
    <w:p w:rsidR="00DD3BCD" w:rsidRPr="007665AA" w:rsidRDefault="00DD3BCD" w:rsidP="00DD3BCD">
      <w:pPr>
        <w:numPr>
          <w:ilvl w:val="0"/>
          <w:numId w:val="4"/>
        </w:numPr>
        <w:rPr>
          <w:rFonts w:ascii="Times New Roman" w:hAnsi="Times New Roman" w:cs="Times New Roman"/>
          <w:sz w:val="28"/>
          <w:szCs w:val="28"/>
        </w:rPr>
      </w:pPr>
      <w:r w:rsidRPr="00DD3BCD">
        <w:rPr>
          <w:rFonts w:ascii="Times New Roman" w:hAnsi="Times New Roman" w:cs="Times New Roman"/>
          <w:sz w:val="28"/>
          <w:szCs w:val="28"/>
        </w:rPr>
        <w:t>Вы полностью истощились физически.</w:t>
      </w:r>
    </w:p>
    <w:p w:rsidR="00DD3BCD" w:rsidRPr="00DD3BCD" w:rsidRDefault="00DD3BCD" w:rsidP="00DD3BCD">
      <w:pPr>
        <w:rPr>
          <w:rFonts w:ascii="Times New Roman" w:hAnsi="Times New Roman" w:cs="Times New Roman"/>
          <w:b/>
          <w:sz w:val="28"/>
          <w:szCs w:val="28"/>
        </w:rPr>
      </w:pPr>
      <w:r w:rsidRPr="00DD3BCD">
        <w:rPr>
          <w:rFonts w:ascii="Times New Roman" w:hAnsi="Times New Roman" w:cs="Times New Roman"/>
          <w:b/>
          <w:sz w:val="28"/>
          <w:szCs w:val="28"/>
        </w:rPr>
        <w:lastRenderedPageBreak/>
        <w:t>Правила эвакуации раненых из очага ЧС</w:t>
      </w:r>
    </w:p>
    <w:p w:rsidR="00DD3BCD" w:rsidRDefault="00DD3BCD" w:rsidP="00DD3BCD">
      <w:pPr>
        <w:rPr>
          <w:rFonts w:ascii="Times New Roman" w:hAnsi="Times New Roman" w:cs="Times New Roman"/>
          <w:sz w:val="28"/>
          <w:szCs w:val="28"/>
        </w:rPr>
      </w:pPr>
    </w:p>
    <w:p w:rsidR="00553E7E" w:rsidRDefault="00553E7E" w:rsidP="00DD3BCD">
      <w:pPr>
        <w:rPr>
          <w:rFonts w:ascii="Times New Roman" w:hAnsi="Times New Roman" w:cs="Times New Roman"/>
          <w:sz w:val="28"/>
          <w:szCs w:val="28"/>
        </w:rPr>
      </w:pPr>
      <w:r w:rsidRPr="00553E7E">
        <w:rPr>
          <w:rFonts w:ascii="Times New Roman" w:hAnsi="Times New Roman" w:cs="Times New Roman"/>
          <w:b/>
          <w:bCs/>
          <w:i/>
          <w:iCs/>
          <w:sz w:val="28"/>
          <w:szCs w:val="28"/>
        </w:rPr>
        <w:t>Чрезвычайная ситуация</w:t>
      </w:r>
      <w:r w:rsidRPr="00553E7E">
        <w:rPr>
          <w:rFonts w:ascii="Times New Roman" w:hAnsi="Times New Roman" w:cs="Times New Roman"/>
          <w:sz w:val="28"/>
          <w:szCs w:val="28"/>
        </w:rPr>
        <w:t> (ЧС)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5659A5" w:rsidRDefault="005659A5" w:rsidP="00DD3BCD">
      <w:pPr>
        <w:rPr>
          <w:rFonts w:ascii="Times New Roman" w:hAnsi="Times New Roman" w:cs="Times New Roman"/>
          <w:sz w:val="28"/>
          <w:szCs w:val="28"/>
        </w:rPr>
      </w:pPr>
      <w:r w:rsidRPr="005659A5">
        <w:rPr>
          <w:rFonts w:ascii="Times New Roman" w:hAnsi="Times New Roman" w:cs="Times New Roman"/>
          <w:sz w:val="28"/>
          <w:szCs w:val="28"/>
        </w:rPr>
        <w:t xml:space="preserve">Составная часть лечебно-эвакуационного обеспечения, неразрывно связанная с процессом оказания медицинской помощи пострадавшим (больным) и их лечением, — </w:t>
      </w:r>
      <w:r w:rsidRPr="005659A5">
        <w:rPr>
          <w:rFonts w:ascii="Times New Roman" w:hAnsi="Times New Roman" w:cs="Times New Roman"/>
          <w:b/>
          <w:i/>
          <w:sz w:val="28"/>
          <w:szCs w:val="28"/>
        </w:rPr>
        <w:t>медицинская эвакуация</w:t>
      </w:r>
      <w:r w:rsidRPr="005659A5">
        <w:rPr>
          <w:rFonts w:ascii="Times New Roman" w:hAnsi="Times New Roman" w:cs="Times New Roman"/>
          <w:sz w:val="28"/>
          <w:szCs w:val="28"/>
        </w:rPr>
        <w:t>.</w:t>
      </w:r>
    </w:p>
    <w:p w:rsidR="005659A5" w:rsidRDefault="005659A5" w:rsidP="00DD3BCD">
      <w:pPr>
        <w:rPr>
          <w:rFonts w:ascii="Times New Roman" w:hAnsi="Times New Roman" w:cs="Times New Roman"/>
          <w:sz w:val="28"/>
          <w:szCs w:val="28"/>
        </w:rPr>
      </w:pPr>
      <w:r w:rsidRPr="005659A5">
        <w:rPr>
          <w:rFonts w:ascii="Times New Roman" w:hAnsi="Times New Roman" w:cs="Times New Roman"/>
          <w:sz w:val="28"/>
          <w:szCs w:val="28"/>
        </w:rPr>
        <w:t xml:space="preserve"> Под медицинской эвакуацией понимают вынос (вывоз) поражённых (больных) из очага чрезвычайной ситуации и транспортировку до этапов медицинской эвакуации или в лечебные учреждения с целью своевременного оказания поражённым (больным) необходимой медицинской помощи и проведения эффективного лечения и реабилитации. </w:t>
      </w:r>
    </w:p>
    <w:p w:rsidR="005659A5" w:rsidRDefault="005659A5" w:rsidP="00DD3BCD">
      <w:pPr>
        <w:rPr>
          <w:rFonts w:ascii="Times New Roman" w:hAnsi="Times New Roman" w:cs="Times New Roman"/>
          <w:sz w:val="28"/>
          <w:szCs w:val="28"/>
        </w:rPr>
      </w:pPr>
      <w:r w:rsidRPr="005659A5">
        <w:rPr>
          <w:rFonts w:ascii="Times New Roman" w:hAnsi="Times New Roman" w:cs="Times New Roman"/>
          <w:sz w:val="28"/>
          <w:szCs w:val="28"/>
        </w:rPr>
        <w:t xml:space="preserve">Маршрут, по которому осуществляют вынос и транспортировку поражённых (больных), называется </w:t>
      </w:r>
      <w:r w:rsidRPr="005659A5">
        <w:rPr>
          <w:rFonts w:ascii="Times New Roman" w:hAnsi="Times New Roman" w:cs="Times New Roman"/>
          <w:b/>
          <w:i/>
          <w:sz w:val="28"/>
          <w:szCs w:val="28"/>
        </w:rPr>
        <w:t>путь медицинской эвакуации</w:t>
      </w:r>
      <w:r w:rsidRPr="005659A5">
        <w:rPr>
          <w:rFonts w:ascii="Times New Roman" w:hAnsi="Times New Roman" w:cs="Times New Roman"/>
          <w:sz w:val="28"/>
          <w:szCs w:val="28"/>
        </w:rPr>
        <w:t xml:space="preserve">, а расстояние от пункта </w:t>
      </w:r>
      <w:proofErr w:type="gramStart"/>
      <w:r w:rsidRPr="005659A5">
        <w:rPr>
          <w:rFonts w:ascii="Times New Roman" w:hAnsi="Times New Roman" w:cs="Times New Roman"/>
          <w:sz w:val="28"/>
          <w:szCs w:val="28"/>
        </w:rPr>
        <w:t>отправки</w:t>
      </w:r>
      <w:proofErr w:type="gramEnd"/>
      <w:r w:rsidRPr="005659A5">
        <w:rPr>
          <w:rFonts w:ascii="Times New Roman" w:hAnsi="Times New Roman" w:cs="Times New Roman"/>
          <w:sz w:val="28"/>
          <w:szCs w:val="28"/>
        </w:rPr>
        <w:t xml:space="preserve"> поражённого до места назначения принято считать плечом </w:t>
      </w:r>
      <w:r w:rsidRPr="005659A5">
        <w:rPr>
          <w:rFonts w:ascii="Times New Roman" w:hAnsi="Times New Roman" w:cs="Times New Roman"/>
          <w:b/>
          <w:i/>
          <w:sz w:val="28"/>
          <w:szCs w:val="28"/>
        </w:rPr>
        <w:t>медицинской эвакуации.</w:t>
      </w:r>
      <w:r w:rsidRPr="005659A5">
        <w:rPr>
          <w:rFonts w:ascii="Times New Roman" w:hAnsi="Times New Roman" w:cs="Times New Roman"/>
          <w:sz w:val="28"/>
          <w:szCs w:val="28"/>
        </w:rPr>
        <w:t xml:space="preserve"> </w:t>
      </w:r>
    </w:p>
    <w:p w:rsidR="00553E7E" w:rsidRPr="00DD3BCD" w:rsidRDefault="005659A5" w:rsidP="00DD3BCD">
      <w:pPr>
        <w:rPr>
          <w:rFonts w:ascii="Times New Roman" w:hAnsi="Times New Roman" w:cs="Times New Roman"/>
          <w:sz w:val="28"/>
          <w:szCs w:val="28"/>
        </w:rPr>
      </w:pPr>
      <w:r w:rsidRPr="005659A5">
        <w:rPr>
          <w:rFonts w:ascii="Times New Roman" w:hAnsi="Times New Roman" w:cs="Times New Roman"/>
          <w:sz w:val="28"/>
          <w:szCs w:val="28"/>
        </w:rPr>
        <w:t xml:space="preserve">Совокупность путей эвакуации, расположенных на них этапов медицинской эвакуации и работающих санитарных и других транспортных средств называют </w:t>
      </w:r>
      <w:r w:rsidRPr="005659A5">
        <w:rPr>
          <w:rFonts w:ascii="Times New Roman" w:hAnsi="Times New Roman" w:cs="Times New Roman"/>
          <w:b/>
          <w:i/>
          <w:sz w:val="28"/>
          <w:szCs w:val="28"/>
        </w:rPr>
        <w:t>эвакуационным направлением</w:t>
      </w:r>
      <w:r w:rsidRPr="005659A5">
        <w:rPr>
          <w:rFonts w:ascii="Times New Roman" w:hAnsi="Times New Roman" w:cs="Times New Roman"/>
          <w:sz w:val="28"/>
          <w:szCs w:val="28"/>
        </w:rPr>
        <w:t>.</w:t>
      </w:r>
    </w:p>
    <w:p w:rsidR="005659A5" w:rsidRPr="005659A5" w:rsidRDefault="005659A5" w:rsidP="005659A5">
      <w:pPr>
        <w:rPr>
          <w:rFonts w:ascii="Times New Roman" w:hAnsi="Times New Roman" w:cs="Times New Roman"/>
          <w:sz w:val="28"/>
          <w:szCs w:val="28"/>
        </w:rPr>
      </w:pPr>
      <w:r w:rsidRPr="005659A5">
        <w:rPr>
          <w:rFonts w:ascii="Times New Roman" w:hAnsi="Times New Roman" w:cs="Times New Roman"/>
          <w:sz w:val="28"/>
          <w:szCs w:val="28"/>
        </w:rPr>
        <w:t xml:space="preserve">Медицинская эвакуация начинается с организованного выноса, вывода и вывоза пострадавших (больных) из зоны катастрофы и завершается доставкой их в лечебные учреждения, оказывающие полный объём медицинской помощи и обеспечивающие окончательное лечение. Быстрая доставка поражённых (больных) на первый и конечные этапы медицинской эвакуации - одно из главных средств достижения своевременности в оказании медицинской помощи </w:t>
      </w:r>
      <w:proofErr w:type="gramStart"/>
      <w:r w:rsidRPr="005659A5">
        <w:rPr>
          <w:rFonts w:ascii="Times New Roman" w:hAnsi="Times New Roman" w:cs="Times New Roman"/>
          <w:sz w:val="28"/>
          <w:szCs w:val="28"/>
        </w:rPr>
        <w:t>поражённым</w:t>
      </w:r>
      <w:proofErr w:type="gramEnd"/>
      <w:r w:rsidRPr="005659A5">
        <w:rPr>
          <w:rFonts w:ascii="Times New Roman" w:hAnsi="Times New Roman" w:cs="Times New Roman"/>
          <w:sz w:val="28"/>
          <w:szCs w:val="28"/>
        </w:rPr>
        <w:t>.</w:t>
      </w:r>
    </w:p>
    <w:p w:rsidR="005659A5" w:rsidRPr="005659A5" w:rsidRDefault="005659A5" w:rsidP="005659A5">
      <w:pPr>
        <w:rPr>
          <w:rFonts w:ascii="Times New Roman" w:hAnsi="Times New Roman" w:cs="Times New Roman"/>
          <w:sz w:val="28"/>
          <w:szCs w:val="28"/>
        </w:rPr>
      </w:pPr>
      <w:r w:rsidRPr="005659A5">
        <w:rPr>
          <w:rFonts w:ascii="Times New Roman" w:hAnsi="Times New Roman" w:cs="Times New Roman"/>
          <w:sz w:val="28"/>
          <w:szCs w:val="28"/>
        </w:rPr>
        <w:t>В условиях катастроф санитарный и неприспособленный автотранспорт, как правило, служит одним из основных средств эвакуации поражённых в звене </w:t>
      </w:r>
      <w:r w:rsidRPr="005659A5">
        <w:rPr>
          <w:rFonts w:ascii="Times New Roman" w:hAnsi="Times New Roman" w:cs="Times New Roman"/>
          <w:i/>
          <w:iCs/>
          <w:sz w:val="28"/>
          <w:szCs w:val="28"/>
        </w:rPr>
        <w:t>«зона катастрофы - ближайшее лечебное учреждение (где оказывают полный объём медицинской помощи)»</w:t>
      </w:r>
      <w:r w:rsidRPr="005659A5">
        <w:rPr>
          <w:rFonts w:ascii="Times New Roman" w:hAnsi="Times New Roman" w:cs="Times New Roman"/>
          <w:sz w:val="28"/>
          <w:szCs w:val="28"/>
        </w:rPr>
        <w:t xml:space="preserve">. При необходимости эвакуации </w:t>
      </w:r>
      <w:proofErr w:type="gramStart"/>
      <w:r w:rsidRPr="005659A5">
        <w:rPr>
          <w:rFonts w:ascii="Times New Roman" w:hAnsi="Times New Roman" w:cs="Times New Roman"/>
          <w:sz w:val="28"/>
          <w:szCs w:val="28"/>
        </w:rPr>
        <w:lastRenderedPageBreak/>
        <w:t>поражённых</w:t>
      </w:r>
      <w:proofErr w:type="gramEnd"/>
      <w:r w:rsidRPr="005659A5">
        <w:rPr>
          <w:rFonts w:ascii="Times New Roman" w:hAnsi="Times New Roman" w:cs="Times New Roman"/>
          <w:sz w:val="28"/>
          <w:szCs w:val="28"/>
        </w:rPr>
        <w:t xml:space="preserve"> в специализированные центры страны обычно используют авиационный транспорт.</w:t>
      </w:r>
    </w:p>
    <w:p w:rsidR="005659A5" w:rsidRPr="005659A5" w:rsidRDefault="005659A5" w:rsidP="005659A5">
      <w:pPr>
        <w:rPr>
          <w:rFonts w:ascii="Times New Roman" w:hAnsi="Times New Roman" w:cs="Times New Roman"/>
          <w:sz w:val="28"/>
          <w:szCs w:val="28"/>
        </w:rPr>
      </w:pPr>
      <w:r w:rsidRPr="005659A5">
        <w:rPr>
          <w:rFonts w:ascii="Times New Roman" w:hAnsi="Times New Roman" w:cs="Times New Roman"/>
          <w:sz w:val="28"/>
          <w:szCs w:val="28"/>
        </w:rPr>
        <w:t>Эвакуацию осуществляют </w:t>
      </w:r>
      <w:r w:rsidRPr="005659A5">
        <w:rPr>
          <w:rFonts w:ascii="Times New Roman" w:hAnsi="Times New Roman" w:cs="Times New Roman"/>
          <w:i/>
          <w:iCs/>
          <w:sz w:val="28"/>
          <w:szCs w:val="28"/>
        </w:rPr>
        <w:t>по принципу «на себя»</w:t>
      </w:r>
      <w:r w:rsidRPr="005659A5">
        <w:rPr>
          <w:rFonts w:ascii="Times New Roman" w:hAnsi="Times New Roman" w:cs="Times New Roman"/>
          <w:sz w:val="28"/>
          <w:szCs w:val="28"/>
        </w:rPr>
        <w:t> (машины «скорой медицинской помощи», ЛПУ, региональных, территориальных центров экстренной медицинской помощи и т.п.) и </w:t>
      </w:r>
      <w:r w:rsidRPr="005659A5">
        <w:rPr>
          <w:rFonts w:ascii="Times New Roman" w:hAnsi="Times New Roman" w:cs="Times New Roman"/>
          <w:i/>
          <w:iCs/>
          <w:sz w:val="28"/>
          <w:szCs w:val="28"/>
        </w:rPr>
        <w:t>«от себя»</w:t>
      </w:r>
      <w:r w:rsidRPr="005659A5">
        <w:rPr>
          <w:rFonts w:ascii="Times New Roman" w:hAnsi="Times New Roman" w:cs="Times New Roman"/>
          <w:sz w:val="28"/>
          <w:szCs w:val="28"/>
        </w:rPr>
        <w:t> (транспортом пострадавшего объекта, спасательных отрядов и др.).</w:t>
      </w:r>
    </w:p>
    <w:p w:rsidR="005659A5" w:rsidRPr="005659A5" w:rsidRDefault="005659A5" w:rsidP="005659A5">
      <w:pPr>
        <w:rPr>
          <w:rFonts w:ascii="Times New Roman" w:hAnsi="Times New Roman" w:cs="Times New Roman"/>
          <w:sz w:val="28"/>
          <w:szCs w:val="28"/>
        </w:rPr>
      </w:pPr>
      <w:r w:rsidRPr="005659A5">
        <w:rPr>
          <w:rFonts w:ascii="Times New Roman" w:hAnsi="Times New Roman" w:cs="Times New Roman"/>
          <w:i/>
          <w:iCs/>
          <w:sz w:val="28"/>
          <w:szCs w:val="28"/>
        </w:rPr>
        <w:t xml:space="preserve">Общее </w:t>
      </w:r>
      <w:proofErr w:type="gramStart"/>
      <w:r w:rsidRPr="005659A5">
        <w:rPr>
          <w:rFonts w:ascii="Times New Roman" w:hAnsi="Times New Roman" w:cs="Times New Roman"/>
          <w:i/>
          <w:iCs/>
          <w:sz w:val="28"/>
          <w:szCs w:val="28"/>
        </w:rPr>
        <w:t>правило</w:t>
      </w:r>
      <w:proofErr w:type="gramEnd"/>
      <w:r w:rsidRPr="005659A5">
        <w:rPr>
          <w:rFonts w:ascii="Times New Roman" w:hAnsi="Times New Roman" w:cs="Times New Roman"/>
          <w:sz w:val="28"/>
          <w:szCs w:val="28"/>
        </w:rPr>
        <w:t> при транспортировании поражённых на носилках - </w:t>
      </w:r>
      <w:r w:rsidRPr="005659A5">
        <w:rPr>
          <w:rFonts w:ascii="Times New Roman" w:hAnsi="Times New Roman" w:cs="Times New Roman"/>
          <w:i/>
          <w:iCs/>
          <w:sz w:val="28"/>
          <w:szCs w:val="28"/>
        </w:rPr>
        <w:t>несменяемость носилок</w:t>
      </w:r>
      <w:r w:rsidRPr="005659A5">
        <w:rPr>
          <w:rFonts w:ascii="Times New Roman" w:hAnsi="Times New Roman" w:cs="Times New Roman"/>
          <w:sz w:val="28"/>
          <w:szCs w:val="28"/>
        </w:rPr>
        <w:t> с целью предотвращения перекладывания тяжело поражённых (с носилок на носилки) с заменой их из обменного фонда.</w:t>
      </w:r>
    </w:p>
    <w:p w:rsidR="005659A5" w:rsidRPr="005659A5" w:rsidRDefault="005659A5" w:rsidP="005659A5">
      <w:pPr>
        <w:rPr>
          <w:rFonts w:ascii="Times New Roman" w:hAnsi="Times New Roman" w:cs="Times New Roman"/>
          <w:sz w:val="28"/>
          <w:szCs w:val="28"/>
        </w:rPr>
      </w:pPr>
      <w:r w:rsidRPr="005659A5">
        <w:rPr>
          <w:rFonts w:ascii="Times New Roman" w:hAnsi="Times New Roman" w:cs="Times New Roman"/>
          <w:sz w:val="28"/>
          <w:szCs w:val="28"/>
        </w:rPr>
        <w:t>Очень важно организовать управление эвакуацией с целью равномерной и одномоментной загрузки этапов медицинской эвакуации и ЛПУ, а также направления поражённых в лечебные учреждения соответствующего профиля (отделения лечебных учреждений), сократив до минимума перевод поражённых по назначению между лечебными учреждениями.</w:t>
      </w:r>
    </w:p>
    <w:p w:rsidR="005659A5" w:rsidRPr="005659A5" w:rsidRDefault="005659A5" w:rsidP="005659A5">
      <w:pPr>
        <w:rPr>
          <w:rFonts w:ascii="Times New Roman" w:hAnsi="Times New Roman" w:cs="Times New Roman"/>
          <w:sz w:val="28"/>
          <w:szCs w:val="28"/>
        </w:rPr>
      </w:pPr>
      <w:r w:rsidRPr="005659A5">
        <w:rPr>
          <w:rFonts w:ascii="Times New Roman" w:hAnsi="Times New Roman" w:cs="Times New Roman"/>
          <w:sz w:val="28"/>
          <w:szCs w:val="28"/>
        </w:rPr>
        <w:t>Загрузка транспорта по возможности однопрофильными по характеру (хирургический, терапевтический профиль и т.п.) и локализации поражения пострадавшими значительно облегчает эвакуацию не только по направлению, но и по назначению, сокращая до минимума межбольничные перевозки.</w:t>
      </w:r>
    </w:p>
    <w:p w:rsidR="005659A5" w:rsidRPr="005659A5" w:rsidRDefault="005659A5" w:rsidP="005659A5">
      <w:pPr>
        <w:rPr>
          <w:rFonts w:ascii="Times New Roman" w:hAnsi="Times New Roman" w:cs="Times New Roman"/>
          <w:sz w:val="28"/>
          <w:szCs w:val="28"/>
        </w:rPr>
      </w:pPr>
      <w:r w:rsidRPr="005659A5">
        <w:rPr>
          <w:rFonts w:ascii="Times New Roman" w:hAnsi="Times New Roman" w:cs="Times New Roman"/>
          <w:sz w:val="28"/>
          <w:szCs w:val="28"/>
        </w:rPr>
        <w:t>Рассмотренные выше принципы и положения ЛЭО населения не могут быть обязательными и безусловными для каждого вида ЧС (землетрясение, химические и радиационные аварии и др.), имеющего свои особенности, различную величину и структуру санитарных потерь. В связи с этим при организации лечебно-эвакуационных мероприятий следует ориентироваться на конкретную обстановку, внося необходимые коррективы в принципиальную схему лечебно-эвакуационного обеспечения населения в ЧС.</w:t>
      </w:r>
    </w:p>
    <w:p w:rsidR="005659A5" w:rsidRPr="005659A5" w:rsidRDefault="005659A5" w:rsidP="005659A5">
      <w:pPr>
        <w:rPr>
          <w:rFonts w:ascii="Times New Roman" w:hAnsi="Times New Roman" w:cs="Times New Roman"/>
          <w:sz w:val="28"/>
          <w:szCs w:val="28"/>
        </w:rPr>
      </w:pPr>
      <w:r w:rsidRPr="005659A5">
        <w:rPr>
          <w:rFonts w:ascii="Times New Roman" w:hAnsi="Times New Roman" w:cs="Times New Roman"/>
          <w:i/>
          <w:iCs/>
          <w:sz w:val="28"/>
          <w:szCs w:val="28"/>
        </w:rPr>
        <w:t>Проводимые мероприятия первой медицинской, доврачебной и первой</w:t>
      </w:r>
      <w:r w:rsidRPr="005659A5">
        <w:rPr>
          <w:rFonts w:ascii="Times New Roman" w:hAnsi="Times New Roman" w:cs="Times New Roman"/>
          <w:sz w:val="28"/>
          <w:szCs w:val="28"/>
        </w:rPr>
        <w:t> врачебной помощи не имеют в своем перечне вмешательств, которые приводят </w:t>
      </w:r>
      <w:r w:rsidRPr="005659A5">
        <w:rPr>
          <w:rFonts w:ascii="Times New Roman" w:hAnsi="Times New Roman" w:cs="Times New Roman"/>
          <w:i/>
          <w:iCs/>
          <w:sz w:val="28"/>
          <w:szCs w:val="28"/>
        </w:rPr>
        <w:t xml:space="preserve">к </w:t>
      </w:r>
      <w:proofErr w:type="spellStart"/>
      <w:r w:rsidRPr="005659A5">
        <w:rPr>
          <w:rFonts w:ascii="Times New Roman" w:hAnsi="Times New Roman" w:cs="Times New Roman"/>
          <w:i/>
          <w:iCs/>
          <w:sz w:val="28"/>
          <w:szCs w:val="28"/>
        </w:rPr>
        <w:t>нетранспортабельности</w:t>
      </w:r>
      <w:proofErr w:type="spellEnd"/>
      <w:r w:rsidRPr="005659A5">
        <w:rPr>
          <w:rFonts w:ascii="Times New Roman" w:hAnsi="Times New Roman" w:cs="Times New Roman"/>
          <w:sz w:val="28"/>
          <w:szCs w:val="28"/>
        </w:rPr>
        <w:t> пораженных (больных). Все основные мероприятия этих трех видов меди</w:t>
      </w:r>
      <w:r w:rsidRPr="005659A5">
        <w:rPr>
          <w:rFonts w:ascii="Times New Roman" w:hAnsi="Times New Roman" w:cs="Times New Roman"/>
          <w:sz w:val="28"/>
          <w:szCs w:val="28"/>
        </w:rPr>
        <w:softHyphen/>
        <w:t>цинской помощи направлены на подготовку пораженных (боль</w:t>
      </w:r>
      <w:r w:rsidRPr="005659A5">
        <w:rPr>
          <w:rFonts w:ascii="Times New Roman" w:hAnsi="Times New Roman" w:cs="Times New Roman"/>
          <w:sz w:val="28"/>
          <w:szCs w:val="28"/>
        </w:rPr>
        <w:softHyphen/>
        <w:t>ных) к эвакуации. При оказании квалифицированной и специализированной медицинской помощи пораженным (больным) некоторые вмешательства (все полостные и другие сложные операции) приводят к их </w:t>
      </w:r>
      <w:proofErr w:type="spellStart"/>
      <w:r w:rsidRPr="005659A5">
        <w:rPr>
          <w:rFonts w:ascii="Times New Roman" w:hAnsi="Times New Roman" w:cs="Times New Roman"/>
          <w:i/>
          <w:iCs/>
          <w:sz w:val="28"/>
          <w:szCs w:val="28"/>
        </w:rPr>
        <w:t>нетранспортабельности</w:t>
      </w:r>
      <w:proofErr w:type="spellEnd"/>
      <w:r w:rsidRPr="005659A5">
        <w:rPr>
          <w:rFonts w:ascii="Times New Roman" w:hAnsi="Times New Roman" w:cs="Times New Roman"/>
          <w:i/>
          <w:iCs/>
          <w:sz w:val="28"/>
          <w:szCs w:val="28"/>
        </w:rPr>
        <w:t> </w:t>
      </w:r>
      <w:r w:rsidRPr="005659A5">
        <w:rPr>
          <w:rFonts w:ascii="Times New Roman" w:hAnsi="Times New Roman" w:cs="Times New Roman"/>
          <w:sz w:val="28"/>
          <w:szCs w:val="28"/>
        </w:rPr>
        <w:t>тем или иным транспортом на некоторое время.</w:t>
      </w:r>
    </w:p>
    <w:p w:rsidR="005659A5" w:rsidRPr="005659A5" w:rsidRDefault="005659A5" w:rsidP="005659A5">
      <w:pPr>
        <w:rPr>
          <w:rFonts w:ascii="Times New Roman" w:hAnsi="Times New Roman" w:cs="Times New Roman"/>
          <w:sz w:val="28"/>
          <w:szCs w:val="28"/>
        </w:rPr>
      </w:pPr>
      <w:proofErr w:type="spellStart"/>
      <w:r w:rsidRPr="005659A5">
        <w:rPr>
          <w:rFonts w:ascii="Times New Roman" w:hAnsi="Times New Roman" w:cs="Times New Roman"/>
          <w:i/>
          <w:iCs/>
          <w:sz w:val="28"/>
          <w:szCs w:val="28"/>
        </w:rPr>
        <w:lastRenderedPageBreak/>
        <w:t>Нетранспортабельность</w:t>
      </w:r>
      <w:proofErr w:type="spellEnd"/>
      <w:r w:rsidRPr="005659A5">
        <w:rPr>
          <w:rFonts w:ascii="Times New Roman" w:hAnsi="Times New Roman" w:cs="Times New Roman"/>
          <w:sz w:val="28"/>
          <w:szCs w:val="28"/>
        </w:rPr>
        <w:t> - состояние пораженного (больного), обусловленное самим поражением или перенесенным медицинским вмешательством, не позволяющее эвакуировать его в связи с возможностью возникновения тяжелых осложнений (вплоть до смертельного исхода), вызванных условиями транспортировки.</w:t>
      </w:r>
    </w:p>
    <w:p w:rsidR="005659A5" w:rsidRPr="005659A5" w:rsidRDefault="005659A5" w:rsidP="005659A5">
      <w:pPr>
        <w:rPr>
          <w:rFonts w:ascii="Times New Roman" w:hAnsi="Times New Roman" w:cs="Times New Roman"/>
          <w:sz w:val="28"/>
          <w:szCs w:val="28"/>
        </w:rPr>
      </w:pPr>
      <w:r w:rsidRPr="005659A5">
        <w:rPr>
          <w:rFonts w:ascii="Times New Roman" w:hAnsi="Times New Roman" w:cs="Times New Roman"/>
          <w:i/>
          <w:iCs/>
          <w:sz w:val="28"/>
          <w:szCs w:val="28"/>
        </w:rPr>
        <w:t>К группе нетранспортабельных относят тех пораженных (больных), которые нуждаются в дальнейшей эвакуации на последующий этап, но не способны перенести ее по тяжести состояния здоровья.</w:t>
      </w:r>
      <w:r w:rsidRPr="005659A5">
        <w:rPr>
          <w:rFonts w:ascii="Times New Roman" w:hAnsi="Times New Roman" w:cs="Times New Roman"/>
          <w:sz w:val="28"/>
          <w:szCs w:val="28"/>
        </w:rPr>
        <w:t> В эту группу не включаются лица, имеющие несовместимые с жизнью повреждения (они нуждаются не в эвакуации, а в облегчении страданий).</w:t>
      </w:r>
    </w:p>
    <w:p w:rsidR="005659A5" w:rsidRPr="005659A5" w:rsidRDefault="005659A5" w:rsidP="005659A5">
      <w:pPr>
        <w:rPr>
          <w:rFonts w:ascii="Times New Roman" w:hAnsi="Times New Roman" w:cs="Times New Roman"/>
          <w:sz w:val="28"/>
          <w:szCs w:val="28"/>
        </w:rPr>
      </w:pPr>
      <w:r w:rsidRPr="005659A5">
        <w:rPr>
          <w:rFonts w:ascii="Times New Roman" w:hAnsi="Times New Roman" w:cs="Times New Roman"/>
          <w:i/>
          <w:iCs/>
          <w:sz w:val="28"/>
          <w:szCs w:val="28"/>
        </w:rPr>
        <w:t>Нетранспортабельных пораженных</w:t>
      </w:r>
      <w:r w:rsidRPr="005659A5">
        <w:rPr>
          <w:rFonts w:ascii="Times New Roman" w:hAnsi="Times New Roman" w:cs="Times New Roman"/>
          <w:sz w:val="28"/>
          <w:szCs w:val="28"/>
        </w:rPr>
        <w:t> (больных) на этапе оказания первой врачебной помощи </w:t>
      </w:r>
      <w:r w:rsidRPr="005659A5">
        <w:rPr>
          <w:rFonts w:ascii="Times New Roman" w:hAnsi="Times New Roman" w:cs="Times New Roman"/>
          <w:i/>
          <w:iCs/>
          <w:sz w:val="28"/>
          <w:szCs w:val="28"/>
        </w:rPr>
        <w:t>не выделяют</w:t>
      </w:r>
      <w:r w:rsidRPr="005659A5">
        <w:rPr>
          <w:rFonts w:ascii="Times New Roman" w:hAnsi="Times New Roman" w:cs="Times New Roman"/>
          <w:sz w:val="28"/>
          <w:szCs w:val="28"/>
        </w:rPr>
        <w:t>. Правильно выполненные мероприятия первой врачебной помощи по жизненным показаниям лицам, не имеющим несовместимых с жизнью травм, обеспечивают подготовку пораженных (больных) к дальнейшей эвакуации. В особых случаях необходимо обеспечить поддержание жизненно важных функций органов и систем в пути следования. Другого выбора в условиях ЧС в настоящее время нет.</w:t>
      </w:r>
    </w:p>
    <w:p w:rsidR="005659A5" w:rsidRPr="005659A5" w:rsidRDefault="005659A5" w:rsidP="005659A5">
      <w:pPr>
        <w:rPr>
          <w:rFonts w:ascii="Times New Roman" w:hAnsi="Times New Roman" w:cs="Times New Roman"/>
          <w:sz w:val="28"/>
          <w:szCs w:val="28"/>
        </w:rPr>
      </w:pPr>
      <w:r w:rsidRPr="005659A5">
        <w:rPr>
          <w:rFonts w:ascii="Times New Roman" w:hAnsi="Times New Roman" w:cs="Times New Roman"/>
          <w:i/>
          <w:iCs/>
          <w:sz w:val="28"/>
          <w:szCs w:val="28"/>
        </w:rPr>
        <w:t>Нетранспортабельные пораженные</w:t>
      </w:r>
      <w:r w:rsidRPr="005659A5">
        <w:rPr>
          <w:rFonts w:ascii="Times New Roman" w:hAnsi="Times New Roman" w:cs="Times New Roman"/>
          <w:sz w:val="28"/>
          <w:szCs w:val="28"/>
        </w:rPr>
        <w:t> (больные) подлежат временной госпитализации с целью проведения интенсивной терапии.</w:t>
      </w:r>
    </w:p>
    <w:p w:rsidR="005659A5" w:rsidRPr="005659A5" w:rsidRDefault="005659A5" w:rsidP="005659A5">
      <w:pPr>
        <w:rPr>
          <w:rFonts w:ascii="Times New Roman" w:hAnsi="Times New Roman" w:cs="Times New Roman"/>
          <w:sz w:val="28"/>
          <w:szCs w:val="28"/>
        </w:rPr>
      </w:pPr>
      <w:r w:rsidRPr="005659A5">
        <w:rPr>
          <w:rFonts w:ascii="Times New Roman" w:hAnsi="Times New Roman" w:cs="Times New Roman"/>
          <w:i/>
          <w:iCs/>
          <w:sz w:val="28"/>
          <w:szCs w:val="28"/>
        </w:rPr>
        <w:t xml:space="preserve">Сроки </w:t>
      </w:r>
      <w:proofErr w:type="spellStart"/>
      <w:r w:rsidRPr="005659A5">
        <w:rPr>
          <w:rFonts w:ascii="Times New Roman" w:hAnsi="Times New Roman" w:cs="Times New Roman"/>
          <w:i/>
          <w:iCs/>
          <w:sz w:val="28"/>
          <w:szCs w:val="28"/>
        </w:rPr>
        <w:t>нетранспортабельности</w:t>
      </w:r>
      <w:proofErr w:type="spellEnd"/>
      <w:r w:rsidRPr="005659A5">
        <w:rPr>
          <w:rFonts w:ascii="Times New Roman" w:hAnsi="Times New Roman" w:cs="Times New Roman"/>
          <w:i/>
          <w:iCs/>
          <w:sz w:val="28"/>
          <w:szCs w:val="28"/>
        </w:rPr>
        <w:t xml:space="preserve"> зависят:</w:t>
      </w:r>
      <w:r w:rsidRPr="005659A5">
        <w:rPr>
          <w:rFonts w:ascii="Times New Roman" w:hAnsi="Times New Roman" w:cs="Times New Roman"/>
          <w:sz w:val="28"/>
          <w:szCs w:val="28"/>
        </w:rPr>
        <w:t> от вида транспорта, на котором эвакуируют пострадавшего; характера медицинского вмешательства; тяжести состояния здоровья, обусловленного самим поражением, и некоторых других причин. </w:t>
      </w:r>
      <w:r w:rsidRPr="005659A5">
        <w:rPr>
          <w:rFonts w:ascii="Times New Roman" w:hAnsi="Times New Roman" w:cs="Times New Roman"/>
          <w:i/>
          <w:iCs/>
          <w:sz w:val="28"/>
          <w:szCs w:val="28"/>
        </w:rPr>
        <w:t xml:space="preserve">Так, например, сроки </w:t>
      </w:r>
      <w:proofErr w:type="spellStart"/>
      <w:r w:rsidRPr="005659A5">
        <w:rPr>
          <w:rFonts w:ascii="Times New Roman" w:hAnsi="Times New Roman" w:cs="Times New Roman"/>
          <w:i/>
          <w:iCs/>
          <w:sz w:val="28"/>
          <w:szCs w:val="28"/>
        </w:rPr>
        <w:t>нетранспортабельности</w:t>
      </w:r>
      <w:proofErr w:type="spellEnd"/>
      <w:r w:rsidRPr="005659A5">
        <w:rPr>
          <w:rFonts w:ascii="Times New Roman" w:hAnsi="Times New Roman" w:cs="Times New Roman"/>
          <w:i/>
          <w:iCs/>
          <w:sz w:val="28"/>
          <w:szCs w:val="28"/>
        </w:rPr>
        <w:t xml:space="preserve"> пораженных</w:t>
      </w:r>
      <w:r w:rsidRPr="005659A5">
        <w:rPr>
          <w:rFonts w:ascii="Times New Roman" w:hAnsi="Times New Roman" w:cs="Times New Roman"/>
          <w:sz w:val="28"/>
          <w:szCs w:val="28"/>
        </w:rPr>
        <w:t xml:space="preserve"> (больных) терапевтического профиля при эвакуации их автомобильным транспортом колеблются от 1 до 5 суток. Однако в случае использования авиационного транспорта указанные сроки резко меняются: </w:t>
      </w:r>
      <w:proofErr w:type="gramStart"/>
      <w:r w:rsidRPr="005659A5">
        <w:rPr>
          <w:rFonts w:ascii="Times New Roman" w:hAnsi="Times New Roman" w:cs="Times New Roman"/>
          <w:sz w:val="28"/>
          <w:szCs w:val="28"/>
        </w:rPr>
        <w:t>в первые</w:t>
      </w:r>
      <w:proofErr w:type="gramEnd"/>
      <w:r w:rsidRPr="005659A5">
        <w:rPr>
          <w:rFonts w:ascii="Times New Roman" w:hAnsi="Times New Roman" w:cs="Times New Roman"/>
          <w:sz w:val="28"/>
          <w:szCs w:val="28"/>
        </w:rPr>
        <w:t xml:space="preserve"> сутки могут быть эвакуированы до 60%, а во вторые - до 40% пострадавших.</w:t>
      </w:r>
    </w:p>
    <w:p w:rsidR="005659A5" w:rsidRPr="005659A5" w:rsidRDefault="005659A5" w:rsidP="005659A5">
      <w:pPr>
        <w:rPr>
          <w:rFonts w:ascii="Times New Roman" w:hAnsi="Times New Roman" w:cs="Times New Roman"/>
          <w:sz w:val="28"/>
          <w:szCs w:val="28"/>
        </w:rPr>
      </w:pPr>
      <w:r w:rsidRPr="005659A5">
        <w:rPr>
          <w:rFonts w:ascii="Times New Roman" w:hAnsi="Times New Roman" w:cs="Times New Roman"/>
          <w:i/>
          <w:iCs/>
          <w:sz w:val="28"/>
          <w:szCs w:val="28"/>
        </w:rPr>
        <w:t xml:space="preserve">При оказании хирургической помощи </w:t>
      </w:r>
      <w:proofErr w:type="spellStart"/>
      <w:r w:rsidRPr="005659A5">
        <w:rPr>
          <w:rFonts w:ascii="Times New Roman" w:hAnsi="Times New Roman" w:cs="Times New Roman"/>
          <w:i/>
          <w:iCs/>
          <w:sz w:val="28"/>
          <w:szCs w:val="28"/>
        </w:rPr>
        <w:t>нетранспортабельность</w:t>
      </w:r>
      <w:proofErr w:type="spellEnd"/>
      <w:r w:rsidRPr="005659A5">
        <w:rPr>
          <w:rFonts w:ascii="Times New Roman" w:hAnsi="Times New Roman" w:cs="Times New Roman"/>
          <w:i/>
          <w:iCs/>
          <w:sz w:val="28"/>
          <w:szCs w:val="28"/>
        </w:rPr>
        <w:t xml:space="preserve"> при эвакуации санитарным автомобильным транспортом составляет:</w:t>
      </w:r>
      <w:r w:rsidRPr="005659A5">
        <w:rPr>
          <w:rFonts w:ascii="Times New Roman" w:hAnsi="Times New Roman" w:cs="Times New Roman"/>
          <w:sz w:val="28"/>
          <w:szCs w:val="28"/>
        </w:rPr>
        <w:t xml:space="preserve"> после трепанации черепа - 21 сутки, после лапаротомии -10, торакотомии - 2-4, ампутации - 2-3 суток, при травматическом и ожоговом шоке - после выведения из него и т.д. При эвакуации же этих категорий пораженных авиационным транспортом </w:t>
      </w:r>
      <w:proofErr w:type="gramStart"/>
      <w:r w:rsidRPr="005659A5">
        <w:rPr>
          <w:rFonts w:ascii="Times New Roman" w:hAnsi="Times New Roman" w:cs="Times New Roman"/>
          <w:sz w:val="28"/>
          <w:szCs w:val="28"/>
        </w:rPr>
        <w:t>в первые</w:t>
      </w:r>
      <w:proofErr w:type="gramEnd"/>
      <w:r w:rsidRPr="005659A5">
        <w:rPr>
          <w:rFonts w:ascii="Times New Roman" w:hAnsi="Times New Roman" w:cs="Times New Roman"/>
          <w:sz w:val="28"/>
          <w:szCs w:val="28"/>
        </w:rPr>
        <w:t xml:space="preserve"> сутки могут быть эвакуированы до 25% , а во вторые - оставшиеся 75% пораженных.</w:t>
      </w:r>
    </w:p>
    <w:p w:rsidR="005659A5" w:rsidRPr="005659A5" w:rsidRDefault="005659A5" w:rsidP="005659A5">
      <w:pPr>
        <w:rPr>
          <w:rFonts w:ascii="Times New Roman" w:hAnsi="Times New Roman" w:cs="Times New Roman"/>
          <w:sz w:val="28"/>
          <w:szCs w:val="28"/>
        </w:rPr>
      </w:pPr>
      <w:r w:rsidRPr="005659A5">
        <w:rPr>
          <w:rFonts w:ascii="Times New Roman" w:hAnsi="Times New Roman" w:cs="Times New Roman"/>
          <w:i/>
          <w:iCs/>
          <w:sz w:val="28"/>
          <w:szCs w:val="28"/>
        </w:rPr>
        <w:lastRenderedPageBreak/>
        <w:t>При подготовке пораженного (больного) к эвакуации он должен быть приведен в транспортабельное состояние</w:t>
      </w:r>
      <w:r w:rsidRPr="005659A5">
        <w:rPr>
          <w:rFonts w:ascii="Times New Roman" w:hAnsi="Times New Roman" w:cs="Times New Roman"/>
          <w:sz w:val="28"/>
          <w:szCs w:val="28"/>
        </w:rPr>
        <w:t>. В случае смерти пострадавшего в пути следования юридическую ответственность несет врачебный состав, давший разрешение на эвакуацию. Первичная медицинская карта и все личные документы должны находиться при каждом эвакуируемом.</w:t>
      </w:r>
    </w:p>
    <w:p w:rsidR="005659A5" w:rsidRPr="005659A5" w:rsidRDefault="005659A5" w:rsidP="005659A5">
      <w:pPr>
        <w:rPr>
          <w:rFonts w:ascii="Times New Roman" w:hAnsi="Times New Roman" w:cs="Times New Roman"/>
          <w:sz w:val="28"/>
          <w:szCs w:val="28"/>
        </w:rPr>
      </w:pPr>
      <w:r w:rsidRPr="005659A5">
        <w:rPr>
          <w:rFonts w:ascii="Times New Roman" w:hAnsi="Times New Roman" w:cs="Times New Roman"/>
          <w:i/>
          <w:iCs/>
          <w:sz w:val="28"/>
          <w:szCs w:val="28"/>
        </w:rPr>
        <w:t>Загрузка транспорта</w:t>
      </w:r>
      <w:r w:rsidRPr="005659A5">
        <w:rPr>
          <w:rFonts w:ascii="Times New Roman" w:hAnsi="Times New Roman" w:cs="Times New Roman"/>
          <w:sz w:val="28"/>
          <w:szCs w:val="28"/>
        </w:rPr>
        <w:t> по возможности </w:t>
      </w:r>
      <w:proofErr w:type="gramStart"/>
      <w:r w:rsidRPr="005659A5">
        <w:rPr>
          <w:rFonts w:ascii="Times New Roman" w:hAnsi="Times New Roman" w:cs="Times New Roman"/>
          <w:i/>
          <w:iCs/>
          <w:sz w:val="28"/>
          <w:szCs w:val="28"/>
        </w:rPr>
        <w:t>однопрофильными</w:t>
      </w:r>
      <w:proofErr w:type="gramEnd"/>
      <w:r w:rsidRPr="005659A5">
        <w:rPr>
          <w:rFonts w:ascii="Times New Roman" w:hAnsi="Times New Roman" w:cs="Times New Roman"/>
          <w:sz w:val="28"/>
          <w:szCs w:val="28"/>
        </w:rPr>
        <w:t> по характеру (хирургический, терапевтический и т.д.) и локализации поражения значительно облегчает эвакуацию не только по направлению, но и по назначению, сокращая до минимума межбольничные перевозки. Для этого следует шире использовать возможности портативных радиостанций машин скорой медицинской помощи для поддержания связи с медицинским распределительным постом, диспетчерами, другими машинами, с лечебно-профилактическими учреждениями для обмена информацией об обстановке в очаге и загрузке медицинских формирований (учреждений).</w:t>
      </w:r>
    </w:p>
    <w:p w:rsidR="008F39D5" w:rsidRDefault="008F39D5">
      <w:pPr>
        <w:rPr>
          <w:rFonts w:ascii="Times New Roman" w:hAnsi="Times New Roman" w:cs="Times New Roman"/>
          <w:sz w:val="28"/>
          <w:szCs w:val="28"/>
        </w:rPr>
      </w:pPr>
    </w:p>
    <w:p w:rsidR="005659A5" w:rsidRDefault="005659A5">
      <w:pPr>
        <w:rPr>
          <w:rFonts w:ascii="Times New Roman" w:hAnsi="Times New Roman" w:cs="Times New Roman"/>
          <w:sz w:val="28"/>
          <w:szCs w:val="28"/>
        </w:rPr>
      </w:pPr>
    </w:p>
    <w:p w:rsidR="005659A5" w:rsidRDefault="005659A5">
      <w:pPr>
        <w:rPr>
          <w:rFonts w:ascii="Times New Roman" w:hAnsi="Times New Roman" w:cs="Times New Roman"/>
          <w:sz w:val="28"/>
          <w:szCs w:val="28"/>
        </w:rPr>
      </w:pPr>
    </w:p>
    <w:p w:rsidR="005659A5" w:rsidRDefault="005659A5">
      <w:pPr>
        <w:rPr>
          <w:rFonts w:ascii="Times New Roman" w:hAnsi="Times New Roman" w:cs="Times New Roman"/>
          <w:sz w:val="28"/>
          <w:szCs w:val="28"/>
        </w:rPr>
      </w:pPr>
    </w:p>
    <w:p w:rsidR="005659A5" w:rsidRDefault="005659A5">
      <w:pPr>
        <w:rPr>
          <w:rFonts w:ascii="Times New Roman" w:hAnsi="Times New Roman" w:cs="Times New Roman"/>
          <w:sz w:val="28"/>
          <w:szCs w:val="28"/>
        </w:rPr>
      </w:pPr>
    </w:p>
    <w:p w:rsidR="005659A5" w:rsidRDefault="005659A5">
      <w:pPr>
        <w:rPr>
          <w:rFonts w:ascii="Times New Roman" w:hAnsi="Times New Roman" w:cs="Times New Roman"/>
          <w:sz w:val="28"/>
          <w:szCs w:val="28"/>
        </w:rPr>
      </w:pPr>
    </w:p>
    <w:p w:rsidR="005659A5" w:rsidRDefault="005659A5">
      <w:pPr>
        <w:rPr>
          <w:rFonts w:ascii="Times New Roman" w:hAnsi="Times New Roman" w:cs="Times New Roman"/>
          <w:sz w:val="28"/>
          <w:szCs w:val="28"/>
        </w:rPr>
      </w:pPr>
    </w:p>
    <w:p w:rsidR="005659A5" w:rsidRDefault="005659A5">
      <w:pPr>
        <w:rPr>
          <w:rFonts w:ascii="Times New Roman" w:hAnsi="Times New Roman" w:cs="Times New Roman"/>
          <w:sz w:val="28"/>
          <w:szCs w:val="28"/>
        </w:rPr>
      </w:pPr>
    </w:p>
    <w:p w:rsidR="005659A5" w:rsidRDefault="005659A5">
      <w:pPr>
        <w:rPr>
          <w:rFonts w:ascii="Times New Roman" w:hAnsi="Times New Roman" w:cs="Times New Roman"/>
          <w:sz w:val="28"/>
          <w:szCs w:val="28"/>
        </w:rPr>
      </w:pPr>
    </w:p>
    <w:p w:rsidR="005659A5" w:rsidRDefault="005659A5">
      <w:pPr>
        <w:rPr>
          <w:rFonts w:ascii="Times New Roman" w:hAnsi="Times New Roman" w:cs="Times New Roman"/>
          <w:sz w:val="28"/>
          <w:szCs w:val="28"/>
        </w:rPr>
      </w:pPr>
    </w:p>
    <w:p w:rsidR="007665AA" w:rsidRDefault="007665AA">
      <w:pPr>
        <w:rPr>
          <w:rFonts w:ascii="Times New Roman" w:hAnsi="Times New Roman" w:cs="Times New Roman"/>
          <w:sz w:val="28"/>
          <w:szCs w:val="28"/>
        </w:rPr>
      </w:pPr>
    </w:p>
    <w:p w:rsidR="007665AA" w:rsidRDefault="007665AA">
      <w:pPr>
        <w:rPr>
          <w:rFonts w:ascii="Times New Roman" w:hAnsi="Times New Roman" w:cs="Times New Roman"/>
          <w:sz w:val="28"/>
          <w:szCs w:val="28"/>
        </w:rPr>
      </w:pPr>
    </w:p>
    <w:p w:rsidR="007665AA" w:rsidRDefault="007665AA">
      <w:pPr>
        <w:rPr>
          <w:rFonts w:ascii="Times New Roman" w:hAnsi="Times New Roman" w:cs="Times New Roman"/>
          <w:sz w:val="28"/>
          <w:szCs w:val="28"/>
        </w:rPr>
      </w:pPr>
    </w:p>
    <w:p w:rsidR="007665AA" w:rsidRDefault="007665AA">
      <w:pPr>
        <w:rPr>
          <w:rFonts w:ascii="Times New Roman" w:hAnsi="Times New Roman" w:cs="Times New Roman"/>
          <w:sz w:val="28"/>
          <w:szCs w:val="28"/>
        </w:rPr>
      </w:pPr>
    </w:p>
    <w:p w:rsidR="007665AA" w:rsidRDefault="007665AA">
      <w:pPr>
        <w:rPr>
          <w:rFonts w:ascii="Times New Roman" w:hAnsi="Times New Roman" w:cs="Times New Roman"/>
          <w:sz w:val="28"/>
          <w:szCs w:val="28"/>
        </w:rPr>
      </w:pPr>
    </w:p>
    <w:p w:rsidR="005659A5" w:rsidRPr="005659A5" w:rsidRDefault="005659A5" w:rsidP="005659A5">
      <w:pPr>
        <w:autoSpaceDE w:val="0"/>
        <w:autoSpaceDN w:val="0"/>
        <w:adjustRightInd w:val="0"/>
        <w:spacing w:after="0" w:line="240" w:lineRule="auto"/>
        <w:rPr>
          <w:rFonts w:ascii="Times New Roman" w:eastAsia="Calibri" w:hAnsi="Times New Roman" w:cs="Times New Roman"/>
          <w:b/>
          <w:color w:val="000000"/>
          <w:sz w:val="32"/>
          <w:szCs w:val="32"/>
        </w:rPr>
      </w:pPr>
      <w:r w:rsidRPr="005659A5">
        <w:rPr>
          <w:rFonts w:ascii="Times New Roman" w:eastAsia="Calibri" w:hAnsi="Times New Roman" w:cs="Times New Roman"/>
          <w:b/>
          <w:i/>
          <w:iCs/>
          <w:color w:val="000000"/>
          <w:sz w:val="32"/>
          <w:szCs w:val="32"/>
        </w:rPr>
        <w:lastRenderedPageBreak/>
        <w:t xml:space="preserve">Задача 3 </w:t>
      </w:r>
    </w:p>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На расстоянии </w:t>
      </w:r>
      <w:r w:rsidRPr="005659A5">
        <w:rPr>
          <w:rFonts w:ascii="Times New Roman" w:eastAsia="Calibri" w:hAnsi="Times New Roman" w:cs="Times New Roman"/>
          <w:i/>
          <w:iCs/>
          <w:color w:val="000000"/>
          <w:sz w:val="28"/>
          <w:szCs w:val="28"/>
        </w:rPr>
        <w:t xml:space="preserve">R </w:t>
      </w:r>
      <w:r w:rsidRPr="005659A5">
        <w:rPr>
          <w:rFonts w:ascii="Times New Roman" w:eastAsia="Calibri" w:hAnsi="Times New Roman" w:cs="Times New Roman"/>
          <w:color w:val="000000"/>
          <w:sz w:val="28"/>
          <w:szCs w:val="28"/>
        </w:rPr>
        <w:t xml:space="preserve">км от города произошло возгорание лесного массива. Определить время (ч) подхода фронта, тыла и флангов пожара к населенному пункту с учетом рельефа местности и метеорологических условий. </w:t>
      </w:r>
    </w:p>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Считать, что на пути распространения пожара отсутствуют </w:t>
      </w:r>
      <w:proofErr w:type="spellStart"/>
      <w:r w:rsidRPr="005659A5">
        <w:rPr>
          <w:rFonts w:ascii="Times New Roman" w:eastAsia="Calibri" w:hAnsi="Times New Roman" w:cs="Times New Roman"/>
          <w:color w:val="000000"/>
          <w:sz w:val="28"/>
          <w:szCs w:val="28"/>
        </w:rPr>
        <w:t>водоисточники</w:t>
      </w:r>
      <w:proofErr w:type="spellEnd"/>
      <w:r w:rsidRPr="005659A5">
        <w:rPr>
          <w:rFonts w:ascii="Times New Roman" w:eastAsia="Calibri" w:hAnsi="Times New Roman" w:cs="Times New Roman"/>
          <w:color w:val="000000"/>
          <w:sz w:val="28"/>
          <w:szCs w:val="28"/>
        </w:rPr>
        <w:t xml:space="preserve"> и преграды. Фронт пожара движется по направлению приземного ветра, скорость которого (ветра) составляет </w:t>
      </w:r>
      <w:r w:rsidRPr="005659A5">
        <w:rPr>
          <w:rFonts w:ascii="Times New Roman" w:eastAsia="Calibri" w:hAnsi="Times New Roman" w:cs="Times New Roman"/>
          <w:i/>
          <w:iCs/>
          <w:color w:val="000000"/>
          <w:sz w:val="28"/>
          <w:szCs w:val="28"/>
        </w:rPr>
        <w:t xml:space="preserve">N </w:t>
      </w:r>
      <w:r w:rsidRPr="005659A5">
        <w:rPr>
          <w:rFonts w:ascii="Times New Roman" w:eastAsia="Calibri" w:hAnsi="Times New Roman" w:cs="Times New Roman"/>
          <w:color w:val="000000"/>
          <w:sz w:val="28"/>
          <w:szCs w:val="28"/>
        </w:rPr>
        <w:t xml:space="preserve">м/с. Указать меры борьбы с лесными пожарами, а также обозначить критерии оценки пожарной обстановки. Исходные данные приведены в таблице 3. </w:t>
      </w:r>
    </w:p>
    <w:p w:rsidR="005659A5" w:rsidRPr="005659A5" w:rsidRDefault="005659A5" w:rsidP="005659A5">
      <w:pPr>
        <w:spacing w:after="0" w:line="240" w:lineRule="auto"/>
        <w:jc w:val="right"/>
        <w:rPr>
          <w:rFonts w:ascii="Times New Roman" w:eastAsia="Times New Roman" w:hAnsi="Times New Roman" w:cs="Times New Roman"/>
          <w:sz w:val="28"/>
          <w:szCs w:val="28"/>
          <w:lang w:eastAsia="ru-RU"/>
        </w:rPr>
      </w:pPr>
      <w:r w:rsidRPr="005659A5">
        <w:rPr>
          <w:rFonts w:ascii="Times New Roman" w:eastAsia="Times New Roman" w:hAnsi="Times New Roman" w:cs="Times New Roman"/>
          <w:sz w:val="28"/>
          <w:szCs w:val="28"/>
          <w:lang w:eastAsia="ru-RU"/>
        </w:rPr>
        <w:t>Таблица 3</w:t>
      </w:r>
    </w:p>
    <w:tbl>
      <w:tblPr>
        <w:tblW w:w="0" w:type="auto"/>
        <w:tblBorders>
          <w:top w:val="nil"/>
          <w:left w:val="nil"/>
          <w:bottom w:val="nil"/>
          <w:right w:val="nil"/>
        </w:tblBorders>
        <w:tblLayout w:type="fixed"/>
        <w:tblLook w:val="0000"/>
      </w:tblPr>
      <w:tblGrid>
        <w:gridCol w:w="1519"/>
        <w:gridCol w:w="1519"/>
        <w:gridCol w:w="1519"/>
        <w:gridCol w:w="1519"/>
        <w:gridCol w:w="1519"/>
        <w:gridCol w:w="1519"/>
      </w:tblGrid>
      <w:tr w:rsidR="005659A5" w:rsidRPr="005659A5" w:rsidTr="005659A5">
        <w:trPr>
          <w:trHeight w:val="662"/>
        </w:trPr>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Исходные данные Последняя цифра шифра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i/>
                <w:iCs/>
                <w:color w:val="000000"/>
                <w:sz w:val="28"/>
                <w:szCs w:val="28"/>
              </w:rPr>
              <w:t>R</w:t>
            </w:r>
            <w:r w:rsidRPr="005659A5">
              <w:rPr>
                <w:rFonts w:ascii="Times New Roman" w:eastAsia="Calibri" w:hAnsi="Times New Roman" w:cs="Times New Roman"/>
                <w:color w:val="000000"/>
                <w:sz w:val="28"/>
                <w:szCs w:val="28"/>
              </w:rPr>
              <w:t xml:space="preserve">, км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i/>
                <w:iCs/>
                <w:color w:val="000000"/>
                <w:sz w:val="28"/>
                <w:szCs w:val="28"/>
              </w:rPr>
              <w:t>N</w:t>
            </w:r>
            <w:r w:rsidRPr="005659A5">
              <w:rPr>
                <w:rFonts w:ascii="Times New Roman" w:eastAsia="Calibri" w:hAnsi="Times New Roman" w:cs="Times New Roman"/>
                <w:color w:val="000000"/>
                <w:sz w:val="28"/>
                <w:szCs w:val="28"/>
              </w:rPr>
              <w:t>, м/</w:t>
            </w:r>
            <w:proofErr w:type="gramStart"/>
            <w:r w:rsidRPr="005659A5">
              <w:rPr>
                <w:rFonts w:ascii="Times New Roman" w:eastAsia="Calibri" w:hAnsi="Times New Roman" w:cs="Times New Roman"/>
                <w:color w:val="000000"/>
                <w:sz w:val="28"/>
                <w:szCs w:val="28"/>
              </w:rPr>
              <w:t>с</w:t>
            </w:r>
            <w:proofErr w:type="gramEnd"/>
            <w:r w:rsidRPr="005659A5">
              <w:rPr>
                <w:rFonts w:ascii="Times New Roman" w:eastAsia="Calibri" w:hAnsi="Times New Roman" w:cs="Times New Roman"/>
                <w:color w:val="000000"/>
                <w:sz w:val="28"/>
                <w:szCs w:val="28"/>
              </w:rPr>
              <w:t xml:space="preserve">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Характеристика </w:t>
            </w:r>
          </w:p>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местности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Предпоследняя цифра шифра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Влажность </w:t>
            </w:r>
          </w:p>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воздуха, % </w:t>
            </w:r>
          </w:p>
        </w:tc>
      </w:tr>
      <w:tr w:rsidR="005659A5" w:rsidRPr="005659A5" w:rsidTr="005659A5">
        <w:trPr>
          <w:trHeight w:val="127"/>
        </w:trPr>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0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15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20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равнина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0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20 </w:t>
            </w:r>
          </w:p>
        </w:tc>
      </w:tr>
      <w:tr w:rsidR="005659A5" w:rsidRPr="005659A5" w:rsidTr="005659A5">
        <w:trPr>
          <w:trHeight w:val="127"/>
        </w:trPr>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1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23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14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склон 10˚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1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40 </w:t>
            </w:r>
          </w:p>
        </w:tc>
      </w:tr>
      <w:tr w:rsidR="005659A5" w:rsidRPr="005659A5" w:rsidTr="005659A5">
        <w:trPr>
          <w:trHeight w:val="456"/>
        </w:trPr>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FF0000"/>
                <w:sz w:val="28"/>
                <w:szCs w:val="28"/>
              </w:rPr>
            </w:pPr>
            <w:r w:rsidRPr="005659A5">
              <w:rPr>
                <w:rFonts w:ascii="Times New Roman" w:eastAsia="Calibri" w:hAnsi="Times New Roman" w:cs="Times New Roman"/>
                <w:color w:val="FF0000"/>
                <w:sz w:val="28"/>
                <w:szCs w:val="28"/>
              </w:rPr>
              <w:t xml:space="preserve">2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FF0000"/>
                <w:sz w:val="28"/>
                <w:szCs w:val="28"/>
              </w:rPr>
            </w:pPr>
            <w:r w:rsidRPr="005659A5">
              <w:rPr>
                <w:rFonts w:ascii="Times New Roman" w:eastAsia="Calibri" w:hAnsi="Times New Roman" w:cs="Times New Roman"/>
                <w:color w:val="FF0000"/>
                <w:sz w:val="28"/>
                <w:szCs w:val="28"/>
              </w:rPr>
              <w:t xml:space="preserve">17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FF0000"/>
                <w:sz w:val="28"/>
                <w:szCs w:val="28"/>
              </w:rPr>
            </w:pPr>
            <w:r w:rsidRPr="005659A5">
              <w:rPr>
                <w:rFonts w:ascii="Times New Roman" w:eastAsia="Calibri" w:hAnsi="Times New Roman" w:cs="Times New Roman"/>
                <w:color w:val="FF0000"/>
                <w:sz w:val="28"/>
                <w:szCs w:val="28"/>
              </w:rPr>
              <w:t xml:space="preserve">12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FF0000"/>
                <w:sz w:val="28"/>
                <w:szCs w:val="28"/>
              </w:rPr>
            </w:pPr>
            <w:r w:rsidRPr="005659A5">
              <w:rPr>
                <w:rFonts w:ascii="Times New Roman" w:eastAsia="Calibri" w:hAnsi="Times New Roman" w:cs="Times New Roman"/>
                <w:color w:val="FF0000"/>
                <w:sz w:val="28"/>
                <w:szCs w:val="28"/>
              </w:rPr>
              <w:t xml:space="preserve">склон 20˚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sz w:val="28"/>
                <w:szCs w:val="28"/>
              </w:rPr>
            </w:pPr>
            <w:r w:rsidRPr="005659A5">
              <w:rPr>
                <w:rFonts w:ascii="Times New Roman" w:eastAsia="Calibri" w:hAnsi="Times New Roman" w:cs="Times New Roman"/>
                <w:sz w:val="28"/>
                <w:szCs w:val="28"/>
              </w:rPr>
              <w:t xml:space="preserve">2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sz w:val="28"/>
                <w:szCs w:val="28"/>
              </w:rPr>
            </w:pPr>
            <w:r w:rsidRPr="005659A5">
              <w:rPr>
                <w:rFonts w:ascii="Times New Roman" w:eastAsia="Calibri" w:hAnsi="Times New Roman" w:cs="Times New Roman"/>
                <w:sz w:val="28"/>
                <w:szCs w:val="28"/>
              </w:rPr>
              <w:t xml:space="preserve">80 </w:t>
            </w:r>
          </w:p>
        </w:tc>
      </w:tr>
      <w:tr w:rsidR="005659A5" w:rsidRPr="005659A5" w:rsidTr="005659A5">
        <w:trPr>
          <w:trHeight w:val="127"/>
        </w:trPr>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3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12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10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склон 30˚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3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40 </w:t>
            </w:r>
          </w:p>
        </w:tc>
      </w:tr>
      <w:tr w:rsidR="005659A5" w:rsidRPr="005659A5" w:rsidTr="005659A5">
        <w:trPr>
          <w:trHeight w:val="127"/>
        </w:trPr>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4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21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8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равнина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FF0000"/>
                <w:sz w:val="28"/>
                <w:szCs w:val="28"/>
              </w:rPr>
            </w:pPr>
            <w:r w:rsidRPr="005659A5">
              <w:rPr>
                <w:rFonts w:ascii="Times New Roman" w:eastAsia="Calibri" w:hAnsi="Times New Roman" w:cs="Times New Roman"/>
                <w:color w:val="FF0000"/>
                <w:sz w:val="28"/>
                <w:szCs w:val="28"/>
              </w:rPr>
              <w:t xml:space="preserve">4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FF0000"/>
                <w:sz w:val="28"/>
                <w:szCs w:val="28"/>
              </w:rPr>
            </w:pPr>
            <w:r w:rsidRPr="005659A5">
              <w:rPr>
                <w:rFonts w:ascii="Times New Roman" w:eastAsia="Calibri" w:hAnsi="Times New Roman" w:cs="Times New Roman"/>
                <w:color w:val="FF0000"/>
                <w:sz w:val="28"/>
                <w:szCs w:val="28"/>
              </w:rPr>
              <w:t xml:space="preserve">20 </w:t>
            </w:r>
          </w:p>
        </w:tc>
      </w:tr>
      <w:tr w:rsidR="005659A5" w:rsidRPr="005659A5" w:rsidTr="005659A5">
        <w:trPr>
          <w:trHeight w:val="127"/>
        </w:trPr>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5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19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6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склон 30˚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5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80 </w:t>
            </w:r>
          </w:p>
        </w:tc>
      </w:tr>
      <w:tr w:rsidR="005659A5" w:rsidRPr="005659A5" w:rsidTr="005659A5">
        <w:trPr>
          <w:trHeight w:val="127"/>
        </w:trPr>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6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13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12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склон 10˚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6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40 </w:t>
            </w:r>
          </w:p>
        </w:tc>
      </w:tr>
      <w:tr w:rsidR="005659A5" w:rsidRPr="005659A5" w:rsidTr="005659A5">
        <w:trPr>
          <w:trHeight w:val="127"/>
        </w:trPr>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7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16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10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равнина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7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20 </w:t>
            </w:r>
          </w:p>
        </w:tc>
      </w:tr>
      <w:tr w:rsidR="005659A5" w:rsidRPr="005659A5" w:rsidTr="005659A5">
        <w:trPr>
          <w:trHeight w:val="127"/>
        </w:trPr>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8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11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18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склон 20˚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8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80 </w:t>
            </w:r>
          </w:p>
        </w:tc>
      </w:tr>
      <w:tr w:rsidR="005659A5" w:rsidRPr="005659A5" w:rsidTr="005659A5">
        <w:trPr>
          <w:trHeight w:val="127"/>
        </w:trPr>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9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10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16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равнина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9 </w:t>
            </w:r>
          </w:p>
        </w:tc>
        <w:tc>
          <w:tcPr>
            <w:tcW w:w="151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20 </w:t>
            </w:r>
          </w:p>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color w:val="000000"/>
                <w:sz w:val="28"/>
                <w:szCs w:val="28"/>
              </w:rPr>
            </w:pPr>
          </w:p>
        </w:tc>
      </w:tr>
    </w:tbl>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i/>
          <w:iCs/>
          <w:color w:val="000000"/>
          <w:sz w:val="28"/>
          <w:szCs w:val="28"/>
        </w:rPr>
      </w:pPr>
      <w:r w:rsidRPr="005659A5">
        <w:rPr>
          <w:rFonts w:ascii="Times New Roman" w:eastAsia="Calibri" w:hAnsi="Times New Roman" w:cs="Times New Roman"/>
          <w:i/>
          <w:iCs/>
          <w:color w:val="000000"/>
          <w:sz w:val="28"/>
          <w:szCs w:val="28"/>
        </w:rPr>
        <w:t>Решение:</w:t>
      </w: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iCs/>
          <w:color w:val="000000"/>
          <w:sz w:val="28"/>
          <w:szCs w:val="28"/>
        </w:rPr>
      </w:pPr>
      <w:r w:rsidRPr="005659A5">
        <w:rPr>
          <w:rFonts w:ascii="Times New Roman" w:eastAsia="Calibri" w:hAnsi="Times New Roman" w:cs="Times New Roman"/>
          <w:iCs/>
          <w:color w:val="000000"/>
          <w:sz w:val="28"/>
          <w:szCs w:val="28"/>
        </w:rPr>
        <w:t>В целях оценки возникновения и распространения лесных пожаров, а также вероятности развития пожара в населенных пунктах</w:t>
      </w:r>
      <w:proofErr w:type="gramStart"/>
      <w:r w:rsidRPr="005659A5">
        <w:rPr>
          <w:rFonts w:ascii="Times New Roman" w:eastAsia="Calibri" w:hAnsi="Times New Roman" w:cs="Times New Roman"/>
          <w:iCs/>
          <w:color w:val="000000"/>
          <w:sz w:val="28"/>
          <w:szCs w:val="28"/>
        </w:rPr>
        <w:t xml:space="preserve"> ,</w:t>
      </w:r>
      <w:proofErr w:type="gramEnd"/>
      <w:r w:rsidRPr="005659A5">
        <w:rPr>
          <w:rFonts w:ascii="Times New Roman" w:eastAsia="Calibri" w:hAnsi="Times New Roman" w:cs="Times New Roman"/>
          <w:iCs/>
          <w:color w:val="000000"/>
          <w:sz w:val="28"/>
          <w:szCs w:val="28"/>
        </w:rPr>
        <w:t xml:space="preserve"> необходимо провести следующие расчеты:</w:t>
      </w:r>
    </w:p>
    <w:p w:rsidR="005659A5" w:rsidRPr="005659A5" w:rsidRDefault="005659A5" w:rsidP="005659A5">
      <w:pPr>
        <w:numPr>
          <w:ilvl w:val="0"/>
          <w:numId w:val="5"/>
        </w:numPr>
        <w:autoSpaceDE w:val="0"/>
        <w:autoSpaceDN w:val="0"/>
        <w:adjustRightInd w:val="0"/>
        <w:spacing w:after="0" w:line="240" w:lineRule="auto"/>
        <w:jc w:val="both"/>
        <w:rPr>
          <w:rFonts w:ascii="Times New Roman" w:eastAsia="Calibri" w:hAnsi="Times New Roman" w:cs="Times New Roman"/>
          <w:iCs/>
          <w:color w:val="000000"/>
          <w:sz w:val="28"/>
          <w:szCs w:val="28"/>
        </w:rPr>
      </w:pPr>
      <w:r w:rsidRPr="005659A5">
        <w:rPr>
          <w:rFonts w:ascii="Times New Roman" w:eastAsia="Calibri" w:hAnsi="Times New Roman" w:cs="Times New Roman"/>
          <w:iCs/>
          <w:color w:val="000000"/>
          <w:sz w:val="28"/>
          <w:szCs w:val="28"/>
        </w:rPr>
        <w:t>Определить время продвижения пожара (с фронта, тыла, флангов) к населенному пункту на равнинной местности при влажности воздуха 40% (равнинная местность).</w:t>
      </w: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iCs/>
          <w:color w:val="000000"/>
          <w:sz w:val="28"/>
          <w:szCs w:val="28"/>
        </w:rPr>
      </w:pPr>
      <w:r w:rsidRPr="005659A5">
        <w:rPr>
          <w:rFonts w:ascii="Times New Roman" w:eastAsia="Calibri" w:hAnsi="Times New Roman" w:cs="Times New Roman"/>
          <w:iCs/>
          <w:color w:val="000000"/>
          <w:sz w:val="28"/>
          <w:szCs w:val="28"/>
        </w:rPr>
        <w:t>Скорость движения</w:t>
      </w:r>
      <w:proofErr w:type="gramStart"/>
      <w:r w:rsidRPr="005659A5">
        <w:rPr>
          <w:rFonts w:ascii="Times New Roman" w:eastAsia="Calibri" w:hAnsi="Times New Roman" w:cs="Times New Roman"/>
          <w:iCs/>
          <w:color w:val="000000"/>
          <w:sz w:val="28"/>
          <w:szCs w:val="28"/>
        </w:rPr>
        <w:t xml:space="preserve"> :</w:t>
      </w:r>
      <w:proofErr w:type="gramEnd"/>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iCs/>
          <w:color w:val="000000"/>
          <w:sz w:val="28"/>
          <w:szCs w:val="28"/>
        </w:rPr>
      </w:pPr>
      <w:r w:rsidRPr="005659A5">
        <w:rPr>
          <w:rFonts w:ascii="Times New Roman" w:eastAsia="Calibri" w:hAnsi="Times New Roman" w:cs="Times New Roman"/>
          <w:iCs/>
          <w:color w:val="000000"/>
          <w:sz w:val="28"/>
          <w:szCs w:val="28"/>
        </w:rPr>
        <w:t>Фронта- 24 м/мин;</w:t>
      </w: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iCs/>
          <w:color w:val="000000"/>
          <w:sz w:val="28"/>
          <w:szCs w:val="28"/>
        </w:rPr>
      </w:pPr>
      <w:r w:rsidRPr="005659A5">
        <w:rPr>
          <w:rFonts w:ascii="Times New Roman" w:eastAsia="Calibri" w:hAnsi="Times New Roman" w:cs="Times New Roman"/>
          <w:iCs/>
          <w:color w:val="000000"/>
          <w:sz w:val="28"/>
          <w:szCs w:val="28"/>
        </w:rPr>
        <w:t>Тыла-2,6 м/мин;</w:t>
      </w: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iCs/>
          <w:color w:val="000000"/>
          <w:sz w:val="28"/>
          <w:szCs w:val="28"/>
        </w:rPr>
      </w:pPr>
      <w:r w:rsidRPr="005659A5">
        <w:rPr>
          <w:rFonts w:ascii="Times New Roman" w:eastAsia="Calibri" w:hAnsi="Times New Roman" w:cs="Times New Roman"/>
          <w:iCs/>
          <w:color w:val="000000"/>
          <w:sz w:val="28"/>
          <w:szCs w:val="28"/>
        </w:rPr>
        <w:t>Флангов- 8,6 м/мин.</w:t>
      </w: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color w:val="000000"/>
          <w:sz w:val="28"/>
          <w:szCs w:val="28"/>
          <w:shd w:val="clear" w:color="auto" w:fill="FFFFFF"/>
        </w:rPr>
      </w:pPr>
      <w:r w:rsidRPr="005659A5">
        <w:rPr>
          <w:rFonts w:ascii="Times New Roman" w:eastAsia="Calibri" w:hAnsi="Times New Roman" w:cs="Times New Roman"/>
          <w:iCs/>
          <w:color w:val="000000"/>
          <w:sz w:val="28"/>
          <w:szCs w:val="28"/>
        </w:rPr>
        <w:t xml:space="preserve">Время (ч) продвижения пожара </w:t>
      </w:r>
      <w:proofErr w:type="spellStart"/>
      <w:proofErr w:type="gramStart"/>
      <w:r w:rsidRPr="005659A5">
        <w:rPr>
          <w:rFonts w:ascii="Times New Roman" w:eastAsia="Calibri" w:hAnsi="Times New Roman" w:cs="Times New Roman"/>
          <w:color w:val="000000"/>
          <w:sz w:val="28"/>
          <w:szCs w:val="28"/>
          <w:shd w:val="clear" w:color="auto" w:fill="FFFFFF"/>
        </w:rPr>
        <w:t>t</w:t>
      </w:r>
      <w:proofErr w:type="gramEnd"/>
      <w:r w:rsidRPr="005659A5">
        <w:rPr>
          <w:rFonts w:ascii="Times New Roman" w:eastAsia="Calibri" w:hAnsi="Times New Roman" w:cs="Times New Roman"/>
          <w:color w:val="000000"/>
          <w:sz w:val="28"/>
          <w:szCs w:val="28"/>
          <w:shd w:val="clear" w:color="auto" w:fill="FFFFFF"/>
          <w:vertAlign w:val="subscript"/>
        </w:rPr>
        <w:t>фр</w:t>
      </w:r>
      <w:proofErr w:type="spellEnd"/>
      <w:r w:rsidRPr="005659A5">
        <w:rPr>
          <w:rFonts w:ascii="Times New Roman" w:eastAsia="Calibri" w:hAnsi="Times New Roman" w:cs="Times New Roman"/>
          <w:color w:val="000000"/>
          <w:sz w:val="28"/>
          <w:szCs w:val="28"/>
          <w:shd w:val="clear" w:color="auto" w:fill="FFFFFF"/>
        </w:rPr>
        <w:t xml:space="preserve">, </w:t>
      </w:r>
      <w:proofErr w:type="spellStart"/>
      <w:r w:rsidRPr="005659A5">
        <w:rPr>
          <w:rFonts w:ascii="Times New Roman" w:eastAsia="Calibri" w:hAnsi="Times New Roman" w:cs="Times New Roman"/>
          <w:color w:val="000000"/>
          <w:sz w:val="28"/>
          <w:szCs w:val="28"/>
          <w:shd w:val="clear" w:color="auto" w:fill="FFFFFF"/>
        </w:rPr>
        <w:t>t</w:t>
      </w:r>
      <w:proofErr w:type="spellEnd"/>
      <w:r w:rsidRPr="005659A5">
        <w:rPr>
          <w:rFonts w:ascii="Times New Roman" w:eastAsia="Calibri" w:hAnsi="Times New Roman" w:cs="Times New Roman"/>
          <w:color w:val="000000"/>
          <w:sz w:val="28"/>
          <w:szCs w:val="28"/>
          <w:shd w:val="clear" w:color="auto" w:fill="FFFFFF"/>
          <w:vertAlign w:val="subscript"/>
          <w:lang w:val="en-US"/>
        </w:rPr>
        <w:t>m</w:t>
      </w:r>
      <w:r w:rsidRPr="005659A5">
        <w:rPr>
          <w:rFonts w:ascii="Times New Roman" w:eastAsia="Calibri" w:hAnsi="Times New Roman" w:cs="Times New Roman"/>
          <w:color w:val="000000"/>
          <w:sz w:val="28"/>
          <w:szCs w:val="28"/>
          <w:shd w:val="clear" w:color="auto" w:fill="FFFFFF"/>
        </w:rPr>
        <w:t xml:space="preserve">, </w:t>
      </w:r>
      <w:proofErr w:type="spellStart"/>
      <w:r w:rsidRPr="005659A5">
        <w:rPr>
          <w:rFonts w:ascii="Times New Roman" w:eastAsia="Calibri" w:hAnsi="Times New Roman" w:cs="Times New Roman"/>
          <w:color w:val="000000"/>
          <w:sz w:val="28"/>
          <w:szCs w:val="28"/>
          <w:shd w:val="clear" w:color="auto" w:fill="FFFFFF"/>
        </w:rPr>
        <w:t>t</w:t>
      </w:r>
      <w:r w:rsidRPr="005659A5">
        <w:rPr>
          <w:rFonts w:ascii="Times New Roman" w:eastAsia="Calibri" w:hAnsi="Times New Roman" w:cs="Times New Roman"/>
          <w:color w:val="000000"/>
          <w:sz w:val="28"/>
          <w:szCs w:val="28"/>
          <w:shd w:val="clear" w:color="auto" w:fill="FFFFFF"/>
          <w:vertAlign w:val="subscript"/>
        </w:rPr>
        <w:t>фл</w:t>
      </w:r>
      <w:proofErr w:type="spellEnd"/>
      <w:r w:rsidRPr="005659A5">
        <w:rPr>
          <w:rFonts w:ascii="Times New Roman" w:eastAsia="Calibri" w:hAnsi="Times New Roman" w:cs="Times New Roman"/>
          <w:color w:val="000000"/>
          <w:sz w:val="28"/>
          <w:szCs w:val="28"/>
          <w:shd w:val="clear" w:color="auto" w:fill="FFFFFF"/>
        </w:rPr>
        <w:t xml:space="preserve"> (с фронта, тыла, флангов) определяется по формуле:</w:t>
      </w: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color w:val="000000"/>
          <w:sz w:val="28"/>
          <w:szCs w:val="28"/>
          <w:shd w:val="clear" w:color="auto" w:fill="FFFFFF"/>
        </w:rPr>
      </w:pPr>
      <w:proofErr w:type="gramStart"/>
      <w:r w:rsidRPr="005659A5">
        <w:rPr>
          <w:rFonts w:ascii="Times New Roman" w:eastAsia="Calibri" w:hAnsi="Times New Roman" w:cs="Times New Roman"/>
          <w:color w:val="000000"/>
          <w:sz w:val="28"/>
          <w:szCs w:val="28"/>
          <w:shd w:val="clear" w:color="auto" w:fill="FFFFFF"/>
          <w:lang w:val="en-US"/>
        </w:rPr>
        <w:t>t</w:t>
      </w:r>
      <w:proofErr w:type="spellStart"/>
      <w:r w:rsidRPr="005659A5">
        <w:rPr>
          <w:rFonts w:ascii="Times New Roman" w:eastAsia="Calibri" w:hAnsi="Times New Roman" w:cs="Times New Roman"/>
          <w:color w:val="000000"/>
          <w:sz w:val="28"/>
          <w:szCs w:val="28"/>
          <w:shd w:val="clear" w:color="auto" w:fill="FFFFFF"/>
          <w:vertAlign w:val="subscript"/>
        </w:rPr>
        <w:t>фр</w:t>
      </w:r>
      <w:r w:rsidRPr="005659A5">
        <w:rPr>
          <w:rFonts w:ascii="Times New Roman" w:eastAsia="Calibri" w:hAnsi="Times New Roman" w:cs="Times New Roman"/>
          <w:color w:val="000000"/>
          <w:sz w:val="28"/>
          <w:szCs w:val="28"/>
          <w:shd w:val="clear" w:color="auto" w:fill="FFFFFF"/>
        </w:rPr>
        <w:t>=</w:t>
      </w:r>
      <w:proofErr w:type="spellEnd"/>
      <w:proofErr w:type="gramEnd"/>
      <w:r w:rsidRPr="005659A5">
        <w:rPr>
          <w:rFonts w:ascii="Times New Roman" w:eastAsia="Calibri" w:hAnsi="Times New Roman" w:cs="Times New Roman"/>
          <w:color w:val="000000"/>
          <w:sz w:val="28"/>
          <w:szCs w:val="28"/>
          <w:shd w:val="clear" w:color="auto" w:fill="FFFFFF"/>
          <w:lang w:val="en-US"/>
        </w:rPr>
        <w:t>R</w:t>
      </w:r>
      <w:r w:rsidRPr="005659A5">
        <w:rPr>
          <w:rFonts w:ascii="Times New Roman" w:eastAsia="Calibri" w:hAnsi="Times New Roman" w:cs="Times New Roman"/>
          <w:color w:val="000000"/>
          <w:sz w:val="28"/>
          <w:szCs w:val="28"/>
          <w:shd w:val="clear" w:color="auto" w:fill="FFFFFF"/>
        </w:rPr>
        <w:t>/</w:t>
      </w:r>
      <w:r w:rsidRPr="005659A5">
        <w:rPr>
          <w:rFonts w:ascii="Times New Roman" w:eastAsia="Calibri" w:hAnsi="Times New Roman" w:cs="Times New Roman"/>
          <w:color w:val="000000"/>
          <w:sz w:val="28"/>
          <w:szCs w:val="28"/>
          <w:shd w:val="clear" w:color="auto" w:fill="FFFFFF"/>
          <w:lang w:val="en-US"/>
        </w:rPr>
        <w:t>V</w:t>
      </w:r>
      <w:proofErr w:type="spellStart"/>
      <w:r w:rsidRPr="005659A5">
        <w:rPr>
          <w:rFonts w:ascii="Times New Roman" w:eastAsia="Calibri" w:hAnsi="Times New Roman" w:cs="Times New Roman"/>
          <w:color w:val="000000"/>
          <w:sz w:val="28"/>
          <w:szCs w:val="28"/>
          <w:shd w:val="clear" w:color="auto" w:fill="FFFFFF"/>
          <w:vertAlign w:val="subscript"/>
        </w:rPr>
        <w:t>фр</w:t>
      </w:r>
      <w:proofErr w:type="spellEnd"/>
      <w:r w:rsidRPr="005659A5">
        <w:rPr>
          <w:rFonts w:ascii="Times New Roman" w:eastAsia="Calibri" w:hAnsi="Times New Roman" w:cs="Times New Roman"/>
          <w:color w:val="000000"/>
          <w:sz w:val="28"/>
          <w:szCs w:val="28"/>
          <w:shd w:val="clear" w:color="auto" w:fill="FFFFFF"/>
        </w:rPr>
        <w:t xml:space="preserve">    t</w:t>
      </w:r>
      <w:r w:rsidRPr="005659A5">
        <w:rPr>
          <w:rFonts w:ascii="Times New Roman" w:eastAsia="Calibri" w:hAnsi="Times New Roman" w:cs="Times New Roman"/>
          <w:color w:val="000000"/>
          <w:sz w:val="28"/>
          <w:szCs w:val="28"/>
          <w:shd w:val="clear" w:color="auto" w:fill="FFFFFF"/>
          <w:vertAlign w:val="subscript"/>
        </w:rPr>
        <w:t>фр</w:t>
      </w:r>
      <w:r w:rsidRPr="005659A5">
        <w:rPr>
          <w:rFonts w:ascii="Times New Roman" w:eastAsia="Calibri" w:hAnsi="Times New Roman" w:cs="Times New Roman"/>
          <w:color w:val="000000"/>
          <w:sz w:val="28"/>
          <w:szCs w:val="28"/>
          <w:shd w:val="clear" w:color="auto" w:fill="FFFFFF"/>
        </w:rPr>
        <w:t>=17000</w:t>
      </w:r>
      <w:r w:rsidRPr="005659A5">
        <w:rPr>
          <w:rFonts w:ascii="Times New Roman" w:eastAsia="Calibri" w:hAnsi="Times New Roman" w:cs="Times New Roman"/>
          <w:color w:val="000000"/>
          <w:sz w:val="28"/>
          <w:szCs w:val="28"/>
          <w:shd w:val="clear" w:color="auto" w:fill="FFFFFF"/>
          <w:vertAlign w:val="subscript"/>
        </w:rPr>
        <w:t>м</w:t>
      </w:r>
      <w:r w:rsidRPr="005659A5">
        <w:rPr>
          <w:rFonts w:ascii="Times New Roman" w:eastAsia="Calibri" w:hAnsi="Times New Roman" w:cs="Times New Roman"/>
          <w:color w:val="000000"/>
          <w:sz w:val="28"/>
          <w:szCs w:val="28"/>
          <w:shd w:val="clear" w:color="auto" w:fill="FFFFFF"/>
        </w:rPr>
        <w:t xml:space="preserve"> / 24</w:t>
      </w:r>
      <w:r w:rsidRPr="005659A5">
        <w:rPr>
          <w:rFonts w:ascii="Times New Roman" w:eastAsia="Calibri" w:hAnsi="Times New Roman" w:cs="Times New Roman"/>
          <w:color w:val="000000"/>
          <w:sz w:val="28"/>
          <w:szCs w:val="28"/>
          <w:shd w:val="clear" w:color="auto" w:fill="FFFFFF"/>
          <w:vertAlign w:val="subscript"/>
        </w:rPr>
        <w:t>м/мин</w:t>
      </w:r>
      <w:r w:rsidRPr="005659A5">
        <w:rPr>
          <w:rFonts w:ascii="Times New Roman" w:eastAsia="Calibri" w:hAnsi="Times New Roman" w:cs="Times New Roman"/>
          <w:color w:val="000000"/>
          <w:sz w:val="28"/>
          <w:szCs w:val="28"/>
          <w:shd w:val="clear" w:color="auto" w:fill="FFFFFF"/>
        </w:rPr>
        <w:t>=708 мин.</w:t>
      </w: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iCs/>
          <w:color w:val="000000"/>
          <w:sz w:val="28"/>
          <w:szCs w:val="28"/>
        </w:rPr>
      </w:pPr>
      <w:proofErr w:type="gramStart"/>
      <w:r w:rsidRPr="005659A5">
        <w:rPr>
          <w:rFonts w:ascii="Times New Roman" w:eastAsia="Calibri" w:hAnsi="Times New Roman" w:cs="Times New Roman"/>
          <w:color w:val="000000"/>
          <w:sz w:val="28"/>
          <w:szCs w:val="28"/>
          <w:shd w:val="clear" w:color="auto" w:fill="FFFFFF"/>
          <w:lang w:val="en-US"/>
        </w:rPr>
        <w:t>t</w:t>
      </w:r>
      <w:r w:rsidRPr="005659A5">
        <w:rPr>
          <w:rFonts w:ascii="Times New Roman" w:eastAsia="Calibri" w:hAnsi="Times New Roman" w:cs="Times New Roman"/>
          <w:color w:val="000000"/>
          <w:sz w:val="28"/>
          <w:szCs w:val="28"/>
          <w:shd w:val="clear" w:color="auto" w:fill="FFFFFF"/>
          <w:vertAlign w:val="subscript"/>
          <w:lang w:val="en-US"/>
        </w:rPr>
        <w:t>m</w:t>
      </w:r>
      <w:proofErr w:type="gramEnd"/>
      <w:r w:rsidRPr="005659A5">
        <w:rPr>
          <w:rFonts w:ascii="Times New Roman" w:eastAsia="Calibri" w:hAnsi="Times New Roman" w:cs="Times New Roman"/>
          <w:color w:val="000000"/>
          <w:sz w:val="28"/>
          <w:szCs w:val="28"/>
          <w:shd w:val="clear" w:color="auto" w:fill="FFFFFF"/>
        </w:rPr>
        <w:t xml:space="preserve">= </w:t>
      </w:r>
      <w:r w:rsidRPr="005659A5">
        <w:rPr>
          <w:rFonts w:ascii="Times New Roman" w:eastAsia="Calibri" w:hAnsi="Times New Roman" w:cs="Times New Roman"/>
          <w:color w:val="000000"/>
          <w:sz w:val="28"/>
          <w:szCs w:val="28"/>
          <w:shd w:val="clear" w:color="auto" w:fill="FFFFFF"/>
          <w:lang w:val="en-US"/>
        </w:rPr>
        <w:t>R</w:t>
      </w:r>
      <w:r w:rsidRPr="005659A5">
        <w:rPr>
          <w:rFonts w:ascii="Times New Roman" w:eastAsia="Calibri" w:hAnsi="Times New Roman" w:cs="Times New Roman"/>
          <w:color w:val="000000"/>
          <w:sz w:val="28"/>
          <w:szCs w:val="28"/>
          <w:shd w:val="clear" w:color="auto" w:fill="FFFFFF"/>
        </w:rPr>
        <w:t>/</w:t>
      </w:r>
      <w:proofErr w:type="spellStart"/>
      <w:r w:rsidRPr="005659A5">
        <w:rPr>
          <w:rFonts w:ascii="Times New Roman" w:eastAsia="Calibri" w:hAnsi="Times New Roman" w:cs="Times New Roman"/>
          <w:color w:val="000000"/>
          <w:sz w:val="28"/>
          <w:szCs w:val="28"/>
          <w:shd w:val="clear" w:color="auto" w:fill="FFFFFF"/>
          <w:lang w:val="en-US"/>
        </w:rPr>
        <w:t>V</w:t>
      </w:r>
      <w:r w:rsidRPr="005659A5">
        <w:rPr>
          <w:rFonts w:ascii="Times New Roman" w:eastAsia="Calibri" w:hAnsi="Times New Roman" w:cs="Times New Roman"/>
          <w:color w:val="000000"/>
          <w:sz w:val="28"/>
          <w:szCs w:val="28"/>
          <w:shd w:val="clear" w:color="auto" w:fill="FFFFFF"/>
          <w:vertAlign w:val="subscript"/>
          <w:lang w:val="en-US"/>
        </w:rPr>
        <w:t>m</w:t>
      </w:r>
      <w:proofErr w:type="spellEnd"/>
      <w:r w:rsidRPr="005659A5">
        <w:rPr>
          <w:rFonts w:ascii="Times New Roman" w:eastAsia="Calibri" w:hAnsi="Times New Roman" w:cs="Times New Roman"/>
          <w:color w:val="000000"/>
          <w:sz w:val="28"/>
          <w:szCs w:val="28"/>
          <w:shd w:val="clear" w:color="auto" w:fill="FFFFFF"/>
          <w:vertAlign w:val="subscript"/>
        </w:rPr>
        <w:t xml:space="preserve">       </w:t>
      </w:r>
      <w:proofErr w:type="spellStart"/>
      <w:r w:rsidRPr="005659A5">
        <w:rPr>
          <w:rFonts w:ascii="Times New Roman" w:eastAsia="Calibri" w:hAnsi="Times New Roman" w:cs="Times New Roman"/>
          <w:color w:val="000000"/>
          <w:sz w:val="28"/>
          <w:szCs w:val="28"/>
          <w:shd w:val="clear" w:color="auto" w:fill="FFFFFF"/>
        </w:rPr>
        <w:t>t</w:t>
      </w:r>
      <w:proofErr w:type="spellEnd"/>
      <w:r w:rsidRPr="005659A5">
        <w:rPr>
          <w:rFonts w:ascii="Times New Roman" w:eastAsia="Calibri" w:hAnsi="Times New Roman" w:cs="Times New Roman"/>
          <w:color w:val="000000"/>
          <w:sz w:val="28"/>
          <w:szCs w:val="28"/>
          <w:shd w:val="clear" w:color="auto" w:fill="FFFFFF"/>
          <w:vertAlign w:val="subscript"/>
          <w:lang w:val="en-US"/>
        </w:rPr>
        <w:t>m</w:t>
      </w:r>
      <w:r w:rsidRPr="005659A5">
        <w:rPr>
          <w:rFonts w:ascii="Times New Roman" w:eastAsia="Calibri" w:hAnsi="Times New Roman" w:cs="Times New Roman"/>
          <w:color w:val="000000"/>
          <w:sz w:val="28"/>
          <w:szCs w:val="28"/>
          <w:shd w:val="clear" w:color="auto" w:fill="FFFFFF"/>
          <w:vertAlign w:val="subscript"/>
        </w:rPr>
        <w:t xml:space="preserve"> </w:t>
      </w:r>
      <w:r w:rsidRPr="005659A5">
        <w:rPr>
          <w:rFonts w:ascii="Times New Roman" w:eastAsia="Calibri" w:hAnsi="Times New Roman" w:cs="Times New Roman"/>
          <w:color w:val="000000"/>
          <w:sz w:val="28"/>
          <w:szCs w:val="28"/>
          <w:shd w:val="clear" w:color="auto" w:fill="FFFFFF"/>
        </w:rPr>
        <w:t>=17000</w:t>
      </w:r>
      <w:r w:rsidRPr="005659A5">
        <w:rPr>
          <w:rFonts w:ascii="Times New Roman" w:eastAsia="Calibri" w:hAnsi="Times New Roman" w:cs="Times New Roman"/>
          <w:color w:val="000000"/>
          <w:sz w:val="28"/>
          <w:szCs w:val="28"/>
          <w:shd w:val="clear" w:color="auto" w:fill="FFFFFF"/>
          <w:vertAlign w:val="subscript"/>
        </w:rPr>
        <w:t>м</w:t>
      </w:r>
      <w:r w:rsidRPr="005659A5">
        <w:rPr>
          <w:rFonts w:ascii="Times New Roman" w:eastAsia="Calibri" w:hAnsi="Times New Roman" w:cs="Times New Roman"/>
          <w:color w:val="000000"/>
          <w:sz w:val="28"/>
          <w:szCs w:val="28"/>
          <w:shd w:val="clear" w:color="auto" w:fill="FFFFFF"/>
        </w:rPr>
        <w:t>/2,6</w:t>
      </w:r>
      <w:r w:rsidRPr="005659A5">
        <w:rPr>
          <w:rFonts w:ascii="Times New Roman" w:eastAsia="Calibri" w:hAnsi="Times New Roman" w:cs="Times New Roman"/>
          <w:color w:val="000000"/>
          <w:sz w:val="28"/>
          <w:szCs w:val="28"/>
          <w:shd w:val="clear" w:color="auto" w:fill="FFFFFF"/>
          <w:vertAlign w:val="subscript"/>
        </w:rPr>
        <w:t xml:space="preserve"> м/мин</w:t>
      </w:r>
      <w:r w:rsidRPr="005659A5">
        <w:rPr>
          <w:rFonts w:ascii="Times New Roman" w:eastAsia="Calibri" w:hAnsi="Times New Roman" w:cs="Times New Roman"/>
          <w:color w:val="000000"/>
          <w:sz w:val="28"/>
          <w:szCs w:val="28"/>
          <w:shd w:val="clear" w:color="auto" w:fill="FFFFFF"/>
        </w:rPr>
        <w:t>=6539 мин</w:t>
      </w: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color w:val="000000"/>
          <w:sz w:val="28"/>
          <w:szCs w:val="28"/>
          <w:shd w:val="clear" w:color="auto" w:fill="FFFFFF"/>
        </w:rPr>
      </w:pPr>
      <w:proofErr w:type="gramStart"/>
      <w:r w:rsidRPr="005659A5">
        <w:rPr>
          <w:rFonts w:ascii="Times New Roman" w:eastAsia="Calibri" w:hAnsi="Times New Roman" w:cs="Times New Roman"/>
          <w:color w:val="000000"/>
          <w:sz w:val="28"/>
          <w:szCs w:val="28"/>
          <w:shd w:val="clear" w:color="auto" w:fill="FFFFFF"/>
          <w:lang w:val="en-US"/>
        </w:rPr>
        <w:t>t</w:t>
      </w:r>
      <w:proofErr w:type="spellStart"/>
      <w:r w:rsidRPr="005659A5">
        <w:rPr>
          <w:rFonts w:ascii="Times New Roman" w:eastAsia="Calibri" w:hAnsi="Times New Roman" w:cs="Times New Roman"/>
          <w:color w:val="000000"/>
          <w:sz w:val="28"/>
          <w:szCs w:val="28"/>
          <w:shd w:val="clear" w:color="auto" w:fill="FFFFFF"/>
          <w:vertAlign w:val="subscript"/>
        </w:rPr>
        <w:t>фл</w:t>
      </w:r>
      <w:proofErr w:type="gramEnd"/>
      <w:r w:rsidRPr="005659A5">
        <w:rPr>
          <w:rFonts w:ascii="Times New Roman" w:eastAsia="Calibri" w:hAnsi="Times New Roman" w:cs="Times New Roman"/>
          <w:color w:val="000000"/>
          <w:sz w:val="28"/>
          <w:szCs w:val="28"/>
          <w:shd w:val="clear" w:color="auto" w:fill="FFFFFF"/>
        </w:rPr>
        <w:t>=</w:t>
      </w:r>
      <w:proofErr w:type="spellEnd"/>
      <w:r w:rsidRPr="005659A5">
        <w:rPr>
          <w:rFonts w:ascii="Times New Roman" w:eastAsia="Calibri" w:hAnsi="Times New Roman" w:cs="Times New Roman"/>
          <w:color w:val="000000"/>
          <w:sz w:val="28"/>
          <w:szCs w:val="28"/>
          <w:shd w:val="clear" w:color="auto" w:fill="FFFFFF"/>
        </w:rPr>
        <w:t xml:space="preserve"> </w:t>
      </w:r>
      <w:r w:rsidRPr="005659A5">
        <w:rPr>
          <w:rFonts w:ascii="Times New Roman" w:eastAsia="Calibri" w:hAnsi="Times New Roman" w:cs="Times New Roman"/>
          <w:color w:val="000000"/>
          <w:sz w:val="28"/>
          <w:szCs w:val="28"/>
          <w:shd w:val="clear" w:color="auto" w:fill="FFFFFF"/>
          <w:lang w:val="en-US"/>
        </w:rPr>
        <w:t>R</w:t>
      </w:r>
      <w:r w:rsidRPr="005659A5">
        <w:rPr>
          <w:rFonts w:ascii="Times New Roman" w:eastAsia="Calibri" w:hAnsi="Times New Roman" w:cs="Times New Roman"/>
          <w:color w:val="000000"/>
          <w:sz w:val="28"/>
          <w:szCs w:val="28"/>
          <w:shd w:val="clear" w:color="auto" w:fill="FFFFFF"/>
        </w:rPr>
        <w:t>/</w:t>
      </w:r>
      <w:r w:rsidRPr="005659A5">
        <w:rPr>
          <w:rFonts w:ascii="Times New Roman" w:eastAsia="Calibri" w:hAnsi="Times New Roman" w:cs="Times New Roman"/>
          <w:color w:val="000000"/>
          <w:sz w:val="28"/>
          <w:szCs w:val="28"/>
          <w:shd w:val="clear" w:color="auto" w:fill="FFFFFF"/>
          <w:lang w:val="en-US"/>
        </w:rPr>
        <w:t>V</w:t>
      </w:r>
      <w:proofErr w:type="spellStart"/>
      <w:r w:rsidRPr="005659A5">
        <w:rPr>
          <w:rFonts w:ascii="Times New Roman" w:eastAsia="Calibri" w:hAnsi="Times New Roman" w:cs="Times New Roman"/>
          <w:color w:val="000000"/>
          <w:sz w:val="28"/>
          <w:szCs w:val="28"/>
          <w:shd w:val="clear" w:color="auto" w:fill="FFFFFF"/>
          <w:vertAlign w:val="subscript"/>
        </w:rPr>
        <w:t>фл</w:t>
      </w:r>
      <w:proofErr w:type="spellEnd"/>
      <w:r w:rsidRPr="005659A5">
        <w:rPr>
          <w:rFonts w:ascii="Times New Roman" w:eastAsia="Calibri" w:hAnsi="Times New Roman" w:cs="Times New Roman"/>
          <w:color w:val="000000"/>
          <w:sz w:val="28"/>
          <w:szCs w:val="28"/>
          <w:shd w:val="clear" w:color="auto" w:fill="FFFFFF"/>
          <w:vertAlign w:val="subscript"/>
        </w:rPr>
        <w:t xml:space="preserve">     </w:t>
      </w:r>
      <w:r w:rsidRPr="005659A5">
        <w:rPr>
          <w:rFonts w:ascii="Times New Roman" w:eastAsia="Calibri" w:hAnsi="Times New Roman" w:cs="Times New Roman"/>
          <w:color w:val="000000"/>
          <w:sz w:val="28"/>
          <w:szCs w:val="28"/>
          <w:shd w:val="clear" w:color="auto" w:fill="FFFFFF"/>
          <w:lang w:val="en-US"/>
        </w:rPr>
        <w:t>t</w:t>
      </w:r>
      <w:r w:rsidRPr="005659A5">
        <w:rPr>
          <w:rFonts w:ascii="Times New Roman" w:eastAsia="Calibri" w:hAnsi="Times New Roman" w:cs="Times New Roman"/>
          <w:color w:val="000000"/>
          <w:sz w:val="28"/>
          <w:szCs w:val="28"/>
          <w:shd w:val="clear" w:color="auto" w:fill="FFFFFF"/>
          <w:vertAlign w:val="subscript"/>
        </w:rPr>
        <w:t>фл</w:t>
      </w:r>
      <w:r w:rsidRPr="005659A5">
        <w:rPr>
          <w:rFonts w:ascii="Times New Roman" w:eastAsia="Calibri" w:hAnsi="Times New Roman" w:cs="Times New Roman"/>
          <w:color w:val="000000"/>
          <w:sz w:val="28"/>
          <w:szCs w:val="28"/>
          <w:shd w:val="clear" w:color="auto" w:fill="FFFFFF"/>
        </w:rPr>
        <w:t>=17000</w:t>
      </w:r>
      <w:r w:rsidRPr="005659A5">
        <w:rPr>
          <w:rFonts w:ascii="Times New Roman" w:eastAsia="Calibri" w:hAnsi="Times New Roman" w:cs="Times New Roman"/>
          <w:color w:val="000000"/>
          <w:sz w:val="28"/>
          <w:szCs w:val="28"/>
          <w:shd w:val="clear" w:color="auto" w:fill="FFFFFF"/>
          <w:vertAlign w:val="subscript"/>
        </w:rPr>
        <w:t>м</w:t>
      </w:r>
      <w:r w:rsidRPr="005659A5">
        <w:rPr>
          <w:rFonts w:ascii="Times New Roman" w:eastAsia="Calibri" w:hAnsi="Times New Roman" w:cs="Times New Roman"/>
          <w:color w:val="000000"/>
          <w:sz w:val="28"/>
          <w:szCs w:val="28"/>
          <w:shd w:val="clear" w:color="auto" w:fill="FFFFFF"/>
        </w:rPr>
        <w:t>/8,6</w:t>
      </w:r>
      <w:r w:rsidRPr="005659A5">
        <w:rPr>
          <w:rFonts w:ascii="Times New Roman" w:eastAsia="Calibri" w:hAnsi="Times New Roman" w:cs="Times New Roman"/>
          <w:color w:val="000000"/>
          <w:sz w:val="28"/>
          <w:szCs w:val="28"/>
          <w:shd w:val="clear" w:color="auto" w:fill="FFFFFF"/>
          <w:vertAlign w:val="subscript"/>
        </w:rPr>
        <w:t xml:space="preserve"> м/мин</w:t>
      </w:r>
      <w:r w:rsidRPr="005659A5">
        <w:rPr>
          <w:rFonts w:ascii="Times New Roman" w:eastAsia="Calibri" w:hAnsi="Times New Roman" w:cs="Times New Roman"/>
          <w:color w:val="000000"/>
          <w:sz w:val="28"/>
          <w:szCs w:val="28"/>
          <w:shd w:val="clear" w:color="auto" w:fill="FFFFFF"/>
        </w:rPr>
        <w:t>=1977 мин</w:t>
      </w: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color w:val="000000"/>
          <w:sz w:val="28"/>
          <w:szCs w:val="28"/>
          <w:shd w:val="clear" w:color="auto" w:fill="FFFFFF"/>
        </w:rPr>
      </w:pP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iCs/>
          <w:color w:val="000000"/>
          <w:sz w:val="28"/>
          <w:szCs w:val="28"/>
        </w:rPr>
      </w:pPr>
      <w:r w:rsidRPr="005659A5">
        <w:rPr>
          <w:rFonts w:ascii="Times New Roman" w:eastAsia="Calibri" w:hAnsi="Times New Roman" w:cs="Times New Roman"/>
          <w:color w:val="000000"/>
          <w:sz w:val="28"/>
          <w:szCs w:val="28"/>
          <w:shd w:val="clear" w:color="auto" w:fill="FFFFFF"/>
        </w:rPr>
        <w:lastRenderedPageBreak/>
        <w:t xml:space="preserve">где </w:t>
      </w:r>
      <w:r w:rsidRPr="005659A5">
        <w:rPr>
          <w:rFonts w:ascii="Times New Roman" w:eastAsia="Calibri" w:hAnsi="Times New Roman" w:cs="Times New Roman"/>
          <w:color w:val="000000"/>
          <w:sz w:val="28"/>
          <w:szCs w:val="28"/>
          <w:shd w:val="clear" w:color="auto" w:fill="FFFFFF"/>
          <w:lang w:val="en-US"/>
        </w:rPr>
        <w:t>R</w:t>
      </w:r>
      <w:r w:rsidRPr="005659A5">
        <w:rPr>
          <w:rFonts w:ascii="Times New Roman" w:eastAsia="Calibri" w:hAnsi="Times New Roman" w:cs="Times New Roman"/>
          <w:color w:val="000000"/>
          <w:sz w:val="28"/>
          <w:szCs w:val="28"/>
          <w:shd w:val="clear" w:color="auto" w:fill="FFFFFF"/>
        </w:rPr>
        <w:t xml:space="preserve">- стояние до населенного пункта, </w:t>
      </w:r>
      <w:proofErr w:type="gramStart"/>
      <w:r w:rsidRPr="005659A5">
        <w:rPr>
          <w:rFonts w:ascii="Times New Roman" w:eastAsia="Calibri" w:hAnsi="Times New Roman" w:cs="Times New Roman"/>
          <w:color w:val="000000"/>
          <w:sz w:val="28"/>
          <w:szCs w:val="28"/>
          <w:shd w:val="clear" w:color="auto" w:fill="FFFFFF"/>
        </w:rPr>
        <w:t>км</w:t>
      </w:r>
      <w:proofErr w:type="gramEnd"/>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color w:val="000000"/>
          <w:sz w:val="28"/>
          <w:szCs w:val="28"/>
          <w:shd w:val="clear" w:color="auto" w:fill="FFFFFF"/>
        </w:rPr>
      </w:pPr>
      <w:r w:rsidRPr="005659A5">
        <w:rPr>
          <w:rFonts w:ascii="Times New Roman" w:eastAsia="Calibri" w:hAnsi="Times New Roman" w:cs="Times New Roman"/>
          <w:color w:val="000000"/>
          <w:sz w:val="28"/>
          <w:szCs w:val="28"/>
          <w:shd w:val="clear" w:color="auto" w:fill="FFFFFF"/>
          <w:lang w:val="en-US"/>
        </w:rPr>
        <w:t>V</w:t>
      </w:r>
      <w:proofErr w:type="spellStart"/>
      <w:r w:rsidRPr="005659A5">
        <w:rPr>
          <w:rFonts w:ascii="Times New Roman" w:eastAsia="Calibri" w:hAnsi="Times New Roman" w:cs="Times New Roman"/>
          <w:color w:val="000000"/>
          <w:sz w:val="28"/>
          <w:szCs w:val="28"/>
          <w:shd w:val="clear" w:color="auto" w:fill="FFFFFF"/>
          <w:vertAlign w:val="subscript"/>
        </w:rPr>
        <w:t>фр</w:t>
      </w:r>
      <w:proofErr w:type="spellEnd"/>
      <w:r w:rsidRPr="005659A5">
        <w:rPr>
          <w:rFonts w:ascii="Times New Roman" w:eastAsia="Calibri" w:hAnsi="Times New Roman" w:cs="Times New Roman"/>
          <w:color w:val="000000"/>
          <w:sz w:val="28"/>
          <w:szCs w:val="28"/>
          <w:shd w:val="clear" w:color="auto" w:fill="FFFFFF"/>
        </w:rPr>
        <w:t xml:space="preserve">, </w:t>
      </w:r>
      <w:proofErr w:type="spellStart"/>
      <w:proofErr w:type="gramStart"/>
      <w:r w:rsidRPr="005659A5">
        <w:rPr>
          <w:rFonts w:ascii="Times New Roman" w:eastAsia="Calibri" w:hAnsi="Times New Roman" w:cs="Times New Roman"/>
          <w:color w:val="000000"/>
          <w:sz w:val="28"/>
          <w:szCs w:val="28"/>
          <w:shd w:val="clear" w:color="auto" w:fill="FFFFFF"/>
          <w:lang w:val="en-US"/>
        </w:rPr>
        <w:t>V</w:t>
      </w:r>
      <w:r w:rsidRPr="005659A5">
        <w:rPr>
          <w:rFonts w:ascii="Times New Roman" w:eastAsia="Calibri" w:hAnsi="Times New Roman" w:cs="Times New Roman"/>
          <w:color w:val="000000"/>
          <w:sz w:val="28"/>
          <w:szCs w:val="28"/>
          <w:shd w:val="clear" w:color="auto" w:fill="FFFFFF"/>
          <w:vertAlign w:val="subscript"/>
          <w:lang w:val="en-US"/>
        </w:rPr>
        <w:t>m</w:t>
      </w:r>
      <w:proofErr w:type="spellEnd"/>
      <w:r w:rsidRPr="005659A5">
        <w:rPr>
          <w:rFonts w:ascii="Times New Roman" w:eastAsia="Calibri" w:hAnsi="Times New Roman" w:cs="Times New Roman"/>
          <w:color w:val="000000"/>
          <w:sz w:val="28"/>
          <w:szCs w:val="28"/>
          <w:shd w:val="clear" w:color="auto" w:fill="FFFFFF"/>
          <w:vertAlign w:val="subscript"/>
        </w:rPr>
        <w:t xml:space="preserve"> </w:t>
      </w:r>
      <w:r w:rsidRPr="005659A5">
        <w:rPr>
          <w:rFonts w:ascii="Times New Roman" w:eastAsia="Calibri" w:hAnsi="Times New Roman" w:cs="Times New Roman"/>
          <w:color w:val="000000"/>
          <w:sz w:val="28"/>
          <w:szCs w:val="28"/>
          <w:shd w:val="clear" w:color="auto" w:fill="FFFFFF"/>
        </w:rPr>
        <w:t>,</w:t>
      </w:r>
      <w:r w:rsidRPr="005659A5">
        <w:rPr>
          <w:rFonts w:ascii="Times New Roman" w:eastAsia="Calibri" w:hAnsi="Times New Roman" w:cs="Times New Roman"/>
          <w:color w:val="000000"/>
          <w:sz w:val="28"/>
          <w:szCs w:val="28"/>
          <w:shd w:val="clear" w:color="auto" w:fill="FFFFFF"/>
          <w:lang w:val="en-US"/>
        </w:rPr>
        <w:t>V</w:t>
      </w:r>
      <w:proofErr w:type="spellStart"/>
      <w:r w:rsidRPr="005659A5">
        <w:rPr>
          <w:rFonts w:ascii="Times New Roman" w:eastAsia="Calibri" w:hAnsi="Times New Roman" w:cs="Times New Roman"/>
          <w:color w:val="000000"/>
          <w:sz w:val="28"/>
          <w:szCs w:val="28"/>
          <w:shd w:val="clear" w:color="auto" w:fill="FFFFFF"/>
          <w:vertAlign w:val="subscript"/>
        </w:rPr>
        <w:t>фл</w:t>
      </w:r>
      <w:proofErr w:type="spellEnd"/>
      <w:proofErr w:type="gramEnd"/>
      <w:r w:rsidRPr="005659A5">
        <w:rPr>
          <w:rFonts w:ascii="Times New Roman" w:eastAsia="Calibri" w:hAnsi="Times New Roman" w:cs="Times New Roman"/>
          <w:color w:val="000000"/>
          <w:sz w:val="28"/>
          <w:szCs w:val="28"/>
          <w:shd w:val="clear" w:color="auto" w:fill="FFFFFF"/>
        </w:rPr>
        <w:t>- скорость фронта, тыла и флангов пожара, км.</w:t>
      </w:r>
    </w:p>
    <w:p w:rsidR="005659A5" w:rsidRPr="005659A5" w:rsidRDefault="005659A5" w:rsidP="005659A5">
      <w:pPr>
        <w:numPr>
          <w:ilvl w:val="0"/>
          <w:numId w:val="5"/>
        </w:numPr>
        <w:autoSpaceDE w:val="0"/>
        <w:autoSpaceDN w:val="0"/>
        <w:adjustRightInd w:val="0"/>
        <w:spacing w:after="0" w:line="240" w:lineRule="auto"/>
        <w:jc w:val="both"/>
        <w:rPr>
          <w:rFonts w:ascii="Times New Roman" w:eastAsia="Calibri" w:hAnsi="Times New Roman" w:cs="Times New Roman"/>
          <w:iCs/>
          <w:color w:val="000000"/>
          <w:sz w:val="28"/>
          <w:szCs w:val="28"/>
        </w:rPr>
      </w:pPr>
      <w:r w:rsidRPr="005659A5">
        <w:rPr>
          <w:rFonts w:ascii="Times New Roman" w:eastAsia="Calibri" w:hAnsi="Times New Roman" w:cs="Times New Roman"/>
          <w:color w:val="000000"/>
          <w:sz w:val="28"/>
          <w:szCs w:val="28"/>
          <w:shd w:val="clear" w:color="auto" w:fill="FFFFFF"/>
        </w:rPr>
        <w:t xml:space="preserve">Выполнить уточненный расчет времени продвижения пожара - </w:t>
      </w:r>
      <w:proofErr w:type="spellStart"/>
      <w:proofErr w:type="gramStart"/>
      <w:r w:rsidRPr="005659A5">
        <w:rPr>
          <w:rFonts w:ascii="Times New Roman" w:eastAsia="Calibri" w:hAnsi="Times New Roman" w:cs="Times New Roman"/>
          <w:color w:val="000000"/>
          <w:sz w:val="28"/>
          <w:szCs w:val="28"/>
          <w:shd w:val="clear" w:color="auto" w:fill="FFFFFF"/>
        </w:rPr>
        <w:t>t</w:t>
      </w:r>
      <w:proofErr w:type="gramEnd"/>
      <w:r w:rsidRPr="005659A5">
        <w:rPr>
          <w:rFonts w:ascii="Times New Roman" w:eastAsia="Calibri" w:hAnsi="Times New Roman" w:cs="Times New Roman"/>
          <w:color w:val="000000"/>
          <w:sz w:val="28"/>
          <w:szCs w:val="28"/>
          <w:shd w:val="clear" w:color="auto" w:fill="FFFFFF"/>
          <w:vertAlign w:val="subscript"/>
        </w:rPr>
        <w:t>фр</w:t>
      </w:r>
      <w:proofErr w:type="spellEnd"/>
      <w:r w:rsidRPr="005659A5">
        <w:rPr>
          <w:rFonts w:ascii="Times New Roman" w:eastAsia="Calibri" w:hAnsi="Times New Roman" w:cs="Times New Roman"/>
          <w:color w:val="000000"/>
          <w:sz w:val="28"/>
          <w:szCs w:val="28"/>
          <w:shd w:val="clear" w:color="auto" w:fill="FFFFFF"/>
        </w:rPr>
        <w:t xml:space="preserve">, </w:t>
      </w:r>
      <w:proofErr w:type="spellStart"/>
      <w:r w:rsidRPr="005659A5">
        <w:rPr>
          <w:rFonts w:ascii="Times New Roman" w:eastAsia="Calibri" w:hAnsi="Times New Roman" w:cs="Times New Roman"/>
          <w:color w:val="000000"/>
          <w:sz w:val="28"/>
          <w:szCs w:val="28"/>
          <w:shd w:val="clear" w:color="auto" w:fill="FFFFFF"/>
        </w:rPr>
        <w:t>t</w:t>
      </w:r>
      <w:proofErr w:type="spellEnd"/>
      <w:r w:rsidRPr="005659A5">
        <w:rPr>
          <w:rFonts w:ascii="Times New Roman" w:eastAsia="Calibri" w:hAnsi="Times New Roman" w:cs="Times New Roman"/>
          <w:color w:val="000000"/>
          <w:sz w:val="28"/>
          <w:szCs w:val="28"/>
          <w:shd w:val="clear" w:color="auto" w:fill="FFFFFF"/>
          <w:vertAlign w:val="subscript"/>
          <w:lang w:val="en-US"/>
        </w:rPr>
        <w:t>m</w:t>
      </w:r>
      <w:r w:rsidRPr="005659A5">
        <w:rPr>
          <w:rFonts w:ascii="Times New Roman" w:eastAsia="Calibri" w:hAnsi="Times New Roman" w:cs="Times New Roman"/>
          <w:color w:val="000000"/>
          <w:sz w:val="28"/>
          <w:szCs w:val="28"/>
          <w:shd w:val="clear" w:color="auto" w:fill="FFFFFF"/>
        </w:rPr>
        <w:t xml:space="preserve">, </w:t>
      </w:r>
      <w:proofErr w:type="spellStart"/>
      <w:r w:rsidRPr="005659A5">
        <w:rPr>
          <w:rFonts w:ascii="Times New Roman" w:eastAsia="Calibri" w:hAnsi="Times New Roman" w:cs="Times New Roman"/>
          <w:color w:val="000000"/>
          <w:sz w:val="28"/>
          <w:szCs w:val="28"/>
          <w:shd w:val="clear" w:color="auto" w:fill="FFFFFF"/>
        </w:rPr>
        <w:t>t</w:t>
      </w:r>
      <w:r w:rsidRPr="005659A5">
        <w:rPr>
          <w:rFonts w:ascii="Times New Roman" w:eastAsia="Calibri" w:hAnsi="Times New Roman" w:cs="Times New Roman"/>
          <w:color w:val="000000"/>
          <w:sz w:val="28"/>
          <w:szCs w:val="28"/>
          <w:shd w:val="clear" w:color="auto" w:fill="FFFFFF"/>
          <w:vertAlign w:val="subscript"/>
        </w:rPr>
        <w:t>фл</w:t>
      </w:r>
      <w:proofErr w:type="spellEnd"/>
      <w:r w:rsidRPr="005659A5">
        <w:rPr>
          <w:rFonts w:ascii="Times New Roman" w:eastAsia="Calibri" w:hAnsi="Times New Roman" w:cs="Times New Roman"/>
          <w:color w:val="000000"/>
          <w:sz w:val="28"/>
          <w:szCs w:val="28"/>
          <w:shd w:val="clear" w:color="auto" w:fill="FFFFFF"/>
          <w:vertAlign w:val="subscript"/>
        </w:rPr>
        <w:t xml:space="preserve"> </w:t>
      </w:r>
      <w:r w:rsidRPr="005659A5">
        <w:rPr>
          <w:rFonts w:ascii="Times New Roman" w:eastAsia="Calibri" w:hAnsi="Times New Roman" w:cs="Times New Roman"/>
          <w:color w:val="000000"/>
          <w:sz w:val="28"/>
          <w:szCs w:val="28"/>
          <w:shd w:val="clear" w:color="auto" w:fill="FFFFFF"/>
        </w:rPr>
        <w:t xml:space="preserve">согласно условию задачи с учетом рельефа местности, метеорологических условий. Из условия задачи следует, что населенный пункт находится на склоне </w:t>
      </w:r>
      <w:r w:rsidRPr="005659A5">
        <w:rPr>
          <w:rFonts w:ascii="Times New Roman" w:eastAsia="Calibri" w:hAnsi="Times New Roman" w:cs="Times New Roman"/>
          <w:sz w:val="28"/>
          <w:szCs w:val="28"/>
        </w:rPr>
        <w:t>20˚ и влажность воздуха 20%.</w:t>
      </w: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sz w:val="28"/>
          <w:szCs w:val="28"/>
        </w:rPr>
      </w:pPr>
      <w:r w:rsidRPr="005659A5">
        <w:rPr>
          <w:rFonts w:ascii="Times New Roman" w:eastAsia="Calibri" w:hAnsi="Times New Roman" w:cs="Times New Roman"/>
          <w:sz w:val="28"/>
          <w:szCs w:val="28"/>
        </w:rPr>
        <w:t>Если местность не равнинная, то с увеличением крутизны склона скорость движения фронта огня увеличивается в 2 раз на каждые 10 ˚. И при влажности воздуха 205 скорость фронта увеличивается в 2 раза.</w:t>
      </w: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sz w:val="28"/>
          <w:szCs w:val="28"/>
        </w:rPr>
      </w:pPr>
      <w:r w:rsidRPr="005659A5">
        <w:rPr>
          <w:rFonts w:ascii="Times New Roman" w:eastAsia="Calibri" w:hAnsi="Times New Roman" w:cs="Times New Roman"/>
          <w:sz w:val="28"/>
          <w:szCs w:val="28"/>
        </w:rPr>
        <w:t>Следовательно:</w:t>
      </w: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color w:val="000000"/>
          <w:sz w:val="28"/>
          <w:szCs w:val="28"/>
          <w:shd w:val="clear" w:color="auto" w:fill="FFFFFF"/>
        </w:rPr>
      </w:pPr>
      <w:proofErr w:type="gramStart"/>
      <w:r w:rsidRPr="005659A5">
        <w:rPr>
          <w:rFonts w:ascii="Times New Roman" w:eastAsia="Calibri" w:hAnsi="Times New Roman" w:cs="Times New Roman"/>
          <w:color w:val="000000"/>
          <w:sz w:val="28"/>
          <w:szCs w:val="28"/>
          <w:shd w:val="clear" w:color="auto" w:fill="FFFFFF"/>
          <w:lang w:val="en-US"/>
        </w:rPr>
        <w:t>t</w:t>
      </w:r>
      <w:r w:rsidRPr="005659A5">
        <w:rPr>
          <w:rFonts w:ascii="Times New Roman" w:eastAsia="Calibri" w:hAnsi="Times New Roman" w:cs="Times New Roman"/>
          <w:color w:val="000000"/>
          <w:sz w:val="28"/>
          <w:szCs w:val="28"/>
          <w:shd w:val="clear" w:color="auto" w:fill="FFFFFF"/>
          <w:vertAlign w:val="subscript"/>
        </w:rPr>
        <w:t>фр</w:t>
      </w:r>
      <w:r w:rsidRPr="005659A5">
        <w:rPr>
          <w:rFonts w:ascii="Times New Roman" w:eastAsia="Calibri" w:hAnsi="Times New Roman" w:cs="Times New Roman"/>
          <w:color w:val="000000"/>
          <w:sz w:val="28"/>
          <w:szCs w:val="28"/>
          <w:shd w:val="clear" w:color="auto" w:fill="FFFFFF"/>
        </w:rPr>
        <w:t>=</w:t>
      </w:r>
      <w:proofErr w:type="gramEnd"/>
      <w:r w:rsidRPr="005659A5">
        <w:rPr>
          <w:rFonts w:ascii="Times New Roman" w:eastAsia="Calibri" w:hAnsi="Times New Roman" w:cs="Times New Roman"/>
          <w:color w:val="000000"/>
          <w:sz w:val="28"/>
          <w:szCs w:val="28"/>
          <w:shd w:val="clear" w:color="auto" w:fill="FFFFFF"/>
        </w:rPr>
        <w:t>708 мин*2*2=2832 мин.</w:t>
      </w: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color w:val="000000"/>
          <w:sz w:val="28"/>
          <w:szCs w:val="28"/>
          <w:shd w:val="clear" w:color="auto" w:fill="FFFFFF"/>
        </w:rPr>
      </w:pPr>
      <w:proofErr w:type="gramStart"/>
      <w:r w:rsidRPr="005659A5">
        <w:rPr>
          <w:rFonts w:ascii="Times New Roman" w:eastAsia="Calibri" w:hAnsi="Times New Roman" w:cs="Times New Roman"/>
          <w:color w:val="000000"/>
          <w:sz w:val="28"/>
          <w:szCs w:val="28"/>
          <w:shd w:val="clear" w:color="auto" w:fill="FFFFFF"/>
          <w:lang w:val="en-US"/>
        </w:rPr>
        <w:t>t</w:t>
      </w:r>
      <w:r w:rsidRPr="005659A5">
        <w:rPr>
          <w:rFonts w:ascii="Times New Roman" w:eastAsia="Calibri" w:hAnsi="Times New Roman" w:cs="Times New Roman"/>
          <w:color w:val="000000"/>
          <w:sz w:val="28"/>
          <w:szCs w:val="28"/>
          <w:shd w:val="clear" w:color="auto" w:fill="FFFFFF"/>
          <w:vertAlign w:val="subscript"/>
        </w:rPr>
        <w:t>фр</w:t>
      </w:r>
      <w:r w:rsidRPr="005659A5">
        <w:rPr>
          <w:rFonts w:ascii="Times New Roman" w:eastAsia="Calibri" w:hAnsi="Times New Roman" w:cs="Times New Roman"/>
          <w:color w:val="000000"/>
          <w:sz w:val="28"/>
          <w:szCs w:val="28"/>
          <w:shd w:val="clear" w:color="auto" w:fill="FFFFFF"/>
        </w:rPr>
        <w:t>=</w:t>
      </w:r>
      <w:proofErr w:type="gramEnd"/>
      <w:r w:rsidRPr="005659A5">
        <w:rPr>
          <w:rFonts w:ascii="Times New Roman" w:eastAsia="Calibri" w:hAnsi="Times New Roman" w:cs="Times New Roman"/>
          <w:color w:val="000000"/>
          <w:sz w:val="28"/>
          <w:szCs w:val="28"/>
          <w:shd w:val="clear" w:color="auto" w:fill="FFFFFF"/>
        </w:rPr>
        <w:t>2832 мин*2=5664 мин.</w:t>
      </w: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color w:val="000000"/>
          <w:sz w:val="28"/>
          <w:szCs w:val="28"/>
          <w:shd w:val="clear" w:color="auto" w:fill="FFFFFF"/>
        </w:rPr>
      </w:pPr>
      <w:proofErr w:type="gramStart"/>
      <w:r w:rsidRPr="005659A5">
        <w:rPr>
          <w:rFonts w:ascii="Times New Roman" w:eastAsia="Calibri" w:hAnsi="Times New Roman" w:cs="Times New Roman"/>
          <w:color w:val="000000"/>
          <w:sz w:val="28"/>
          <w:szCs w:val="28"/>
          <w:shd w:val="clear" w:color="auto" w:fill="FFFFFF"/>
          <w:lang w:val="en-US"/>
        </w:rPr>
        <w:t>t</w:t>
      </w:r>
      <w:r w:rsidRPr="005659A5">
        <w:rPr>
          <w:rFonts w:ascii="Times New Roman" w:eastAsia="Calibri" w:hAnsi="Times New Roman" w:cs="Times New Roman"/>
          <w:color w:val="000000"/>
          <w:sz w:val="28"/>
          <w:szCs w:val="28"/>
          <w:shd w:val="clear" w:color="auto" w:fill="FFFFFF"/>
          <w:vertAlign w:val="subscript"/>
          <w:lang w:val="en-US"/>
        </w:rPr>
        <w:t>m</w:t>
      </w:r>
      <w:r w:rsidRPr="005659A5">
        <w:rPr>
          <w:rFonts w:ascii="Times New Roman" w:eastAsia="Calibri" w:hAnsi="Times New Roman" w:cs="Times New Roman"/>
          <w:color w:val="000000"/>
          <w:sz w:val="28"/>
          <w:szCs w:val="28"/>
          <w:shd w:val="clear" w:color="auto" w:fill="FFFFFF"/>
        </w:rPr>
        <w:t>=</w:t>
      </w:r>
      <w:proofErr w:type="gramEnd"/>
      <w:r w:rsidRPr="005659A5">
        <w:rPr>
          <w:rFonts w:ascii="Times New Roman" w:eastAsia="Calibri" w:hAnsi="Times New Roman" w:cs="Times New Roman"/>
          <w:color w:val="000000"/>
          <w:sz w:val="28"/>
          <w:szCs w:val="28"/>
          <w:shd w:val="clear" w:color="auto" w:fill="FFFFFF"/>
        </w:rPr>
        <w:t>6539 мин*2*2=26156 мин.</w:t>
      </w: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color w:val="000000"/>
          <w:sz w:val="28"/>
          <w:szCs w:val="28"/>
          <w:shd w:val="clear" w:color="auto" w:fill="FFFFFF"/>
        </w:rPr>
      </w:pPr>
      <w:proofErr w:type="gramStart"/>
      <w:r w:rsidRPr="005659A5">
        <w:rPr>
          <w:rFonts w:ascii="Times New Roman" w:eastAsia="Calibri" w:hAnsi="Times New Roman" w:cs="Times New Roman"/>
          <w:color w:val="000000"/>
          <w:sz w:val="28"/>
          <w:szCs w:val="28"/>
          <w:shd w:val="clear" w:color="auto" w:fill="FFFFFF"/>
          <w:lang w:val="en-US"/>
        </w:rPr>
        <w:t>t</w:t>
      </w:r>
      <w:r w:rsidRPr="005659A5">
        <w:rPr>
          <w:rFonts w:ascii="Times New Roman" w:eastAsia="Calibri" w:hAnsi="Times New Roman" w:cs="Times New Roman"/>
          <w:color w:val="000000"/>
          <w:sz w:val="28"/>
          <w:szCs w:val="28"/>
          <w:shd w:val="clear" w:color="auto" w:fill="FFFFFF"/>
          <w:vertAlign w:val="subscript"/>
          <w:lang w:val="en-US"/>
        </w:rPr>
        <w:t>m</w:t>
      </w:r>
      <w:r w:rsidRPr="005659A5">
        <w:rPr>
          <w:rFonts w:ascii="Times New Roman" w:eastAsia="Calibri" w:hAnsi="Times New Roman" w:cs="Times New Roman"/>
          <w:color w:val="000000"/>
          <w:sz w:val="28"/>
          <w:szCs w:val="28"/>
          <w:shd w:val="clear" w:color="auto" w:fill="FFFFFF"/>
        </w:rPr>
        <w:t>=</w:t>
      </w:r>
      <w:proofErr w:type="gramEnd"/>
      <w:r w:rsidRPr="005659A5">
        <w:rPr>
          <w:rFonts w:ascii="Times New Roman" w:eastAsia="Calibri" w:hAnsi="Times New Roman" w:cs="Times New Roman"/>
          <w:color w:val="000000"/>
          <w:sz w:val="28"/>
          <w:szCs w:val="28"/>
          <w:shd w:val="clear" w:color="auto" w:fill="FFFFFF"/>
        </w:rPr>
        <w:t>26156 мин*2=52312 мин.</w:t>
      </w: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color w:val="000000"/>
          <w:sz w:val="28"/>
          <w:szCs w:val="28"/>
          <w:shd w:val="clear" w:color="auto" w:fill="FFFFFF"/>
        </w:rPr>
      </w:pPr>
      <w:proofErr w:type="gramStart"/>
      <w:r w:rsidRPr="005659A5">
        <w:rPr>
          <w:rFonts w:ascii="Times New Roman" w:eastAsia="Calibri" w:hAnsi="Times New Roman" w:cs="Times New Roman"/>
          <w:color w:val="000000"/>
          <w:sz w:val="28"/>
          <w:szCs w:val="28"/>
          <w:shd w:val="clear" w:color="auto" w:fill="FFFFFF"/>
          <w:lang w:val="en-US"/>
        </w:rPr>
        <w:t>t</w:t>
      </w:r>
      <w:r w:rsidRPr="005659A5">
        <w:rPr>
          <w:rFonts w:ascii="Times New Roman" w:eastAsia="Calibri" w:hAnsi="Times New Roman" w:cs="Times New Roman"/>
          <w:color w:val="000000"/>
          <w:sz w:val="28"/>
          <w:szCs w:val="28"/>
          <w:shd w:val="clear" w:color="auto" w:fill="FFFFFF"/>
          <w:vertAlign w:val="subscript"/>
        </w:rPr>
        <w:t>фл</w:t>
      </w:r>
      <w:r w:rsidRPr="005659A5">
        <w:rPr>
          <w:rFonts w:ascii="Times New Roman" w:eastAsia="Calibri" w:hAnsi="Times New Roman" w:cs="Times New Roman"/>
          <w:color w:val="000000"/>
          <w:sz w:val="28"/>
          <w:szCs w:val="28"/>
          <w:shd w:val="clear" w:color="auto" w:fill="FFFFFF"/>
        </w:rPr>
        <w:t>=</w:t>
      </w:r>
      <w:proofErr w:type="gramEnd"/>
      <w:r w:rsidRPr="005659A5">
        <w:rPr>
          <w:rFonts w:ascii="Times New Roman" w:eastAsia="Calibri" w:hAnsi="Times New Roman" w:cs="Times New Roman"/>
          <w:color w:val="000000"/>
          <w:sz w:val="28"/>
          <w:szCs w:val="28"/>
          <w:shd w:val="clear" w:color="auto" w:fill="FFFFFF"/>
        </w:rPr>
        <w:t>1977мин*2*2=7908 мин.</w:t>
      </w: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color w:val="000000"/>
          <w:sz w:val="28"/>
          <w:szCs w:val="28"/>
          <w:shd w:val="clear" w:color="auto" w:fill="FFFFFF"/>
        </w:rPr>
      </w:pPr>
      <w:proofErr w:type="gramStart"/>
      <w:r w:rsidRPr="005659A5">
        <w:rPr>
          <w:rFonts w:ascii="Times New Roman" w:eastAsia="Calibri" w:hAnsi="Times New Roman" w:cs="Times New Roman"/>
          <w:color w:val="000000"/>
          <w:sz w:val="28"/>
          <w:szCs w:val="28"/>
          <w:shd w:val="clear" w:color="auto" w:fill="FFFFFF"/>
          <w:lang w:val="en-US"/>
        </w:rPr>
        <w:t>t</w:t>
      </w:r>
      <w:r w:rsidRPr="005659A5">
        <w:rPr>
          <w:rFonts w:ascii="Times New Roman" w:eastAsia="Calibri" w:hAnsi="Times New Roman" w:cs="Times New Roman"/>
          <w:color w:val="000000"/>
          <w:sz w:val="28"/>
          <w:szCs w:val="28"/>
          <w:shd w:val="clear" w:color="auto" w:fill="FFFFFF"/>
          <w:vertAlign w:val="subscript"/>
        </w:rPr>
        <w:t>фл</w:t>
      </w:r>
      <w:r w:rsidRPr="005659A5">
        <w:rPr>
          <w:rFonts w:ascii="Times New Roman" w:eastAsia="Calibri" w:hAnsi="Times New Roman" w:cs="Times New Roman"/>
          <w:color w:val="000000"/>
          <w:sz w:val="28"/>
          <w:szCs w:val="28"/>
          <w:shd w:val="clear" w:color="auto" w:fill="FFFFFF"/>
        </w:rPr>
        <w:t>=</w:t>
      </w:r>
      <w:proofErr w:type="gramEnd"/>
      <w:r w:rsidRPr="005659A5">
        <w:rPr>
          <w:rFonts w:ascii="Times New Roman" w:eastAsia="Calibri" w:hAnsi="Times New Roman" w:cs="Times New Roman"/>
          <w:color w:val="000000"/>
          <w:sz w:val="28"/>
          <w:szCs w:val="28"/>
          <w:shd w:val="clear" w:color="auto" w:fill="FFFFFF"/>
        </w:rPr>
        <w:t>7908 мин*2=15816 мин.</w:t>
      </w:r>
    </w:p>
    <w:p w:rsidR="005659A5" w:rsidRPr="005659A5" w:rsidRDefault="005659A5" w:rsidP="005659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Лесной пожар - это неконтролируемое горение растительности, стихийно распространяющееся по лесной территории. Основными причинами возникновения лесных пожаров являются: деятельность человека, грозовые разряды, самовозгорания торфа и сельскохозяйственные палы в условиях жаркой погоды или пожароопасный сезон.</w:t>
      </w:r>
    </w:p>
    <w:p w:rsidR="005659A5" w:rsidRPr="005659A5" w:rsidRDefault="005659A5" w:rsidP="005659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В 80% случаев пожары являются следствием нарушения человеком требований пожарной безопасности.</w:t>
      </w:r>
    </w:p>
    <w:p w:rsidR="005659A5" w:rsidRPr="005659A5" w:rsidRDefault="005659A5" w:rsidP="005659A5">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5659A5" w:rsidRPr="005659A5" w:rsidRDefault="005659A5" w:rsidP="005659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b/>
          <w:bCs/>
          <w:color w:val="000000"/>
          <w:sz w:val="28"/>
          <w:szCs w:val="28"/>
          <w:lang w:eastAsia="ru-RU"/>
        </w:rPr>
        <w:t>Различают низовые и верховые пожары.</w:t>
      </w:r>
    </w:p>
    <w:p w:rsidR="005659A5" w:rsidRPr="005659A5" w:rsidRDefault="005659A5" w:rsidP="005659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Простейшим способом тушения огня является его захлестывание, сбивание пламени с помощью веток, мешковины, кусков брезента. Можно использовать чехлы от палаток, одеяла и другие подручные средства. Сбивать пламя следует наклонно в направлении выгоревшей площади с последующим сметанием горящих частиц в обгоревшую сторону.</w:t>
      </w:r>
    </w:p>
    <w:p w:rsidR="005659A5" w:rsidRPr="005659A5" w:rsidRDefault="005659A5" w:rsidP="005659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При тушении способом засыпки огня грунтом участники тушения двигаются один за другим - первый подавляет кромку пожара, засыпая ее землей, можно с водой, второй тушит тлеющие участки ногами или другими средствами.</w:t>
      </w:r>
    </w:p>
    <w:p w:rsidR="005659A5" w:rsidRPr="005659A5" w:rsidRDefault="005659A5" w:rsidP="005659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Эффективным способом тушения массовых пожаров является пу</w:t>
      </w:r>
      <w:proofErr w:type="gramStart"/>
      <w:r w:rsidRPr="005659A5">
        <w:rPr>
          <w:rFonts w:ascii="Times New Roman" w:eastAsia="Times New Roman" w:hAnsi="Times New Roman" w:cs="Times New Roman"/>
          <w:color w:val="000000"/>
          <w:sz w:val="28"/>
          <w:szCs w:val="28"/>
          <w:lang w:eastAsia="ru-RU"/>
        </w:rPr>
        <w:t>ск встр</w:t>
      </w:r>
      <w:proofErr w:type="gramEnd"/>
      <w:r w:rsidRPr="005659A5">
        <w:rPr>
          <w:rFonts w:ascii="Times New Roman" w:eastAsia="Times New Roman" w:hAnsi="Times New Roman" w:cs="Times New Roman"/>
          <w:color w:val="000000"/>
          <w:sz w:val="28"/>
          <w:szCs w:val="28"/>
          <w:lang w:eastAsia="ru-RU"/>
        </w:rPr>
        <w:t xml:space="preserve">ечного низового огня (отжиг) от опорной полосы. Для этого выбирается река, дорога, берег озера, просека, болото или создается полоса на местности шириной не менее 30-40см, очищенная от горящих материалов или перекопанная. Опорная полоса должна полностью окружить очаг пожара </w:t>
      </w:r>
      <w:r w:rsidRPr="005659A5">
        <w:rPr>
          <w:rFonts w:ascii="Times New Roman" w:eastAsia="Times New Roman" w:hAnsi="Times New Roman" w:cs="Times New Roman"/>
          <w:color w:val="000000"/>
          <w:sz w:val="28"/>
          <w:szCs w:val="28"/>
          <w:lang w:eastAsia="ru-RU"/>
        </w:rPr>
        <w:lastRenderedPageBreak/>
        <w:t>(быть замкнутой) или своими концами упереться в препятствия, которые могут задержать продвижение огня (реки, дороги, озера и т.д.).</w:t>
      </w:r>
    </w:p>
    <w:p w:rsidR="005659A5" w:rsidRPr="005659A5" w:rsidRDefault="005659A5" w:rsidP="005659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Отжиг производят двумя группами. Группы начинают его против центра фронта пожара, а затем расходятся по опорной полосе в противоположные стороны. Каждая группа зажигает почвенный покров на участке шириной 20-30м. следующий участок зажигается после того, как огонь отойдет от опорной полосы на 2-3м.</w:t>
      </w:r>
    </w:p>
    <w:p w:rsidR="005659A5" w:rsidRPr="005659A5" w:rsidRDefault="005659A5" w:rsidP="005659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Лесной пожар локализуется также водой с помощью насосов, если в районе пожара имеются водоемы, или пожарными самолетами (вертолетами).</w:t>
      </w:r>
    </w:p>
    <w:p w:rsidR="005659A5" w:rsidRPr="005659A5" w:rsidRDefault="005659A5" w:rsidP="005659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Оценка пожарной обстановки производится на основе сочетания данных прогноза и пожарной разведки.</w:t>
      </w:r>
    </w:p>
    <w:p w:rsidR="005659A5" w:rsidRPr="005659A5" w:rsidRDefault="005659A5" w:rsidP="005659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Зона пожаров - это территория, в пределах которой в результате чрезвычайных ситуаций или неосторожных действий людей возникли и распространились пожары.</w:t>
      </w:r>
    </w:p>
    <w:p w:rsidR="005659A5" w:rsidRPr="005659A5" w:rsidRDefault="005659A5" w:rsidP="005659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Кромкой пожара называют непрерывно продвигающуюся по горючему материалу полосу горения, на которой основной горючий материал сгорает с максимальной интенсивностью и образует вал огня.</w:t>
      </w:r>
    </w:p>
    <w:p w:rsidR="005659A5" w:rsidRPr="005659A5" w:rsidRDefault="005659A5" w:rsidP="005659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Фронт пожара - наиболее быстро распространяющаяся в направлении ветра огневая кромка.</w:t>
      </w:r>
    </w:p>
    <w:p w:rsidR="005659A5" w:rsidRPr="005659A5" w:rsidRDefault="005659A5" w:rsidP="005659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Тыл пожара - двигающаяся против ветра кромка огня.</w:t>
      </w:r>
    </w:p>
    <w:p w:rsidR="005659A5" w:rsidRPr="005659A5" w:rsidRDefault="005659A5" w:rsidP="005659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Фланги пожара - продвигающаяся перпендикулярно ветру огневая кромка.</w:t>
      </w:r>
    </w:p>
    <w:p w:rsidR="005659A5" w:rsidRPr="005659A5" w:rsidRDefault="005659A5" w:rsidP="005659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Степень пожарной опасности участков леса определяется на основе «Шкалы оценки лесных участков по степени опасности возникновения в них пожаров».</w:t>
      </w:r>
    </w:p>
    <w:p w:rsidR="005659A5" w:rsidRPr="005659A5" w:rsidRDefault="005659A5" w:rsidP="005659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Все лесные пожары представляют чрезвычайную опасность, поскольку к началу локализации они, как правило, успевают охватить большие площади, и средств борьбы не хватает. Возникает угроза уничтожения огнем населенных пунктов и объектов народного хозяйства, а также сильное задымление населенных пунктов.</w:t>
      </w:r>
    </w:p>
    <w:p w:rsidR="005659A5" w:rsidRPr="005659A5" w:rsidRDefault="005659A5" w:rsidP="005659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Скорость распространения пожара под влиянием теплового излучения (радиации) пламени увеличивается, когда фронт пожара движется вверх по склону.</w:t>
      </w:r>
    </w:p>
    <w:p w:rsidR="005659A5" w:rsidRPr="005659A5" w:rsidRDefault="005659A5" w:rsidP="005659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 xml:space="preserve">Определяющими параметрами развития пожара на большой площади являются средняя линейная скорость его распространения в преобладающем </w:t>
      </w:r>
      <w:r w:rsidRPr="005659A5">
        <w:rPr>
          <w:rFonts w:ascii="Times New Roman" w:eastAsia="Times New Roman" w:hAnsi="Times New Roman" w:cs="Times New Roman"/>
          <w:color w:val="000000"/>
          <w:sz w:val="28"/>
          <w:szCs w:val="28"/>
          <w:lang w:eastAsia="ru-RU"/>
        </w:rPr>
        <w:lastRenderedPageBreak/>
        <w:t xml:space="preserve">направлении и скорость его распространения в преобладающем </w:t>
      </w:r>
      <w:proofErr w:type="gramStart"/>
      <w:r w:rsidRPr="005659A5">
        <w:rPr>
          <w:rFonts w:ascii="Times New Roman" w:eastAsia="Times New Roman" w:hAnsi="Times New Roman" w:cs="Times New Roman"/>
          <w:color w:val="000000"/>
          <w:sz w:val="28"/>
          <w:szCs w:val="28"/>
          <w:lang w:eastAsia="ru-RU"/>
        </w:rPr>
        <w:t>направлении</w:t>
      </w:r>
      <w:proofErr w:type="gramEnd"/>
      <w:r w:rsidRPr="005659A5">
        <w:rPr>
          <w:rFonts w:ascii="Times New Roman" w:eastAsia="Times New Roman" w:hAnsi="Times New Roman" w:cs="Times New Roman"/>
          <w:color w:val="000000"/>
          <w:sz w:val="28"/>
          <w:szCs w:val="28"/>
          <w:lang w:eastAsia="ru-RU"/>
        </w:rPr>
        <w:t xml:space="preserve"> и скорость выгорания материалов в зависимости от скорости приземного ветра при имеющейся влажности материалов. Обычно для расчетов принимают среднее значение их влажности в зависимости от относительной влажности воздуха.</w:t>
      </w:r>
    </w:p>
    <w:p w:rsidR="005659A5" w:rsidRPr="005659A5" w:rsidRDefault="005659A5" w:rsidP="005659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Линейную скорость распространения пожара по нормали к направлению ветра рассчитывают в зависимости от его скорости (фланговое развитие пожара). Рассчитывают линейную скорость распространения фронта пожара при ветре. Скорость распространения фронта лесного пожара зависит от его вида, типа леса, класса пожарной опасности погоды, силы ветра и др.</w:t>
      </w:r>
    </w:p>
    <w:p w:rsidR="005659A5" w:rsidRPr="005659A5" w:rsidRDefault="005659A5" w:rsidP="005659A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iCs/>
          <w:color w:val="000000"/>
          <w:sz w:val="28"/>
          <w:szCs w:val="28"/>
        </w:rPr>
      </w:pP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i/>
          <w:iCs/>
          <w:color w:val="000000"/>
          <w:sz w:val="28"/>
          <w:szCs w:val="28"/>
        </w:rPr>
      </w:pP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i/>
          <w:iCs/>
          <w:color w:val="000000"/>
          <w:sz w:val="28"/>
          <w:szCs w:val="28"/>
        </w:rPr>
      </w:pP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i/>
          <w:iCs/>
          <w:color w:val="000000"/>
          <w:sz w:val="28"/>
          <w:szCs w:val="28"/>
        </w:rPr>
      </w:pP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i/>
          <w:iCs/>
          <w:color w:val="000000"/>
          <w:sz w:val="28"/>
          <w:szCs w:val="28"/>
        </w:rPr>
      </w:pP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i/>
          <w:iCs/>
          <w:color w:val="000000"/>
          <w:sz w:val="28"/>
          <w:szCs w:val="28"/>
        </w:rPr>
      </w:pP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i/>
          <w:iCs/>
          <w:color w:val="000000"/>
          <w:sz w:val="28"/>
          <w:szCs w:val="28"/>
        </w:rPr>
      </w:pP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i/>
          <w:iCs/>
          <w:color w:val="000000"/>
          <w:sz w:val="28"/>
          <w:szCs w:val="28"/>
        </w:rPr>
      </w:pP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i/>
          <w:iCs/>
          <w:color w:val="000000"/>
          <w:sz w:val="28"/>
          <w:szCs w:val="28"/>
        </w:rPr>
      </w:pP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i/>
          <w:iCs/>
          <w:color w:val="000000"/>
          <w:sz w:val="28"/>
          <w:szCs w:val="28"/>
        </w:rPr>
      </w:pP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i/>
          <w:iCs/>
          <w:color w:val="000000"/>
          <w:sz w:val="28"/>
          <w:szCs w:val="28"/>
        </w:rPr>
      </w:pP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i/>
          <w:iCs/>
          <w:color w:val="000000"/>
          <w:sz w:val="28"/>
          <w:szCs w:val="28"/>
        </w:rPr>
      </w:pP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i/>
          <w:iCs/>
          <w:color w:val="000000"/>
          <w:sz w:val="28"/>
          <w:szCs w:val="28"/>
        </w:rPr>
      </w:pP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i/>
          <w:iCs/>
          <w:color w:val="000000"/>
          <w:sz w:val="28"/>
          <w:szCs w:val="28"/>
        </w:rPr>
      </w:pP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i/>
          <w:iCs/>
          <w:color w:val="000000"/>
          <w:sz w:val="28"/>
          <w:szCs w:val="28"/>
        </w:rPr>
      </w:pP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i/>
          <w:iCs/>
          <w:color w:val="000000"/>
          <w:sz w:val="28"/>
          <w:szCs w:val="28"/>
        </w:rPr>
      </w:pP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i/>
          <w:iCs/>
          <w:color w:val="000000"/>
          <w:sz w:val="28"/>
          <w:szCs w:val="28"/>
        </w:rPr>
      </w:pP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i/>
          <w:iCs/>
          <w:color w:val="000000"/>
          <w:sz w:val="28"/>
          <w:szCs w:val="28"/>
        </w:rPr>
      </w:pP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b/>
          <w:i/>
          <w:iCs/>
          <w:color w:val="000000"/>
          <w:sz w:val="32"/>
          <w:szCs w:val="32"/>
        </w:rPr>
      </w:pP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b/>
          <w:i/>
          <w:iCs/>
          <w:color w:val="000000"/>
          <w:sz w:val="32"/>
          <w:szCs w:val="32"/>
        </w:rPr>
      </w:pPr>
    </w:p>
    <w:p w:rsidR="005659A5" w:rsidRDefault="005659A5" w:rsidP="005659A5">
      <w:pPr>
        <w:autoSpaceDE w:val="0"/>
        <w:autoSpaceDN w:val="0"/>
        <w:adjustRightInd w:val="0"/>
        <w:spacing w:after="0" w:line="240" w:lineRule="auto"/>
        <w:jc w:val="both"/>
        <w:rPr>
          <w:rFonts w:ascii="Times New Roman" w:eastAsia="Calibri" w:hAnsi="Times New Roman" w:cs="Times New Roman"/>
          <w:b/>
          <w:i/>
          <w:iCs/>
          <w:color w:val="000000"/>
          <w:sz w:val="32"/>
          <w:szCs w:val="32"/>
        </w:rPr>
      </w:pPr>
    </w:p>
    <w:p w:rsidR="007665AA" w:rsidRDefault="007665AA" w:rsidP="005659A5">
      <w:pPr>
        <w:autoSpaceDE w:val="0"/>
        <w:autoSpaceDN w:val="0"/>
        <w:adjustRightInd w:val="0"/>
        <w:spacing w:after="0" w:line="240" w:lineRule="auto"/>
        <w:jc w:val="both"/>
        <w:rPr>
          <w:rFonts w:ascii="Times New Roman" w:eastAsia="Calibri" w:hAnsi="Times New Roman" w:cs="Times New Roman"/>
          <w:b/>
          <w:i/>
          <w:iCs/>
          <w:color w:val="000000"/>
          <w:sz w:val="32"/>
          <w:szCs w:val="32"/>
        </w:rPr>
      </w:pPr>
    </w:p>
    <w:p w:rsidR="007665AA" w:rsidRDefault="007665AA" w:rsidP="005659A5">
      <w:pPr>
        <w:autoSpaceDE w:val="0"/>
        <w:autoSpaceDN w:val="0"/>
        <w:adjustRightInd w:val="0"/>
        <w:spacing w:after="0" w:line="240" w:lineRule="auto"/>
        <w:jc w:val="both"/>
        <w:rPr>
          <w:rFonts w:ascii="Times New Roman" w:eastAsia="Calibri" w:hAnsi="Times New Roman" w:cs="Times New Roman"/>
          <w:b/>
          <w:i/>
          <w:iCs/>
          <w:color w:val="000000"/>
          <w:sz w:val="32"/>
          <w:szCs w:val="32"/>
        </w:rPr>
      </w:pPr>
    </w:p>
    <w:p w:rsidR="007665AA" w:rsidRDefault="007665AA" w:rsidP="005659A5">
      <w:pPr>
        <w:autoSpaceDE w:val="0"/>
        <w:autoSpaceDN w:val="0"/>
        <w:adjustRightInd w:val="0"/>
        <w:spacing w:after="0" w:line="240" w:lineRule="auto"/>
        <w:jc w:val="both"/>
        <w:rPr>
          <w:rFonts w:ascii="Times New Roman" w:eastAsia="Calibri" w:hAnsi="Times New Roman" w:cs="Times New Roman"/>
          <w:b/>
          <w:i/>
          <w:iCs/>
          <w:color w:val="000000"/>
          <w:sz w:val="32"/>
          <w:szCs w:val="32"/>
        </w:rPr>
      </w:pPr>
    </w:p>
    <w:p w:rsidR="007665AA" w:rsidRDefault="007665AA" w:rsidP="005659A5">
      <w:pPr>
        <w:autoSpaceDE w:val="0"/>
        <w:autoSpaceDN w:val="0"/>
        <w:adjustRightInd w:val="0"/>
        <w:spacing w:after="0" w:line="240" w:lineRule="auto"/>
        <w:jc w:val="both"/>
        <w:rPr>
          <w:rFonts w:ascii="Times New Roman" w:eastAsia="Calibri" w:hAnsi="Times New Roman" w:cs="Times New Roman"/>
          <w:b/>
          <w:i/>
          <w:iCs/>
          <w:color w:val="000000"/>
          <w:sz w:val="32"/>
          <w:szCs w:val="32"/>
        </w:rPr>
      </w:pPr>
    </w:p>
    <w:p w:rsidR="007665AA" w:rsidRDefault="007665AA" w:rsidP="005659A5">
      <w:pPr>
        <w:autoSpaceDE w:val="0"/>
        <w:autoSpaceDN w:val="0"/>
        <w:adjustRightInd w:val="0"/>
        <w:spacing w:after="0" w:line="240" w:lineRule="auto"/>
        <w:jc w:val="both"/>
        <w:rPr>
          <w:rFonts w:ascii="Times New Roman" w:eastAsia="Calibri" w:hAnsi="Times New Roman" w:cs="Times New Roman"/>
          <w:b/>
          <w:i/>
          <w:iCs/>
          <w:color w:val="000000"/>
          <w:sz w:val="32"/>
          <w:szCs w:val="32"/>
        </w:rPr>
      </w:pPr>
    </w:p>
    <w:p w:rsidR="007665AA" w:rsidRPr="005659A5" w:rsidRDefault="007665AA" w:rsidP="005659A5">
      <w:pPr>
        <w:autoSpaceDE w:val="0"/>
        <w:autoSpaceDN w:val="0"/>
        <w:adjustRightInd w:val="0"/>
        <w:spacing w:after="0" w:line="240" w:lineRule="auto"/>
        <w:jc w:val="both"/>
        <w:rPr>
          <w:rFonts w:ascii="Times New Roman" w:eastAsia="Calibri" w:hAnsi="Times New Roman" w:cs="Times New Roman"/>
          <w:b/>
          <w:i/>
          <w:iCs/>
          <w:color w:val="000000"/>
          <w:sz w:val="32"/>
          <w:szCs w:val="32"/>
        </w:rPr>
      </w:pPr>
    </w:p>
    <w:p w:rsidR="005659A5" w:rsidRDefault="005659A5" w:rsidP="005659A5">
      <w:pPr>
        <w:autoSpaceDE w:val="0"/>
        <w:autoSpaceDN w:val="0"/>
        <w:adjustRightInd w:val="0"/>
        <w:spacing w:after="0" w:line="240" w:lineRule="auto"/>
        <w:jc w:val="both"/>
        <w:rPr>
          <w:rFonts w:ascii="Times New Roman" w:eastAsia="Calibri" w:hAnsi="Times New Roman" w:cs="Times New Roman"/>
          <w:b/>
          <w:i/>
          <w:iCs/>
          <w:color w:val="000000"/>
          <w:sz w:val="32"/>
          <w:szCs w:val="32"/>
        </w:rPr>
      </w:pPr>
    </w:p>
    <w:p w:rsidR="00E26B78" w:rsidRPr="005659A5" w:rsidRDefault="00E26B78" w:rsidP="005659A5">
      <w:pPr>
        <w:autoSpaceDE w:val="0"/>
        <w:autoSpaceDN w:val="0"/>
        <w:adjustRightInd w:val="0"/>
        <w:spacing w:after="0" w:line="240" w:lineRule="auto"/>
        <w:jc w:val="both"/>
        <w:rPr>
          <w:rFonts w:ascii="Times New Roman" w:eastAsia="Calibri" w:hAnsi="Times New Roman" w:cs="Times New Roman"/>
          <w:b/>
          <w:i/>
          <w:iCs/>
          <w:color w:val="000000"/>
          <w:sz w:val="32"/>
          <w:szCs w:val="32"/>
        </w:rPr>
      </w:pP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b/>
          <w:color w:val="000000"/>
          <w:sz w:val="32"/>
          <w:szCs w:val="32"/>
        </w:rPr>
      </w:pPr>
      <w:r w:rsidRPr="005659A5">
        <w:rPr>
          <w:rFonts w:ascii="Times New Roman" w:eastAsia="Calibri" w:hAnsi="Times New Roman" w:cs="Times New Roman"/>
          <w:b/>
          <w:i/>
          <w:iCs/>
          <w:color w:val="000000"/>
          <w:sz w:val="32"/>
          <w:szCs w:val="32"/>
        </w:rPr>
        <w:lastRenderedPageBreak/>
        <w:t xml:space="preserve">Задача 4 </w:t>
      </w: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Спустя </w:t>
      </w:r>
      <w:proofErr w:type="spellStart"/>
      <w:r w:rsidRPr="005659A5">
        <w:rPr>
          <w:rFonts w:ascii="Times New Roman" w:eastAsia="Calibri" w:hAnsi="Times New Roman" w:cs="Times New Roman"/>
          <w:color w:val="000000"/>
          <w:sz w:val="28"/>
          <w:szCs w:val="28"/>
        </w:rPr>
        <w:t>n</w:t>
      </w:r>
      <w:proofErr w:type="spellEnd"/>
      <w:r w:rsidRPr="005659A5">
        <w:rPr>
          <w:rFonts w:ascii="Times New Roman" w:eastAsia="Calibri" w:hAnsi="Times New Roman" w:cs="Times New Roman"/>
          <w:color w:val="000000"/>
          <w:sz w:val="28"/>
          <w:szCs w:val="28"/>
        </w:rPr>
        <w:t xml:space="preserve"> часов после аварии на АЭС, аварийно-спасательному формированию предстоит в течение</w:t>
      </w:r>
      <w:proofErr w:type="gramStart"/>
      <w:r w:rsidRPr="005659A5">
        <w:rPr>
          <w:rFonts w:ascii="Times New Roman" w:eastAsia="Calibri" w:hAnsi="Times New Roman" w:cs="Times New Roman"/>
          <w:color w:val="000000"/>
          <w:sz w:val="28"/>
          <w:szCs w:val="28"/>
        </w:rPr>
        <w:t xml:space="preserve"> </w:t>
      </w:r>
      <w:r w:rsidRPr="005659A5">
        <w:rPr>
          <w:rFonts w:ascii="Times New Roman" w:eastAsia="Calibri" w:hAnsi="Times New Roman" w:cs="Times New Roman"/>
          <w:i/>
          <w:iCs/>
          <w:color w:val="000000"/>
          <w:sz w:val="28"/>
          <w:szCs w:val="28"/>
        </w:rPr>
        <w:t>Т</w:t>
      </w:r>
      <w:proofErr w:type="gramEnd"/>
      <w:r w:rsidRPr="005659A5">
        <w:rPr>
          <w:rFonts w:ascii="Times New Roman" w:eastAsia="Calibri" w:hAnsi="Times New Roman" w:cs="Times New Roman"/>
          <w:i/>
          <w:iCs/>
          <w:color w:val="000000"/>
          <w:sz w:val="28"/>
          <w:szCs w:val="28"/>
        </w:rPr>
        <w:t xml:space="preserve"> </w:t>
      </w:r>
      <w:r w:rsidRPr="005659A5">
        <w:rPr>
          <w:rFonts w:ascii="Times New Roman" w:eastAsia="Calibri" w:hAnsi="Times New Roman" w:cs="Times New Roman"/>
          <w:color w:val="000000"/>
          <w:sz w:val="28"/>
          <w:szCs w:val="28"/>
        </w:rPr>
        <w:t xml:space="preserve">(час) с момента времени </w:t>
      </w:r>
      <w:proofErr w:type="spellStart"/>
      <w:r w:rsidRPr="005659A5">
        <w:rPr>
          <w:rFonts w:ascii="Times New Roman" w:eastAsia="Calibri" w:hAnsi="Times New Roman" w:cs="Times New Roman"/>
          <w:i/>
          <w:iCs/>
          <w:color w:val="000000"/>
          <w:sz w:val="28"/>
          <w:szCs w:val="28"/>
        </w:rPr>
        <w:t>tн</w:t>
      </w:r>
      <w:proofErr w:type="spellEnd"/>
      <w:r w:rsidRPr="005659A5">
        <w:rPr>
          <w:rFonts w:ascii="Times New Roman" w:eastAsia="Calibri" w:hAnsi="Times New Roman" w:cs="Times New Roman"/>
          <w:i/>
          <w:iCs/>
          <w:color w:val="000000"/>
          <w:sz w:val="28"/>
          <w:szCs w:val="28"/>
        </w:rPr>
        <w:t xml:space="preserve"> </w:t>
      </w:r>
      <w:r w:rsidRPr="005659A5">
        <w:rPr>
          <w:rFonts w:ascii="Times New Roman" w:eastAsia="Calibri" w:hAnsi="Times New Roman" w:cs="Times New Roman"/>
          <w:color w:val="000000"/>
          <w:sz w:val="28"/>
          <w:szCs w:val="28"/>
        </w:rPr>
        <w:t xml:space="preserve">(час) до </w:t>
      </w:r>
      <w:proofErr w:type="spellStart"/>
      <w:r w:rsidRPr="005659A5">
        <w:rPr>
          <w:rFonts w:ascii="Times New Roman" w:eastAsia="Calibri" w:hAnsi="Times New Roman" w:cs="Times New Roman"/>
          <w:i/>
          <w:iCs/>
          <w:color w:val="000000"/>
          <w:sz w:val="28"/>
          <w:szCs w:val="28"/>
        </w:rPr>
        <w:t>tк</w:t>
      </w:r>
      <w:proofErr w:type="spellEnd"/>
      <w:r w:rsidRPr="005659A5">
        <w:rPr>
          <w:rFonts w:ascii="Times New Roman" w:eastAsia="Calibri" w:hAnsi="Times New Roman" w:cs="Times New Roman"/>
          <w:i/>
          <w:iCs/>
          <w:color w:val="000000"/>
          <w:sz w:val="28"/>
          <w:szCs w:val="28"/>
        </w:rPr>
        <w:t xml:space="preserve"> </w:t>
      </w:r>
      <w:r w:rsidRPr="005659A5">
        <w:rPr>
          <w:rFonts w:ascii="Times New Roman" w:eastAsia="Calibri" w:hAnsi="Times New Roman" w:cs="Times New Roman"/>
          <w:color w:val="000000"/>
          <w:sz w:val="28"/>
          <w:szCs w:val="28"/>
        </w:rPr>
        <w:t xml:space="preserve">(час) работать на радиоактивно загрязненной местности. </w:t>
      </w: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Определите дозу облучения, которую получит личный состав формирования за время его нахождения в зоне проведения аварийно-спасательных мероприятий, если уровень радиации на начало работ составил </w:t>
      </w:r>
      <w:proofErr w:type="spellStart"/>
      <w:r w:rsidRPr="005659A5">
        <w:rPr>
          <w:rFonts w:ascii="Times New Roman" w:eastAsia="Calibri" w:hAnsi="Times New Roman" w:cs="Times New Roman"/>
          <w:i/>
          <w:iCs/>
          <w:color w:val="000000"/>
          <w:sz w:val="28"/>
          <w:szCs w:val="28"/>
        </w:rPr>
        <w:t>Рн</w:t>
      </w:r>
      <w:proofErr w:type="spellEnd"/>
      <w:r w:rsidRPr="005659A5">
        <w:rPr>
          <w:rFonts w:ascii="Times New Roman" w:eastAsia="Calibri" w:hAnsi="Times New Roman" w:cs="Times New Roman"/>
          <w:i/>
          <w:iCs/>
          <w:color w:val="000000"/>
          <w:sz w:val="28"/>
          <w:szCs w:val="28"/>
        </w:rPr>
        <w:t xml:space="preserve"> </w:t>
      </w:r>
      <w:r w:rsidRPr="005659A5">
        <w:rPr>
          <w:rFonts w:ascii="Times New Roman" w:eastAsia="Calibri" w:hAnsi="Times New Roman" w:cs="Times New Roman"/>
          <w:color w:val="000000"/>
          <w:sz w:val="28"/>
          <w:szCs w:val="28"/>
        </w:rPr>
        <w:t xml:space="preserve">(рад/ч). </w:t>
      </w:r>
    </w:p>
    <w:p w:rsidR="005659A5" w:rsidRPr="005659A5" w:rsidRDefault="005659A5" w:rsidP="005659A5">
      <w:pPr>
        <w:autoSpaceDE w:val="0"/>
        <w:autoSpaceDN w:val="0"/>
        <w:adjustRightInd w:val="0"/>
        <w:spacing w:after="0" w:line="240" w:lineRule="auto"/>
        <w:jc w:val="both"/>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Укажите, каким образом данная доза облучения воздействует на здоровье человека. </w:t>
      </w:r>
    </w:p>
    <w:p w:rsidR="005659A5" w:rsidRPr="005659A5" w:rsidRDefault="005659A5" w:rsidP="005659A5">
      <w:pPr>
        <w:spacing w:after="0" w:line="240" w:lineRule="auto"/>
        <w:jc w:val="both"/>
        <w:rPr>
          <w:rFonts w:ascii="Times New Roman" w:eastAsia="Times New Roman" w:hAnsi="Times New Roman" w:cs="Times New Roman"/>
          <w:sz w:val="28"/>
          <w:szCs w:val="28"/>
          <w:lang w:eastAsia="ru-RU"/>
        </w:rPr>
      </w:pPr>
      <w:r w:rsidRPr="005659A5">
        <w:rPr>
          <w:rFonts w:ascii="Times New Roman" w:eastAsia="Times New Roman" w:hAnsi="Times New Roman" w:cs="Times New Roman"/>
          <w:sz w:val="28"/>
          <w:szCs w:val="28"/>
          <w:lang w:eastAsia="ru-RU"/>
        </w:rPr>
        <w:t>Перечислите мероприятия по защите рабочих, служащих и личного состава формирований ГО при их действиях на местности, зараженной радиоактивными веществами. Исходные данные приведены в таблице 4.</w:t>
      </w:r>
    </w:p>
    <w:p w:rsidR="005659A5" w:rsidRPr="005659A5" w:rsidRDefault="005659A5" w:rsidP="005659A5">
      <w:pPr>
        <w:spacing w:after="0" w:line="240" w:lineRule="auto"/>
        <w:jc w:val="right"/>
        <w:rPr>
          <w:rFonts w:ascii="Times New Roman" w:eastAsia="Times New Roman" w:hAnsi="Times New Roman" w:cs="Times New Roman"/>
          <w:sz w:val="28"/>
          <w:szCs w:val="28"/>
          <w:lang w:eastAsia="ru-RU"/>
        </w:rPr>
      </w:pPr>
    </w:p>
    <w:p w:rsidR="005659A5" w:rsidRPr="005659A5" w:rsidRDefault="005659A5" w:rsidP="005659A5">
      <w:pPr>
        <w:spacing w:after="0" w:line="240" w:lineRule="auto"/>
        <w:jc w:val="right"/>
        <w:rPr>
          <w:rFonts w:ascii="Times New Roman" w:eastAsia="Times New Roman" w:hAnsi="Times New Roman" w:cs="Times New Roman"/>
          <w:sz w:val="28"/>
          <w:szCs w:val="28"/>
          <w:lang w:eastAsia="ru-RU"/>
        </w:rPr>
      </w:pPr>
    </w:p>
    <w:p w:rsidR="005659A5" w:rsidRPr="005659A5" w:rsidRDefault="005659A5" w:rsidP="005659A5">
      <w:pPr>
        <w:spacing w:after="0" w:line="240" w:lineRule="auto"/>
        <w:jc w:val="right"/>
        <w:rPr>
          <w:rFonts w:ascii="Times New Roman" w:eastAsia="Times New Roman" w:hAnsi="Times New Roman" w:cs="Times New Roman"/>
          <w:sz w:val="28"/>
          <w:szCs w:val="28"/>
          <w:lang w:eastAsia="ru-RU"/>
        </w:rPr>
      </w:pPr>
      <w:r w:rsidRPr="005659A5">
        <w:rPr>
          <w:rFonts w:ascii="Times New Roman" w:eastAsia="Times New Roman" w:hAnsi="Times New Roman" w:cs="Times New Roman"/>
          <w:sz w:val="28"/>
          <w:szCs w:val="28"/>
          <w:lang w:eastAsia="ru-RU"/>
        </w:rPr>
        <w:t>Таблица 4</w:t>
      </w:r>
    </w:p>
    <w:p w:rsidR="005659A5" w:rsidRPr="005659A5" w:rsidRDefault="005659A5" w:rsidP="005659A5">
      <w:pPr>
        <w:spacing w:after="0" w:line="240" w:lineRule="auto"/>
        <w:jc w:val="center"/>
        <w:rPr>
          <w:rFonts w:ascii="Times New Roman" w:eastAsia="Times New Roman" w:hAnsi="Times New Roman" w:cs="Times New Roman"/>
          <w:sz w:val="28"/>
          <w:szCs w:val="28"/>
          <w:lang w:eastAsia="ru-RU"/>
        </w:rPr>
      </w:pPr>
      <w:r w:rsidRPr="005659A5">
        <w:rPr>
          <w:rFonts w:ascii="Times New Roman" w:eastAsia="Times New Roman" w:hAnsi="Times New Roman" w:cs="Times New Roman"/>
          <w:sz w:val="28"/>
          <w:szCs w:val="28"/>
          <w:lang w:eastAsia="ru-RU"/>
        </w:rPr>
        <w:t>Исходные данные</w:t>
      </w:r>
    </w:p>
    <w:tbl>
      <w:tblPr>
        <w:tblW w:w="0" w:type="auto"/>
        <w:tblBorders>
          <w:top w:val="nil"/>
          <w:left w:val="nil"/>
          <w:bottom w:val="nil"/>
          <w:right w:val="nil"/>
        </w:tblBorders>
        <w:tblLayout w:type="fixed"/>
        <w:tblLook w:val="0000"/>
      </w:tblPr>
      <w:tblGrid>
        <w:gridCol w:w="1739"/>
        <w:gridCol w:w="1739"/>
        <w:gridCol w:w="1739"/>
        <w:gridCol w:w="1739"/>
        <w:gridCol w:w="1739"/>
      </w:tblGrid>
      <w:tr w:rsidR="005659A5" w:rsidRPr="005659A5" w:rsidTr="005659A5">
        <w:trPr>
          <w:trHeight w:val="487"/>
        </w:trPr>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Последняя </w:t>
            </w:r>
          </w:p>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цифра </w:t>
            </w:r>
          </w:p>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шифра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proofErr w:type="spellStart"/>
            <w:r w:rsidRPr="005659A5">
              <w:rPr>
                <w:rFonts w:ascii="Times New Roman" w:eastAsia="Calibri" w:hAnsi="Times New Roman" w:cs="Times New Roman"/>
                <w:i/>
                <w:iCs/>
                <w:color w:val="000000"/>
                <w:sz w:val="28"/>
                <w:szCs w:val="28"/>
              </w:rPr>
              <w:t>Рн</w:t>
            </w:r>
            <w:proofErr w:type="spellEnd"/>
            <w:r w:rsidRPr="005659A5">
              <w:rPr>
                <w:rFonts w:ascii="Times New Roman" w:eastAsia="Calibri" w:hAnsi="Times New Roman" w:cs="Times New Roman"/>
                <w:i/>
                <w:iCs/>
                <w:color w:val="000000"/>
                <w:sz w:val="28"/>
                <w:szCs w:val="28"/>
              </w:rPr>
              <w:t xml:space="preserve"> </w:t>
            </w:r>
          </w:p>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рад/</w:t>
            </w:r>
            <w:proofErr w:type="gramStart"/>
            <w:r w:rsidRPr="005659A5">
              <w:rPr>
                <w:rFonts w:ascii="Times New Roman" w:eastAsia="Calibri" w:hAnsi="Times New Roman" w:cs="Times New Roman"/>
                <w:color w:val="000000"/>
                <w:sz w:val="28"/>
                <w:szCs w:val="28"/>
              </w:rPr>
              <w:t>ч</w:t>
            </w:r>
            <w:proofErr w:type="gramEnd"/>
            <w:r w:rsidRPr="005659A5">
              <w:rPr>
                <w:rFonts w:ascii="Times New Roman" w:eastAsia="Calibri" w:hAnsi="Times New Roman" w:cs="Times New Roman"/>
                <w:color w:val="000000"/>
                <w:sz w:val="28"/>
                <w:szCs w:val="28"/>
              </w:rPr>
              <w:t xml:space="preserve">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i/>
                <w:iCs/>
                <w:color w:val="000000"/>
                <w:sz w:val="28"/>
                <w:szCs w:val="28"/>
              </w:rPr>
              <w:t xml:space="preserve">Т, ч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Предпоследняя цифра </w:t>
            </w:r>
          </w:p>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шифра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proofErr w:type="spellStart"/>
            <w:r w:rsidRPr="005659A5">
              <w:rPr>
                <w:rFonts w:ascii="Times New Roman" w:eastAsia="Calibri" w:hAnsi="Times New Roman" w:cs="Times New Roman"/>
                <w:i/>
                <w:iCs/>
                <w:color w:val="000000"/>
                <w:sz w:val="28"/>
                <w:szCs w:val="28"/>
              </w:rPr>
              <w:t>tn</w:t>
            </w:r>
            <w:proofErr w:type="spellEnd"/>
            <w:r w:rsidRPr="005659A5">
              <w:rPr>
                <w:rFonts w:ascii="Times New Roman" w:eastAsia="Calibri" w:hAnsi="Times New Roman" w:cs="Times New Roman"/>
                <w:i/>
                <w:iCs/>
                <w:color w:val="000000"/>
                <w:sz w:val="28"/>
                <w:szCs w:val="28"/>
              </w:rPr>
              <w:t xml:space="preserve">, </w:t>
            </w:r>
            <w:r w:rsidRPr="005659A5">
              <w:rPr>
                <w:rFonts w:ascii="Times New Roman" w:eastAsia="Calibri" w:hAnsi="Times New Roman" w:cs="Times New Roman"/>
                <w:color w:val="000000"/>
                <w:sz w:val="28"/>
                <w:szCs w:val="28"/>
              </w:rPr>
              <w:t xml:space="preserve">ч </w:t>
            </w:r>
          </w:p>
        </w:tc>
      </w:tr>
      <w:tr w:rsidR="005659A5" w:rsidRPr="005659A5" w:rsidTr="005659A5">
        <w:trPr>
          <w:trHeight w:val="127"/>
        </w:trPr>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0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8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15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0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1 </w:t>
            </w:r>
          </w:p>
        </w:tc>
      </w:tr>
      <w:tr w:rsidR="005659A5" w:rsidRPr="005659A5" w:rsidTr="005659A5">
        <w:trPr>
          <w:trHeight w:val="127"/>
        </w:trPr>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1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9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6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1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2 </w:t>
            </w:r>
          </w:p>
        </w:tc>
      </w:tr>
      <w:tr w:rsidR="005659A5" w:rsidRPr="005659A5" w:rsidTr="005659A5">
        <w:trPr>
          <w:trHeight w:val="127"/>
        </w:trPr>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FF0000"/>
                <w:sz w:val="28"/>
                <w:szCs w:val="28"/>
              </w:rPr>
            </w:pPr>
            <w:r w:rsidRPr="005659A5">
              <w:rPr>
                <w:rFonts w:ascii="Times New Roman" w:eastAsia="Calibri" w:hAnsi="Times New Roman" w:cs="Times New Roman"/>
                <w:color w:val="FF0000"/>
                <w:sz w:val="28"/>
                <w:szCs w:val="28"/>
              </w:rPr>
              <w:t xml:space="preserve">2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FF0000"/>
                <w:sz w:val="28"/>
                <w:szCs w:val="28"/>
              </w:rPr>
            </w:pPr>
            <w:r w:rsidRPr="005659A5">
              <w:rPr>
                <w:rFonts w:ascii="Times New Roman" w:eastAsia="Calibri" w:hAnsi="Times New Roman" w:cs="Times New Roman"/>
                <w:color w:val="FF0000"/>
                <w:sz w:val="28"/>
                <w:szCs w:val="28"/>
              </w:rPr>
              <w:t xml:space="preserve">6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FF0000"/>
                <w:sz w:val="28"/>
                <w:szCs w:val="28"/>
              </w:rPr>
            </w:pPr>
            <w:r w:rsidRPr="005659A5">
              <w:rPr>
                <w:rFonts w:ascii="Times New Roman" w:eastAsia="Calibri" w:hAnsi="Times New Roman" w:cs="Times New Roman"/>
                <w:color w:val="FF0000"/>
                <w:sz w:val="28"/>
                <w:szCs w:val="28"/>
              </w:rPr>
              <w:t xml:space="preserve">17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2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3 </w:t>
            </w:r>
          </w:p>
        </w:tc>
      </w:tr>
      <w:tr w:rsidR="005659A5" w:rsidRPr="005659A5" w:rsidTr="005659A5">
        <w:trPr>
          <w:trHeight w:val="127"/>
        </w:trPr>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3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8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6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3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4 </w:t>
            </w:r>
          </w:p>
        </w:tc>
      </w:tr>
      <w:tr w:rsidR="005659A5" w:rsidRPr="005659A5" w:rsidTr="005659A5">
        <w:trPr>
          <w:trHeight w:val="127"/>
        </w:trPr>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4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6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7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FF0000"/>
                <w:sz w:val="28"/>
                <w:szCs w:val="28"/>
              </w:rPr>
            </w:pPr>
            <w:r w:rsidRPr="005659A5">
              <w:rPr>
                <w:rFonts w:ascii="Times New Roman" w:eastAsia="Calibri" w:hAnsi="Times New Roman" w:cs="Times New Roman"/>
                <w:color w:val="FF0000"/>
                <w:sz w:val="28"/>
                <w:szCs w:val="28"/>
              </w:rPr>
              <w:t xml:space="preserve">4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FF0000"/>
                <w:sz w:val="28"/>
                <w:szCs w:val="28"/>
              </w:rPr>
            </w:pPr>
            <w:r w:rsidRPr="005659A5">
              <w:rPr>
                <w:rFonts w:ascii="Times New Roman" w:eastAsia="Calibri" w:hAnsi="Times New Roman" w:cs="Times New Roman"/>
                <w:color w:val="FF0000"/>
                <w:sz w:val="28"/>
                <w:szCs w:val="28"/>
              </w:rPr>
              <w:t xml:space="preserve">5 </w:t>
            </w:r>
          </w:p>
        </w:tc>
      </w:tr>
      <w:tr w:rsidR="005659A5" w:rsidRPr="005659A5" w:rsidTr="005659A5">
        <w:trPr>
          <w:trHeight w:val="127"/>
        </w:trPr>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5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3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5,5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5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6 </w:t>
            </w:r>
          </w:p>
        </w:tc>
      </w:tr>
      <w:tr w:rsidR="005659A5" w:rsidRPr="005659A5" w:rsidTr="005659A5">
        <w:trPr>
          <w:trHeight w:val="127"/>
        </w:trPr>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6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5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17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6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7 </w:t>
            </w:r>
          </w:p>
        </w:tc>
      </w:tr>
      <w:tr w:rsidR="005659A5" w:rsidRPr="005659A5" w:rsidTr="005659A5">
        <w:trPr>
          <w:trHeight w:val="127"/>
        </w:trPr>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7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4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16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7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8 </w:t>
            </w:r>
          </w:p>
        </w:tc>
      </w:tr>
      <w:tr w:rsidR="005659A5" w:rsidRPr="005659A5" w:rsidTr="005659A5">
        <w:trPr>
          <w:trHeight w:val="127"/>
        </w:trPr>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8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2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3,5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8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9 </w:t>
            </w:r>
          </w:p>
        </w:tc>
      </w:tr>
      <w:tr w:rsidR="005659A5" w:rsidRPr="005659A5" w:rsidTr="005659A5">
        <w:trPr>
          <w:trHeight w:val="127"/>
        </w:trPr>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9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3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6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9 </w:t>
            </w:r>
          </w:p>
        </w:tc>
        <w:tc>
          <w:tcPr>
            <w:tcW w:w="1739"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10 </w:t>
            </w:r>
          </w:p>
        </w:tc>
      </w:tr>
    </w:tbl>
    <w:p w:rsidR="005659A5" w:rsidRPr="005659A5" w:rsidRDefault="005659A5" w:rsidP="005659A5">
      <w:pPr>
        <w:spacing w:after="0" w:line="240" w:lineRule="auto"/>
        <w:jc w:val="center"/>
        <w:rPr>
          <w:rFonts w:ascii="Times New Roman" w:eastAsia="Times New Roman" w:hAnsi="Times New Roman" w:cs="Times New Roman"/>
          <w:sz w:val="28"/>
          <w:szCs w:val="28"/>
          <w:lang w:eastAsia="ru-RU"/>
        </w:rPr>
      </w:pPr>
    </w:p>
    <w:p w:rsidR="005659A5" w:rsidRPr="005659A5" w:rsidRDefault="005659A5" w:rsidP="005659A5">
      <w:pPr>
        <w:autoSpaceDE w:val="0"/>
        <w:autoSpaceDN w:val="0"/>
        <w:adjustRightInd w:val="0"/>
        <w:spacing w:after="0" w:line="240" w:lineRule="auto"/>
        <w:rPr>
          <w:rFonts w:ascii="Times New Roman" w:eastAsia="Calibri" w:hAnsi="Times New Roman" w:cs="Times New Roman"/>
          <w:sz w:val="28"/>
          <w:szCs w:val="28"/>
        </w:rPr>
      </w:pPr>
      <w:proofErr w:type="spellStart"/>
      <w:r w:rsidRPr="005659A5">
        <w:rPr>
          <w:rFonts w:ascii="Times New Roman" w:eastAsia="Calibri" w:hAnsi="Times New Roman" w:cs="Times New Roman"/>
          <w:i/>
          <w:iCs/>
          <w:sz w:val="28"/>
          <w:szCs w:val="28"/>
        </w:rPr>
        <w:t>Рн</w:t>
      </w:r>
      <w:proofErr w:type="spellEnd"/>
      <w:r w:rsidRPr="005659A5">
        <w:rPr>
          <w:rFonts w:ascii="Times New Roman" w:eastAsia="Calibri" w:hAnsi="Times New Roman" w:cs="Times New Roman"/>
          <w:i/>
          <w:iCs/>
          <w:sz w:val="28"/>
          <w:szCs w:val="28"/>
        </w:rPr>
        <w:t xml:space="preserve"> =</w:t>
      </w:r>
      <w:r w:rsidRPr="005659A5">
        <w:rPr>
          <w:rFonts w:ascii="Times New Roman" w:eastAsia="Calibri" w:hAnsi="Times New Roman" w:cs="Times New Roman"/>
          <w:sz w:val="28"/>
          <w:szCs w:val="28"/>
        </w:rPr>
        <w:t>6 рад/</w:t>
      </w:r>
      <w:proofErr w:type="gramStart"/>
      <w:r w:rsidRPr="005659A5">
        <w:rPr>
          <w:rFonts w:ascii="Times New Roman" w:eastAsia="Calibri" w:hAnsi="Times New Roman" w:cs="Times New Roman"/>
          <w:sz w:val="28"/>
          <w:szCs w:val="28"/>
        </w:rPr>
        <w:t>ч</w:t>
      </w:r>
      <w:proofErr w:type="gramEnd"/>
    </w:p>
    <w:p w:rsidR="005659A5" w:rsidRPr="005659A5" w:rsidRDefault="005659A5" w:rsidP="005659A5">
      <w:pPr>
        <w:autoSpaceDE w:val="0"/>
        <w:autoSpaceDN w:val="0"/>
        <w:adjustRightInd w:val="0"/>
        <w:spacing w:after="0" w:line="240" w:lineRule="auto"/>
        <w:rPr>
          <w:rFonts w:ascii="Times New Roman" w:eastAsia="Calibri" w:hAnsi="Times New Roman" w:cs="Times New Roman"/>
          <w:sz w:val="28"/>
          <w:szCs w:val="28"/>
        </w:rPr>
      </w:pPr>
    </w:p>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
          <w:iCs/>
          <w:sz w:val="28"/>
          <w:szCs w:val="28"/>
          <w:lang w:eastAsia="ru-RU"/>
        </w:rPr>
        <w:t>Т=</w:t>
      </w:r>
      <w:r w:rsidRPr="005659A5">
        <w:rPr>
          <w:rFonts w:ascii="Times New Roman" w:eastAsia="Times New Roman" w:hAnsi="Times New Roman" w:cs="Times New Roman"/>
          <w:sz w:val="28"/>
          <w:szCs w:val="28"/>
          <w:lang w:eastAsia="ru-RU"/>
        </w:rPr>
        <w:t>17 ч</w:t>
      </w:r>
    </w:p>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
          <w:iCs/>
          <w:sz w:val="28"/>
          <w:szCs w:val="28"/>
          <w:lang w:eastAsia="ru-RU"/>
        </w:rPr>
        <w:t>tn=</w:t>
      </w:r>
      <w:r w:rsidRPr="005659A5">
        <w:rPr>
          <w:rFonts w:ascii="Times New Roman" w:eastAsia="Times New Roman" w:hAnsi="Times New Roman" w:cs="Times New Roman"/>
          <w:sz w:val="28"/>
          <w:szCs w:val="28"/>
          <w:lang w:eastAsia="ru-RU"/>
        </w:rPr>
        <w:t>5 ч</w:t>
      </w:r>
    </w:p>
    <w:p w:rsidR="005659A5" w:rsidRPr="005659A5" w:rsidRDefault="005659A5" w:rsidP="005659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Оценка радиационной обстановки при авариях на атомных электростанциях производится с использованием таблиц, характеризующих закон спада радиации при аварии на АЭС. Уровни спада радиации за 7-кратный промежуток времени уменьшаются примерно в 2 раза, а не в 10 раз как при ядерном взрыве. В этом состоит основная особенность радиоактивного загрязнения местности при аварии на АЭС.</w:t>
      </w:r>
    </w:p>
    <w:p w:rsidR="005659A5" w:rsidRPr="005659A5" w:rsidRDefault="005659A5" w:rsidP="005659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1.Определяем конечное время проведения работ </w:t>
      </w:r>
      <w:proofErr w:type="spellStart"/>
      <w:proofErr w:type="gramStart"/>
      <w:r w:rsidRPr="005659A5">
        <w:rPr>
          <w:rFonts w:ascii="Times New Roman" w:eastAsia="Times New Roman" w:hAnsi="Times New Roman" w:cs="Times New Roman"/>
          <w:color w:val="000000"/>
          <w:sz w:val="28"/>
          <w:szCs w:val="28"/>
          <w:lang w:eastAsia="ru-RU"/>
        </w:rPr>
        <w:t>t</w:t>
      </w:r>
      <w:proofErr w:type="gramEnd"/>
      <w:r w:rsidRPr="005659A5">
        <w:rPr>
          <w:rFonts w:ascii="Times New Roman" w:eastAsia="Times New Roman" w:hAnsi="Times New Roman" w:cs="Times New Roman"/>
          <w:color w:val="000000"/>
          <w:sz w:val="28"/>
          <w:szCs w:val="28"/>
          <w:vertAlign w:val="subscript"/>
          <w:lang w:eastAsia="ru-RU"/>
        </w:rPr>
        <w:t>к</w:t>
      </w:r>
      <w:proofErr w:type="spellEnd"/>
      <w:r w:rsidRPr="005659A5">
        <w:rPr>
          <w:rFonts w:ascii="Times New Roman" w:eastAsia="Times New Roman" w:hAnsi="Times New Roman" w:cs="Times New Roman"/>
          <w:color w:val="000000"/>
          <w:sz w:val="28"/>
          <w:szCs w:val="28"/>
          <w:lang w:eastAsia="ru-RU"/>
        </w:rPr>
        <w:t> </w:t>
      </w:r>
      <w:r w:rsidRPr="005659A5">
        <w:rPr>
          <w:rFonts w:ascii="Times New Roman" w:eastAsia="Times New Roman" w:hAnsi="Times New Roman" w:cs="Times New Roman"/>
          <w:iCs/>
          <w:color w:val="000000"/>
          <w:sz w:val="28"/>
          <w:szCs w:val="28"/>
          <w:lang w:eastAsia="ru-RU"/>
        </w:rPr>
        <w:t>по формуле</w:t>
      </w:r>
    </w:p>
    <w:p w:rsidR="005659A5" w:rsidRPr="005659A5" w:rsidRDefault="005659A5" w:rsidP="005659A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5659A5">
        <w:rPr>
          <w:rFonts w:ascii="Times New Roman" w:eastAsia="Times New Roman" w:hAnsi="Times New Roman" w:cs="Times New Roman"/>
          <w:color w:val="000000"/>
          <w:sz w:val="28"/>
          <w:szCs w:val="28"/>
          <w:lang w:val="en-US" w:eastAsia="ru-RU"/>
        </w:rPr>
        <w:t>t</w:t>
      </w:r>
      <w:r w:rsidRPr="005659A5">
        <w:rPr>
          <w:rFonts w:ascii="Times New Roman" w:eastAsia="Times New Roman" w:hAnsi="Times New Roman" w:cs="Times New Roman"/>
          <w:color w:val="000000"/>
          <w:sz w:val="28"/>
          <w:szCs w:val="28"/>
          <w:vertAlign w:val="subscript"/>
          <w:lang w:val="en-US" w:eastAsia="ru-RU"/>
        </w:rPr>
        <w:t>k</w:t>
      </w:r>
      <w:proofErr w:type="spellEnd"/>
      <w:r w:rsidRPr="005659A5">
        <w:rPr>
          <w:rFonts w:ascii="Times New Roman" w:eastAsia="Times New Roman" w:hAnsi="Times New Roman" w:cs="Times New Roman"/>
          <w:color w:val="000000"/>
          <w:sz w:val="28"/>
          <w:szCs w:val="28"/>
          <w:lang w:eastAsia="ru-RU"/>
        </w:rPr>
        <w:t>=</w:t>
      </w:r>
      <w:proofErr w:type="spellStart"/>
      <w:proofErr w:type="gramEnd"/>
      <w:r w:rsidRPr="005659A5">
        <w:rPr>
          <w:rFonts w:ascii="Times New Roman" w:eastAsia="Times New Roman" w:hAnsi="Times New Roman" w:cs="Times New Roman"/>
          <w:color w:val="000000"/>
          <w:sz w:val="28"/>
          <w:szCs w:val="28"/>
          <w:lang w:val="en-US" w:eastAsia="ru-RU"/>
        </w:rPr>
        <w:t>t</w:t>
      </w:r>
      <w:r w:rsidRPr="005659A5">
        <w:rPr>
          <w:rFonts w:ascii="Times New Roman" w:eastAsia="Times New Roman" w:hAnsi="Times New Roman" w:cs="Times New Roman"/>
          <w:color w:val="000000"/>
          <w:sz w:val="28"/>
          <w:szCs w:val="28"/>
          <w:vertAlign w:val="subscript"/>
          <w:lang w:val="en-US" w:eastAsia="ru-RU"/>
        </w:rPr>
        <w:t>n</w:t>
      </w:r>
      <w:proofErr w:type="spellEnd"/>
      <w:r w:rsidRPr="005659A5">
        <w:rPr>
          <w:rFonts w:ascii="Times New Roman" w:eastAsia="Times New Roman" w:hAnsi="Times New Roman" w:cs="Times New Roman"/>
          <w:color w:val="000000"/>
          <w:sz w:val="28"/>
          <w:szCs w:val="28"/>
          <w:lang w:eastAsia="ru-RU"/>
        </w:rPr>
        <w:t>+</w:t>
      </w:r>
      <w:r w:rsidRPr="005659A5">
        <w:rPr>
          <w:rFonts w:ascii="Times New Roman" w:eastAsia="Times New Roman" w:hAnsi="Times New Roman" w:cs="Times New Roman"/>
          <w:color w:val="000000"/>
          <w:sz w:val="28"/>
          <w:szCs w:val="28"/>
          <w:lang w:val="en-US" w:eastAsia="ru-RU"/>
        </w:rPr>
        <w:t>T</w:t>
      </w:r>
      <w:r w:rsidRPr="005659A5">
        <w:rPr>
          <w:rFonts w:ascii="Times New Roman" w:eastAsia="Times New Roman" w:hAnsi="Times New Roman" w:cs="Times New Roman"/>
          <w:color w:val="000000"/>
          <w:sz w:val="28"/>
          <w:szCs w:val="28"/>
          <w:lang w:eastAsia="ru-RU"/>
        </w:rPr>
        <w:t xml:space="preserve">, </w:t>
      </w:r>
      <w:proofErr w:type="spellStart"/>
      <w:r w:rsidRPr="005659A5">
        <w:rPr>
          <w:rFonts w:ascii="Times New Roman" w:eastAsia="Times New Roman" w:hAnsi="Times New Roman" w:cs="Times New Roman"/>
          <w:color w:val="000000"/>
          <w:sz w:val="28"/>
          <w:szCs w:val="28"/>
          <w:lang w:val="en-US" w:eastAsia="ru-RU"/>
        </w:rPr>
        <w:t>t</w:t>
      </w:r>
      <w:r w:rsidRPr="005659A5">
        <w:rPr>
          <w:rFonts w:ascii="Times New Roman" w:eastAsia="Times New Roman" w:hAnsi="Times New Roman" w:cs="Times New Roman"/>
          <w:color w:val="000000"/>
          <w:sz w:val="28"/>
          <w:szCs w:val="28"/>
          <w:vertAlign w:val="subscript"/>
          <w:lang w:val="en-US" w:eastAsia="ru-RU"/>
        </w:rPr>
        <w:t>k</w:t>
      </w:r>
      <w:proofErr w:type="spellEnd"/>
      <w:r w:rsidRPr="005659A5">
        <w:rPr>
          <w:rFonts w:ascii="Times New Roman" w:eastAsia="Times New Roman" w:hAnsi="Times New Roman" w:cs="Times New Roman"/>
          <w:color w:val="000000"/>
          <w:sz w:val="28"/>
          <w:szCs w:val="28"/>
          <w:lang w:eastAsia="ru-RU"/>
        </w:rPr>
        <w:t>=5+17=22 ч.</w:t>
      </w:r>
    </w:p>
    <w:p w:rsidR="005659A5" w:rsidRPr="005659A5" w:rsidRDefault="005659A5" w:rsidP="005659A5">
      <w:pPr>
        <w:spacing w:before="100" w:beforeAutospacing="1" w:after="100" w:afterAutospacing="1"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lastRenderedPageBreak/>
        <w:t xml:space="preserve">2.Определяем уровень радиации </w:t>
      </w:r>
      <w:proofErr w:type="spellStart"/>
      <w:r w:rsidRPr="005659A5">
        <w:rPr>
          <w:rFonts w:ascii="Times New Roman" w:eastAsia="Times New Roman" w:hAnsi="Times New Roman" w:cs="Times New Roman"/>
          <w:iCs/>
          <w:sz w:val="28"/>
          <w:szCs w:val="28"/>
          <w:lang w:eastAsia="ru-RU"/>
        </w:rPr>
        <w:t>Р</w:t>
      </w:r>
      <w:r w:rsidRPr="005659A5">
        <w:rPr>
          <w:rFonts w:ascii="Times New Roman" w:eastAsia="Times New Roman" w:hAnsi="Times New Roman" w:cs="Times New Roman"/>
          <w:iCs/>
          <w:sz w:val="28"/>
          <w:szCs w:val="28"/>
          <w:vertAlign w:val="subscript"/>
          <w:lang w:eastAsia="ru-RU"/>
        </w:rPr>
        <w:t>к</w:t>
      </w:r>
      <w:proofErr w:type="spellEnd"/>
      <w:r w:rsidRPr="005659A5">
        <w:rPr>
          <w:rFonts w:ascii="Times New Roman" w:eastAsia="Times New Roman" w:hAnsi="Times New Roman" w:cs="Times New Roman"/>
          <w:iCs/>
          <w:sz w:val="28"/>
          <w:szCs w:val="28"/>
          <w:lang w:eastAsia="ru-RU"/>
        </w:rPr>
        <w:t> с течением времени </w:t>
      </w:r>
      <w:proofErr w:type="spellStart"/>
      <w:proofErr w:type="gramStart"/>
      <w:r w:rsidRPr="005659A5">
        <w:rPr>
          <w:rFonts w:ascii="Times New Roman" w:eastAsia="Times New Roman" w:hAnsi="Times New Roman" w:cs="Times New Roman"/>
          <w:sz w:val="28"/>
          <w:szCs w:val="28"/>
          <w:lang w:eastAsia="ru-RU"/>
        </w:rPr>
        <w:t>t</w:t>
      </w:r>
      <w:proofErr w:type="gramEnd"/>
      <w:r w:rsidRPr="005659A5">
        <w:rPr>
          <w:rFonts w:ascii="Times New Roman" w:eastAsia="Times New Roman" w:hAnsi="Times New Roman" w:cs="Times New Roman"/>
          <w:sz w:val="28"/>
          <w:szCs w:val="28"/>
          <w:vertAlign w:val="subscript"/>
          <w:lang w:eastAsia="ru-RU"/>
        </w:rPr>
        <w:t>к</w:t>
      </w:r>
      <w:proofErr w:type="spellEnd"/>
      <w:r w:rsidRPr="005659A5">
        <w:rPr>
          <w:rFonts w:ascii="Times New Roman" w:eastAsia="Times New Roman" w:hAnsi="Times New Roman" w:cs="Times New Roman"/>
          <w:iCs/>
          <w:sz w:val="28"/>
          <w:szCs w:val="28"/>
          <w:lang w:eastAsia="ru-RU"/>
        </w:rPr>
        <w:t>. Зная уровень радиации и время, прошедшее после взрыва, можно рассчитать уровни радиации на любое заданное время проведения работ в зоне радиоактивного заражения. Если время взрыва известно, то уровень радиации на зараженной местности определяется по формуле, характеризующей закон радиоактивного распада:</w:t>
      </w:r>
    </w:p>
    <w:p w:rsidR="005659A5" w:rsidRPr="005659A5" w:rsidRDefault="005659A5" w:rsidP="005659A5">
      <w:pPr>
        <w:spacing w:before="100" w:beforeAutospacing="1" w:after="100" w:afterAutospacing="1"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noProof/>
          <w:sz w:val="28"/>
          <w:szCs w:val="28"/>
          <w:lang w:eastAsia="ru-RU"/>
        </w:rPr>
        <w:drawing>
          <wp:inline distT="0" distB="0" distL="0" distR="0">
            <wp:extent cx="3096895" cy="784860"/>
            <wp:effectExtent l="0" t="0" r="8255" b="0"/>
            <wp:docPr id="15" name="Рисунок 43" descr="https://studfiles.net/html/2706/637/html_SPdjbaZ7nc.F2nW/img-FqXp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637/html_SPdjbaZ7nc.F2nW/img-FqXpl_.pn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096895" cy="784860"/>
                    </a:xfrm>
                    <a:prstGeom prst="rect">
                      <a:avLst/>
                    </a:prstGeom>
                    <a:noFill/>
                    <a:ln>
                      <a:noFill/>
                    </a:ln>
                  </pic:spPr>
                </pic:pic>
              </a:graphicData>
            </a:graphic>
          </wp:inline>
        </w:drawing>
      </w:r>
    </w:p>
    <w:p w:rsidR="005659A5" w:rsidRPr="005659A5" w:rsidRDefault="005659A5" w:rsidP="005659A5">
      <w:pPr>
        <w:spacing w:before="100" w:beforeAutospacing="1" w:after="100" w:afterAutospacing="1"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Следовательно,</w:t>
      </w:r>
      <w:r w:rsidRPr="005659A5">
        <w:rPr>
          <w:rFonts w:ascii="Times New Roman" w:eastAsia="Times New Roman" w:hAnsi="Times New Roman" w:cs="Times New Roman"/>
          <w:iCs/>
          <w:noProof/>
          <w:sz w:val="28"/>
          <w:szCs w:val="28"/>
          <w:lang w:eastAsia="ru-RU"/>
        </w:rPr>
        <w:drawing>
          <wp:inline distT="0" distB="0" distL="0" distR="0">
            <wp:extent cx="2199640" cy="327660"/>
            <wp:effectExtent l="0" t="0" r="0" b="0"/>
            <wp:docPr id="16" name="Рисунок 42" descr="https://studfiles.net/html/2706/637/html_SPdjbaZ7nc.F2nW/img-jLGx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s.net/html/2706/637/html_SPdjbaZ7nc.F2nW/img-jLGxFt.pn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199640" cy="327660"/>
                    </a:xfrm>
                    <a:prstGeom prst="rect">
                      <a:avLst/>
                    </a:prstGeom>
                    <a:noFill/>
                    <a:ln>
                      <a:noFill/>
                    </a:ln>
                  </pic:spPr>
                </pic:pic>
              </a:graphicData>
            </a:graphic>
          </wp:inline>
        </w:drawing>
      </w:r>
    </w:p>
    <w:p w:rsidR="005659A5" w:rsidRPr="005659A5" w:rsidRDefault="005659A5" w:rsidP="005659A5">
      <w:pPr>
        <w:spacing w:before="100" w:beforeAutospacing="1" w:after="100" w:afterAutospacing="1"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где </w:t>
      </w:r>
      <w:r w:rsidRPr="005659A5">
        <w:rPr>
          <w:rFonts w:ascii="Times New Roman" w:eastAsia="Times New Roman" w:hAnsi="Times New Roman" w:cs="Times New Roman"/>
          <w:sz w:val="28"/>
          <w:szCs w:val="28"/>
          <w:lang w:eastAsia="ru-RU"/>
        </w:rPr>
        <w:t>Р</w:t>
      </w:r>
      <w:proofErr w:type="gramStart"/>
      <w:r w:rsidRPr="005659A5">
        <w:rPr>
          <w:rFonts w:ascii="Times New Roman" w:eastAsia="Times New Roman" w:hAnsi="Times New Roman" w:cs="Times New Roman"/>
          <w:iCs/>
          <w:sz w:val="28"/>
          <w:szCs w:val="28"/>
          <w:vertAlign w:val="subscript"/>
          <w:lang w:eastAsia="ru-RU"/>
        </w:rPr>
        <w:t>0</w:t>
      </w:r>
      <w:proofErr w:type="gramEnd"/>
      <w:r w:rsidRPr="005659A5">
        <w:rPr>
          <w:rFonts w:ascii="Times New Roman" w:eastAsia="Times New Roman" w:hAnsi="Times New Roman" w:cs="Times New Roman"/>
          <w:iCs/>
          <w:sz w:val="28"/>
          <w:szCs w:val="28"/>
          <w:lang w:eastAsia="ru-RU"/>
        </w:rPr>
        <w:t>– уровень радиации в момент</w:t>
      </w:r>
      <w:r w:rsidRPr="005659A5">
        <w:rPr>
          <w:rFonts w:ascii="Times New Roman" w:eastAsia="Times New Roman" w:hAnsi="Times New Roman" w:cs="Times New Roman"/>
          <w:sz w:val="28"/>
          <w:szCs w:val="28"/>
          <w:lang w:eastAsia="ru-RU"/>
        </w:rPr>
        <w:t>t</w:t>
      </w:r>
      <w:r w:rsidRPr="005659A5">
        <w:rPr>
          <w:rFonts w:ascii="Times New Roman" w:eastAsia="Times New Roman" w:hAnsi="Times New Roman" w:cs="Times New Roman"/>
          <w:iCs/>
          <w:sz w:val="28"/>
          <w:szCs w:val="28"/>
          <w:vertAlign w:val="subscript"/>
          <w:lang w:eastAsia="ru-RU"/>
        </w:rPr>
        <w:t>0</w:t>
      </w:r>
      <w:r w:rsidRPr="005659A5">
        <w:rPr>
          <w:rFonts w:ascii="Times New Roman" w:eastAsia="Times New Roman" w:hAnsi="Times New Roman" w:cs="Times New Roman"/>
          <w:iCs/>
          <w:sz w:val="28"/>
          <w:szCs w:val="28"/>
          <w:lang w:eastAsia="ru-RU"/>
        </w:rPr>
        <w:t>после взрыва (</w:t>
      </w:r>
      <w:r w:rsidRPr="005659A5">
        <w:rPr>
          <w:rFonts w:ascii="Times New Roman" w:eastAsia="Times New Roman" w:hAnsi="Times New Roman" w:cs="Times New Roman"/>
          <w:sz w:val="28"/>
          <w:szCs w:val="28"/>
          <w:lang w:eastAsia="ru-RU"/>
        </w:rPr>
        <w:t>t</w:t>
      </w:r>
      <w:r w:rsidRPr="005659A5">
        <w:rPr>
          <w:rFonts w:ascii="Times New Roman" w:eastAsia="Times New Roman" w:hAnsi="Times New Roman" w:cs="Times New Roman"/>
          <w:iCs/>
          <w:sz w:val="28"/>
          <w:szCs w:val="28"/>
          <w:vertAlign w:val="subscript"/>
          <w:lang w:eastAsia="ru-RU"/>
        </w:rPr>
        <w:t>0</w:t>
      </w:r>
      <w:r w:rsidRPr="005659A5">
        <w:rPr>
          <w:rFonts w:ascii="Times New Roman" w:eastAsia="Times New Roman" w:hAnsi="Times New Roman" w:cs="Times New Roman"/>
          <w:iCs/>
          <w:sz w:val="28"/>
          <w:szCs w:val="28"/>
          <w:lang w:eastAsia="ru-RU"/>
        </w:rPr>
        <w:t>= 1);</w:t>
      </w:r>
    </w:p>
    <w:p w:rsidR="005659A5" w:rsidRPr="005659A5" w:rsidRDefault="005659A5" w:rsidP="005659A5">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5659A5">
        <w:rPr>
          <w:rFonts w:ascii="Times New Roman" w:eastAsia="Times New Roman" w:hAnsi="Times New Roman" w:cs="Times New Roman"/>
          <w:sz w:val="28"/>
          <w:szCs w:val="28"/>
          <w:lang w:eastAsia="ru-RU"/>
        </w:rPr>
        <w:t>Р</w:t>
      </w:r>
      <w:r w:rsidRPr="005659A5">
        <w:rPr>
          <w:rFonts w:ascii="Times New Roman" w:eastAsia="Times New Roman" w:hAnsi="Times New Roman" w:cs="Times New Roman"/>
          <w:sz w:val="28"/>
          <w:szCs w:val="28"/>
          <w:vertAlign w:val="subscript"/>
          <w:lang w:eastAsia="ru-RU"/>
        </w:rPr>
        <w:t>н</w:t>
      </w:r>
      <w:proofErr w:type="spellEnd"/>
      <w:r w:rsidRPr="005659A5">
        <w:rPr>
          <w:rFonts w:ascii="Times New Roman" w:eastAsia="Times New Roman" w:hAnsi="Times New Roman" w:cs="Times New Roman"/>
          <w:sz w:val="28"/>
          <w:szCs w:val="28"/>
          <w:lang w:eastAsia="ru-RU"/>
        </w:rPr>
        <w:t> </w:t>
      </w:r>
      <w:r w:rsidRPr="005659A5">
        <w:rPr>
          <w:rFonts w:ascii="Times New Roman" w:eastAsia="Times New Roman" w:hAnsi="Times New Roman" w:cs="Times New Roman"/>
          <w:iCs/>
          <w:sz w:val="28"/>
          <w:szCs w:val="28"/>
          <w:lang w:eastAsia="ru-RU"/>
        </w:rPr>
        <w:t>– уровень радиации в момент времени </w:t>
      </w:r>
      <w:proofErr w:type="spellStart"/>
      <w:proofErr w:type="gramStart"/>
      <w:r w:rsidRPr="005659A5">
        <w:rPr>
          <w:rFonts w:ascii="Times New Roman" w:eastAsia="Times New Roman" w:hAnsi="Times New Roman" w:cs="Times New Roman"/>
          <w:sz w:val="28"/>
          <w:szCs w:val="28"/>
          <w:lang w:eastAsia="ru-RU"/>
        </w:rPr>
        <w:t>t</w:t>
      </w:r>
      <w:proofErr w:type="gramEnd"/>
      <w:r w:rsidRPr="005659A5">
        <w:rPr>
          <w:rFonts w:ascii="Times New Roman" w:eastAsia="Times New Roman" w:hAnsi="Times New Roman" w:cs="Times New Roman"/>
          <w:sz w:val="28"/>
          <w:szCs w:val="28"/>
          <w:vertAlign w:val="subscript"/>
          <w:lang w:eastAsia="ru-RU"/>
        </w:rPr>
        <w:t>н</w:t>
      </w:r>
      <w:proofErr w:type="spellEnd"/>
      <w:r w:rsidRPr="005659A5">
        <w:rPr>
          <w:rFonts w:ascii="Times New Roman" w:eastAsia="Times New Roman" w:hAnsi="Times New Roman" w:cs="Times New Roman"/>
          <w:sz w:val="28"/>
          <w:szCs w:val="28"/>
          <w:lang w:eastAsia="ru-RU"/>
        </w:rPr>
        <w:t> </w:t>
      </w:r>
      <w:r w:rsidRPr="005659A5">
        <w:rPr>
          <w:rFonts w:ascii="Times New Roman" w:eastAsia="Times New Roman" w:hAnsi="Times New Roman" w:cs="Times New Roman"/>
          <w:iCs/>
          <w:sz w:val="28"/>
          <w:szCs w:val="28"/>
          <w:lang w:eastAsia="ru-RU"/>
        </w:rPr>
        <w:t>после взрыва, рад;</w:t>
      </w:r>
    </w:p>
    <w:p w:rsidR="005659A5" w:rsidRPr="005659A5" w:rsidRDefault="005659A5" w:rsidP="005659A5">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5659A5">
        <w:rPr>
          <w:rFonts w:ascii="Times New Roman" w:eastAsia="Times New Roman" w:hAnsi="Times New Roman" w:cs="Times New Roman"/>
          <w:sz w:val="28"/>
          <w:szCs w:val="28"/>
          <w:lang w:eastAsia="ru-RU"/>
        </w:rPr>
        <w:t>Р</w:t>
      </w:r>
      <w:r w:rsidRPr="005659A5">
        <w:rPr>
          <w:rFonts w:ascii="Times New Roman" w:eastAsia="Times New Roman" w:hAnsi="Times New Roman" w:cs="Times New Roman"/>
          <w:sz w:val="28"/>
          <w:szCs w:val="28"/>
          <w:vertAlign w:val="subscript"/>
          <w:lang w:eastAsia="ru-RU"/>
        </w:rPr>
        <w:t>к</w:t>
      </w:r>
      <w:proofErr w:type="spellEnd"/>
      <w:r w:rsidRPr="005659A5">
        <w:rPr>
          <w:rFonts w:ascii="Times New Roman" w:eastAsia="Times New Roman" w:hAnsi="Times New Roman" w:cs="Times New Roman"/>
          <w:sz w:val="28"/>
          <w:szCs w:val="28"/>
          <w:lang w:eastAsia="ru-RU"/>
        </w:rPr>
        <w:t> </w:t>
      </w:r>
      <w:r w:rsidRPr="005659A5">
        <w:rPr>
          <w:rFonts w:ascii="Times New Roman" w:eastAsia="Times New Roman" w:hAnsi="Times New Roman" w:cs="Times New Roman"/>
          <w:iCs/>
          <w:sz w:val="28"/>
          <w:szCs w:val="28"/>
          <w:lang w:eastAsia="ru-RU"/>
        </w:rPr>
        <w:t>– уровень радиации в рассматриваемый момент времени </w:t>
      </w:r>
      <w:proofErr w:type="spellStart"/>
      <w:proofErr w:type="gramStart"/>
      <w:r w:rsidRPr="005659A5">
        <w:rPr>
          <w:rFonts w:ascii="Times New Roman" w:eastAsia="Times New Roman" w:hAnsi="Times New Roman" w:cs="Times New Roman"/>
          <w:sz w:val="28"/>
          <w:szCs w:val="28"/>
          <w:lang w:eastAsia="ru-RU"/>
        </w:rPr>
        <w:t>t</w:t>
      </w:r>
      <w:proofErr w:type="gramEnd"/>
      <w:r w:rsidRPr="005659A5">
        <w:rPr>
          <w:rFonts w:ascii="Times New Roman" w:eastAsia="Times New Roman" w:hAnsi="Times New Roman" w:cs="Times New Roman"/>
          <w:sz w:val="28"/>
          <w:szCs w:val="28"/>
          <w:vertAlign w:val="subscript"/>
          <w:lang w:eastAsia="ru-RU"/>
        </w:rPr>
        <w:t>к</w:t>
      </w:r>
      <w:proofErr w:type="spellEnd"/>
      <w:r w:rsidRPr="005659A5">
        <w:rPr>
          <w:rFonts w:ascii="Times New Roman" w:eastAsia="Times New Roman" w:hAnsi="Times New Roman" w:cs="Times New Roman"/>
          <w:iCs/>
          <w:sz w:val="28"/>
          <w:szCs w:val="28"/>
          <w:lang w:eastAsia="ru-RU"/>
        </w:rPr>
        <w:t>, отсчитанного также с момента взрыва;</w:t>
      </w:r>
    </w:p>
    <w:p w:rsidR="005659A5" w:rsidRPr="005659A5" w:rsidRDefault="005659A5" w:rsidP="005659A5">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5659A5">
        <w:rPr>
          <w:rFonts w:ascii="Times New Roman" w:eastAsia="Times New Roman" w:hAnsi="Times New Roman" w:cs="Times New Roman"/>
          <w:sz w:val="28"/>
          <w:szCs w:val="28"/>
          <w:lang w:eastAsia="ru-RU"/>
        </w:rPr>
        <w:t>К</w:t>
      </w:r>
      <w:r w:rsidRPr="005659A5">
        <w:rPr>
          <w:rFonts w:ascii="Times New Roman" w:eastAsia="Times New Roman" w:hAnsi="Times New Roman" w:cs="Times New Roman"/>
          <w:sz w:val="28"/>
          <w:szCs w:val="28"/>
          <w:vertAlign w:val="subscript"/>
          <w:lang w:eastAsia="ru-RU"/>
        </w:rPr>
        <w:t>к</w:t>
      </w:r>
      <w:proofErr w:type="spellEnd"/>
      <w:r w:rsidRPr="005659A5">
        <w:rPr>
          <w:rFonts w:ascii="Times New Roman" w:eastAsia="Times New Roman" w:hAnsi="Times New Roman" w:cs="Times New Roman"/>
          <w:iCs/>
          <w:sz w:val="28"/>
          <w:szCs w:val="28"/>
          <w:lang w:eastAsia="ru-RU"/>
        </w:rPr>
        <w:t>, </w:t>
      </w:r>
      <w:proofErr w:type="spellStart"/>
      <w:r w:rsidRPr="005659A5">
        <w:rPr>
          <w:rFonts w:ascii="Times New Roman" w:eastAsia="Times New Roman" w:hAnsi="Times New Roman" w:cs="Times New Roman"/>
          <w:sz w:val="28"/>
          <w:szCs w:val="28"/>
          <w:lang w:eastAsia="ru-RU"/>
        </w:rPr>
        <w:t>К</w:t>
      </w:r>
      <w:r w:rsidRPr="005659A5">
        <w:rPr>
          <w:rFonts w:ascii="Times New Roman" w:eastAsia="Times New Roman" w:hAnsi="Times New Roman" w:cs="Times New Roman"/>
          <w:sz w:val="28"/>
          <w:szCs w:val="28"/>
          <w:vertAlign w:val="subscript"/>
          <w:lang w:eastAsia="ru-RU"/>
        </w:rPr>
        <w:t>н</w:t>
      </w:r>
      <w:proofErr w:type="spellEnd"/>
      <w:r w:rsidRPr="005659A5">
        <w:rPr>
          <w:rFonts w:ascii="Times New Roman" w:eastAsia="Times New Roman" w:hAnsi="Times New Roman" w:cs="Times New Roman"/>
          <w:sz w:val="28"/>
          <w:szCs w:val="28"/>
          <w:lang w:eastAsia="ru-RU"/>
        </w:rPr>
        <w:t> </w:t>
      </w:r>
      <w:r w:rsidRPr="005659A5">
        <w:rPr>
          <w:rFonts w:ascii="Times New Roman" w:eastAsia="Times New Roman" w:hAnsi="Times New Roman" w:cs="Times New Roman"/>
          <w:iCs/>
          <w:sz w:val="28"/>
          <w:szCs w:val="28"/>
          <w:lang w:eastAsia="ru-RU"/>
        </w:rPr>
        <w:t>– коэффициенты пересчета уровней радиации на различное время после взрыва.</w:t>
      </w:r>
    </w:p>
    <w:p w:rsidR="005659A5" w:rsidRPr="005659A5" w:rsidRDefault="005659A5" w:rsidP="005659A5">
      <w:pPr>
        <w:spacing w:before="100" w:beforeAutospacing="1" w:after="100" w:afterAutospacing="1"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Таким образом, уровень радиации </w:t>
      </w:r>
      <w:proofErr w:type="spellStart"/>
      <w:r w:rsidRPr="005659A5">
        <w:rPr>
          <w:rFonts w:ascii="Times New Roman" w:eastAsia="Times New Roman" w:hAnsi="Times New Roman" w:cs="Times New Roman"/>
          <w:sz w:val="28"/>
          <w:szCs w:val="28"/>
          <w:lang w:eastAsia="ru-RU"/>
        </w:rPr>
        <w:t>Р</w:t>
      </w:r>
      <w:r w:rsidRPr="005659A5">
        <w:rPr>
          <w:rFonts w:ascii="Times New Roman" w:eastAsia="Times New Roman" w:hAnsi="Times New Roman" w:cs="Times New Roman"/>
          <w:sz w:val="28"/>
          <w:szCs w:val="28"/>
          <w:vertAlign w:val="subscript"/>
          <w:lang w:eastAsia="ru-RU"/>
        </w:rPr>
        <w:t>к</w:t>
      </w:r>
      <w:proofErr w:type="spellEnd"/>
      <w:r w:rsidRPr="005659A5">
        <w:rPr>
          <w:rFonts w:ascii="Times New Roman" w:eastAsia="Times New Roman" w:hAnsi="Times New Roman" w:cs="Times New Roman"/>
          <w:sz w:val="28"/>
          <w:szCs w:val="28"/>
          <w:lang w:eastAsia="ru-RU"/>
        </w:rPr>
        <w:t> </w:t>
      </w:r>
      <w:r w:rsidRPr="005659A5">
        <w:rPr>
          <w:rFonts w:ascii="Times New Roman" w:eastAsia="Times New Roman" w:hAnsi="Times New Roman" w:cs="Times New Roman"/>
          <w:iCs/>
          <w:sz w:val="28"/>
          <w:szCs w:val="28"/>
          <w:lang w:eastAsia="ru-RU"/>
        </w:rPr>
        <w:t>с течением времени </w:t>
      </w:r>
      <w:proofErr w:type="spellStart"/>
      <w:proofErr w:type="gramStart"/>
      <w:r w:rsidRPr="005659A5">
        <w:rPr>
          <w:rFonts w:ascii="Times New Roman" w:eastAsia="Times New Roman" w:hAnsi="Times New Roman" w:cs="Times New Roman"/>
          <w:sz w:val="28"/>
          <w:szCs w:val="28"/>
          <w:lang w:eastAsia="ru-RU"/>
        </w:rPr>
        <w:t>t</w:t>
      </w:r>
      <w:proofErr w:type="gramEnd"/>
      <w:r w:rsidRPr="005659A5">
        <w:rPr>
          <w:rFonts w:ascii="Times New Roman" w:eastAsia="Times New Roman" w:hAnsi="Times New Roman" w:cs="Times New Roman"/>
          <w:sz w:val="28"/>
          <w:szCs w:val="28"/>
          <w:vertAlign w:val="subscript"/>
          <w:lang w:eastAsia="ru-RU"/>
        </w:rPr>
        <w:t>к</w:t>
      </w:r>
      <w:proofErr w:type="spellEnd"/>
      <w:r w:rsidRPr="005659A5">
        <w:rPr>
          <w:rFonts w:ascii="Times New Roman" w:eastAsia="Times New Roman" w:hAnsi="Times New Roman" w:cs="Times New Roman"/>
          <w:sz w:val="28"/>
          <w:szCs w:val="28"/>
          <w:vertAlign w:val="subscript"/>
          <w:lang w:eastAsia="ru-RU"/>
        </w:rPr>
        <w:t> </w:t>
      </w:r>
      <w:r w:rsidRPr="005659A5">
        <w:rPr>
          <w:rFonts w:ascii="Times New Roman" w:eastAsia="Times New Roman" w:hAnsi="Times New Roman" w:cs="Times New Roman"/>
          <w:iCs/>
          <w:sz w:val="28"/>
          <w:szCs w:val="28"/>
          <w:lang w:eastAsia="ru-RU"/>
        </w:rPr>
        <w:t>определяем по следующей формуле</w:t>
      </w:r>
    </w:p>
    <w:p w:rsidR="005659A5" w:rsidRPr="005659A5" w:rsidRDefault="005659A5" w:rsidP="005659A5">
      <w:pPr>
        <w:spacing w:before="100" w:beforeAutospacing="1" w:after="100" w:afterAutospacing="1"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noProof/>
          <w:sz w:val="28"/>
          <w:szCs w:val="28"/>
          <w:lang w:eastAsia="ru-RU"/>
        </w:rPr>
        <w:drawing>
          <wp:inline distT="0" distB="0" distL="0" distR="0">
            <wp:extent cx="4908550" cy="1052195"/>
            <wp:effectExtent l="0" t="0" r="6350" b="0"/>
            <wp:docPr id="17" name="Рисунок 41" descr="https://studfiles.net/html/2706/637/html_SPdjbaZ7nc.F2nW/img-Rlkv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637/html_SPdjbaZ7nc.F2nW/img-RlkvAa.pn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908550" cy="1052195"/>
                    </a:xfrm>
                    <a:prstGeom prst="rect">
                      <a:avLst/>
                    </a:prstGeom>
                    <a:noFill/>
                    <a:ln>
                      <a:noFill/>
                    </a:ln>
                  </pic:spPr>
                </pic:pic>
              </a:graphicData>
            </a:graphic>
          </wp:inline>
        </w:drawing>
      </w:r>
    </w:p>
    <w:p w:rsidR="005659A5" w:rsidRPr="005659A5" w:rsidRDefault="005659A5" w:rsidP="005659A5">
      <w:pPr>
        <w:spacing w:before="100" w:beforeAutospacing="1" w:after="100" w:afterAutospacing="1"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Коэффициенты пересчета </w:t>
      </w:r>
      <w:proofErr w:type="spellStart"/>
      <w:r w:rsidRPr="005659A5">
        <w:rPr>
          <w:rFonts w:ascii="Times New Roman" w:eastAsia="Times New Roman" w:hAnsi="Times New Roman" w:cs="Times New Roman"/>
          <w:sz w:val="28"/>
          <w:szCs w:val="28"/>
          <w:lang w:eastAsia="ru-RU"/>
        </w:rPr>
        <w:t>К</w:t>
      </w:r>
      <w:r w:rsidRPr="005659A5">
        <w:rPr>
          <w:rFonts w:ascii="Times New Roman" w:eastAsia="Times New Roman" w:hAnsi="Times New Roman" w:cs="Times New Roman"/>
          <w:sz w:val="28"/>
          <w:szCs w:val="28"/>
          <w:vertAlign w:val="subscript"/>
          <w:lang w:eastAsia="ru-RU"/>
        </w:rPr>
        <w:t>к</w:t>
      </w:r>
      <w:proofErr w:type="spellEnd"/>
      <w:r w:rsidRPr="005659A5">
        <w:rPr>
          <w:rFonts w:ascii="Times New Roman" w:eastAsia="Times New Roman" w:hAnsi="Times New Roman" w:cs="Times New Roman"/>
          <w:iCs/>
          <w:sz w:val="28"/>
          <w:szCs w:val="28"/>
          <w:lang w:eastAsia="ru-RU"/>
        </w:rPr>
        <w:t>, </w:t>
      </w:r>
      <w:proofErr w:type="spellStart"/>
      <w:r w:rsidRPr="005659A5">
        <w:rPr>
          <w:rFonts w:ascii="Times New Roman" w:eastAsia="Times New Roman" w:hAnsi="Times New Roman" w:cs="Times New Roman"/>
          <w:sz w:val="28"/>
          <w:szCs w:val="28"/>
          <w:lang w:eastAsia="ru-RU"/>
        </w:rPr>
        <w:t>К</w:t>
      </w:r>
      <w:r w:rsidRPr="005659A5">
        <w:rPr>
          <w:rFonts w:ascii="Times New Roman" w:eastAsia="Times New Roman" w:hAnsi="Times New Roman" w:cs="Times New Roman"/>
          <w:sz w:val="28"/>
          <w:szCs w:val="28"/>
          <w:vertAlign w:val="subscript"/>
          <w:lang w:eastAsia="ru-RU"/>
        </w:rPr>
        <w:t>н</w:t>
      </w:r>
      <w:proofErr w:type="spellEnd"/>
      <w:r w:rsidRPr="005659A5">
        <w:rPr>
          <w:rFonts w:ascii="Times New Roman" w:eastAsia="Times New Roman" w:hAnsi="Times New Roman" w:cs="Times New Roman"/>
          <w:sz w:val="28"/>
          <w:szCs w:val="28"/>
          <w:lang w:eastAsia="ru-RU"/>
        </w:rPr>
        <w:t> </w:t>
      </w:r>
      <w:r w:rsidRPr="005659A5">
        <w:rPr>
          <w:rFonts w:ascii="Times New Roman" w:eastAsia="Times New Roman" w:hAnsi="Times New Roman" w:cs="Times New Roman"/>
          <w:iCs/>
          <w:sz w:val="28"/>
          <w:szCs w:val="28"/>
          <w:lang w:eastAsia="ru-RU"/>
        </w:rPr>
        <w:t>следует выбирать из таблицы 25 на основании заданного времени – </w:t>
      </w:r>
      <w:proofErr w:type="spellStart"/>
      <w:r w:rsidRPr="005659A5">
        <w:rPr>
          <w:rFonts w:ascii="Times New Roman" w:eastAsia="Times New Roman" w:hAnsi="Times New Roman" w:cs="Times New Roman"/>
          <w:sz w:val="28"/>
          <w:szCs w:val="28"/>
          <w:lang w:eastAsia="ru-RU"/>
        </w:rPr>
        <w:t>t</w:t>
      </w:r>
      <w:r w:rsidRPr="005659A5">
        <w:rPr>
          <w:rFonts w:ascii="Times New Roman" w:eastAsia="Times New Roman" w:hAnsi="Times New Roman" w:cs="Times New Roman"/>
          <w:sz w:val="28"/>
          <w:szCs w:val="28"/>
          <w:vertAlign w:val="subscript"/>
          <w:lang w:eastAsia="ru-RU"/>
        </w:rPr>
        <w:t>n</w:t>
      </w:r>
      <w:proofErr w:type="spellEnd"/>
      <w:r w:rsidRPr="005659A5">
        <w:rPr>
          <w:rFonts w:ascii="Times New Roman" w:eastAsia="Times New Roman" w:hAnsi="Times New Roman" w:cs="Times New Roman"/>
          <w:sz w:val="28"/>
          <w:szCs w:val="28"/>
          <w:lang w:eastAsia="ru-RU"/>
        </w:rPr>
        <w:t> </w:t>
      </w:r>
      <w:r w:rsidRPr="005659A5">
        <w:rPr>
          <w:rFonts w:ascii="Times New Roman" w:eastAsia="Times New Roman" w:hAnsi="Times New Roman" w:cs="Times New Roman"/>
          <w:iCs/>
          <w:sz w:val="28"/>
          <w:szCs w:val="28"/>
          <w:lang w:eastAsia="ru-RU"/>
        </w:rPr>
        <w:t>и расчетного </w:t>
      </w:r>
      <w:proofErr w:type="spellStart"/>
      <w:proofErr w:type="gramStart"/>
      <w:r w:rsidRPr="005659A5">
        <w:rPr>
          <w:rFonts w:ascii="Times New Roman" w:eastAsia="Times New Roman" w:hAnsi="Times New Roman" w:cs="Times New Roman"/>
          <w:sz w:val="28"/>
          <w:szCs w:val="28"/>
          <w:lang w:eastAsia="ru-RU"/>
        </w:rPr>
        <w:t>t</w:t>
      </w:r>
      <w:proofErr w:type="gramEnd"/>
      <w:r w:rsidRPr="005659A5">
        <w:rPr>
          <w:rFonts w:ascii="Times New Roman" w:eastAsia="Times New Roman" w:hAnsi="Times New Roman" w:cs="Times New Roman"/>
          <w:sz w:val="28"/>
          <w:szCs w:val="28"/>
          <w:vertAlign w:val="subscript"/>
          <w:lang w:eastAsia="ru-RU"/>
        </w:rPr>
        <w:t>к</w:t>
      </w:r>
      <w:proofErr w:type="spellEnd"/>
      <w:r w:rsidRPr="005659A5">
        <w:rPr>
          <w:rFonts w:ascii="Times New Roman" w:eastAsia="Times New Roman" w:hAnsi="Times New Roman" w:cs="Times New Roman"/>
          <w:iCs/>
          <w:sz w:val="28"/>
          <w:szCs w:val="28"/>
          <w:lang w:eastAsia="ru-RU"/>
        </w:rPr>
        <w:t>.</w:t>
      </w:r>
    </w:p>
    <w:p w:rsidR="005659A5" w:rsidRPr="005659A5" w:rsidRDefault="005659A5" w:rsidP="005659A5">
      <w:pPr>
        <w:spacing w:before="100" w:beforeAutospacing="1" w:after="100" w:afterAutospacing="1"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Например, если </w:t>
      </w:r>
      <w:proofErr w:type="spellStart"/>
      <w:r w:rsidRPr="005659A5">
        <w:rPr>
          <w:rFonts w:ascii="Times New Roman" w:eastAsia="Times New Roman" w:hAnsi="Times New Roman" w:cs="Times New Roman"/>
          <w:sz w:val="28"/>
          <w:szCs w:val="28"/>
          <w:lang w:eastAsia="ru-RU"/>
        </w:rPr>
        <w:t>t</w:t>
      </w:r>
      <w:r w:rsidRPr="005659A5">
        <w:rPr>
          <w:rFonts w:ascii="Times New Roman" w:eastAsia="Times New Roman" w:hAnsi="Times New Roman" w:cs="Times New Roman"/>
          <w:sz w:val="28"/>
          <w:szCs w:val="28"/>
          <w:vertAlign w:val="subscript"/>
          <w:lang w:eastAsia="ru-RU"/>
        </w:rPr>
        <w:t>n</w:t>
      </w:r>
      <w:proofErr w:type="spellEnd"/>
      <w:r w:rsidRPr="005659A5">
        <w:rPr>
          <w:rFonts w:ascii="Times New Roman" w:eastAsia="Times New Roman" w:hAnsi="Times New Roman" w:cs="Times New Roman"/>
          <w:sz w:val="28"/>
          <w:szCs w:val="28"/>
          <w:lang w:eastAsia="ru-RU"/>
        </w:rPr>
        <w:t> </w:t>
      </w:r>
      <w:r w:rsidRPr="005659A5">
        <w:rPr>
          <w:rFonts w:ascii="Times New Roman" w:eastAsia="Times New Roman" w:hAnsi="Times New Roman" w:cs="Times New Roman"/>
          <w:iCs/>
          <w:sz w:val="28"/>
          <w:szCs w:val="28"/>
          <w:lang w:eastAsia="ru-RU"/>
        </w:rPr>
        <w:t>и </w:t>
      </w:r>
      <w:proofErr w:type="spellStart"/>
      <w:r w:rsidRPr="005659A5">
        <w:rPr>
          <w:rFonts w:ascii="Times New Roman" w:eastAsia="Times New Roman" w:hAnsi="Times New Roman" w:cs="Times New Roman"/>
          <w:sz w:val="28"/>
          <w:szCs w:val="28"/>
          <w:lang w:eastAsia="ru-RU"/>
        </w:rPr>
        <w:t>t</w:t>
      </w:r>
      <w:r w:rsidRPr="005659A5">
        <w:rPr>
          <w:rFonts w:ascii="Times New Roman" w:eastAsia="Times New Roman" w:hAnsi="Times New Roman" w:cs="Times New Roman"/>
          <w:sz w:val="28"/>
          <w:szCs w:val="28"/>
          <w:vertAlign w:val="subscript"/>
          <w:lang w:eastAsia="ru-RU"/>
        </w:rPr>
        <w:t>к</w:t>
      </w:r>
      <w:proofErr w:type="spellEnd"/>
      <w:r w:rsidRPr="005659A5">
        <w:rPr>
          <w:rFonts w:ascii="Times New Roman" w:eastAsia="Times New Roman" w:hAnsi="Times New Roman" w:cs="Times New Roman"/>
          <w:sz w:val="28"/>
          <w:szCs w:val="28"/>
          <w:lang w:eastAsia="ru-RU"/>
        </w:rPr>
        <w:t> </w:t>
      </w:r>
      <w:r w:rsidRPr="005659A5">
        <w:rPr>
          <w:rFonts w:ascii="Times New Roman" w:eastAsia="Times New Roman" w:hAnsi="Times New Roman" w:cs="Times New Roman"/>
          <w:iCs/>
          <w:sz w:val="28"/>
          <w:szCs w:val="28"/>
          <w:lang w:eastAsia="ru-RU"/>
        </w:rPr>
        <w:t>равны 2 и 8 часам, то </w:t>
      </w:r>
      <w:proofErr w:type="spellStart"/>
      <w:r w:rsidRPr="005659A5">
        <w:rPr>
          <w:rFonts w:ascii="Times New Roman" w:eastAsia="Times New Roman" w:hAnsi="Times New Roman" w:cs="Times New Roman"/>
          <w:sz w:val="28"/>
          <w:szCs w:val="28"/>
          <w:lang w:eastAsia="ru-RU"/>
        </w:rPr>
        <w:t>К</w:t>
      </w:r>
      <w:r w:rsidRPr="005659A5">
        <w:rPr>
          <w:rFonts w:ascii="Times New Roman" w:eastAsia="Times New Roman" w:hAnsi="Times New Roman" w:cs="Times New Roman"/>
          <w:sz w:val="28"/>
          <w:szCs w:val="28"/>
          <w:vertAlign w:val="subscript"/>
          <w:lang w:eastAsia="ru-RU"/>
        </w:rPr>
        <w:t>к</w:t>
      </w:r>
      <w:proofErr w:type="spellEnd"/>
      <w:r w:rsidRPr="005659A5">
        <w:rPr>
          <w:rFonts w:ascii="Times New Roman" w:eastAsia="Times New Roman" w:hAnsi="Times New Roman" w:cs="Times New Roman"/>
          <w:sz w:val="28"/>
          <w:szCs w:val="28"/>
          <w:lang w:eastAsia="ru-RU"/>
        </w:rPr>
        <w:t> </w:t>
      </w:r>
      <w:r w:rsidRPr="005659A5">
        <w:rPr>
          <w:rFonts w:ascii="Times New Roman" w:eastAsia="Times New Roman" w:hAnsi="Times New Roman" w:cs="Times New Roman"/>
          <w:iCs/>
          <w:sz w:val="28"/>
          <w:szCs w:val="28"/>
          <w:lang w:eastAsia="ru-RU"/>
        </w:rPr>
        <w:t>и</w:t>
      </w:r>
      <w:proofErr w:type="gramStart"/>
      <w:r w:rsidRPr="005659A5">
        <w:rPr>
          <w:rFonts w:ascii="Times New Roman" w:eastAsia="Times New Roman" w:hAnsi="Times New Roman" w:cs="Times New Roman"/>
          <w:iCs/>
          <w:sz w:val="28"/>
          <w:szCs w:val="28"/>
          <w:lang w:eastAsia="ru-RU"/>
        </w:rPr>
        <w:t> </w:t>
      </w:r>
      <w:proofErr w:type="spellStart"/>
      <w:r w:rsidRPr="005659A5">
        <w:rPr>
          <w:rFonts w:ascii="Times New Roman" w:eastAsia="Times New Roman" w:hAnsi="Times New Roman" w:cs="Times New Roman"/>
          <w:sz w:val="28"/>
          <w:szCs w:val="28"/>
          <w:lang w:eastAsia="ru-RU"/>
        </w:rPr>
        <w:t>К</w:t>
      </w:r>
      <w:proofErr w:type="gramEnd"/>
      <w:r w:rsidRPr="005659A5">
        <w:rPr>
          <w:rFonts w:ascii="Times New Roman" w:eastAsia="Times New Roman" w:hAnsi="Times New Roman" w:cs="Times New Roman"/>
          <w:sz w:val="28"/>
          <w:szCs w:val="28"/>
          <w:vertAlign w:val="subscript"/>
          <w:lang w:eastAsia="ru-RU"/>
        </w:rPr>
        <w:t>н</w:t>
      </w:r>
      <w:proofErr w:type="spellEnd"/>
      <w:r w:rsidRPr="005659A5">
        <w:rPr>
          <w:rFonts w:ascii="Times New Roman" w:eastAsia="Times New Roman" w:hAnsi="Times New Roman" w:cs="Times New Roman"/>
          <w:sz w:val="28"/>
          <w:szCs w:val="28"/>
          <w:lang w:eastAsia="ru-RU"/>
        </w:rPr>
        <w:t> </w:t>
      </w:r>
      <w:r w:rsidRPr="005659A5">
        <w:rPr>
          <w:rFonts w:ascii="Times New Roman" w:eastAsia="Times New Roman" w:hAnsi="Times New Roman" w:cs="Times New Roman"/>
          <w:iCs/>
          <w:sz w:val="28"/>
          <w:szCs w:val="28"/>
          <w:lang w:eastAsia="ru-RU"/>
        </w:rPr>
        <w:t>равны 0,76 и 0,43 соответственно.</w:t>
      </w:r>
    </w:p>
    <w:p w:rsidR="005659A5" w:rsidRPr="005659A5" w:rsidRDefault="005659A5" w:rsidP="005659A5">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Таблица 25</w:t>
      </w:r>
    </w:p>
    <w:p w:rsidR="005659A5" w:rsidRPr="005659A5" w:rsidRDefault="005659A5" w:rsidP="005659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Коэффициенты пересчета уровней радиации на различное время после аварии на АЭС</w:t>
      </w:r>
    </w:p>
    <w:tbl>
      <w:tblPr>
        <w:tblW w:w="981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1168"/>
        <w:gridCol w:w="1395"/>
        <w:gridCol w:w="940"/>
        <w:gridCol w:w="1394"/>
        <w:gridCol w:w="876"/>
        <w:gridCol w:w="1443"/>
        <w:gridCol w:w="1086"/>
        <w:gridCol w:w="1508"/>
      </w:tblGrid>
      <w:tr w:rsidR="005659A5" w:rsidRPr="005659A5" w:rsidTr="005659A5">
        <w:trPr>
          <w:trHeight w:val="1035"/>
        </w:trPr>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proofErr w:type="spellStart"/>
            <w:r w:rsidRPr="005659A5">
              <w:rPr>
                <w:rFonts w:ascii="Times New Roman" w:eastAsia="Times New Roman" w:hAnsi="Times New Roman" w:cs="Times New Roman"/>
                <w:sz w:val="28"/>
                <w:szCs w:val="28"/>
                <w:lang w:eastAsia="ru-RU"/>
              </w:rPr>
              <w:lastRenderedPageBreak/>
              <w:t>t</w:t>
            </w:r>
            <w:r w:rsidRPr="005659A5">
              <w:rPr>
                <w:rFonts w:ascii="Times New Roman" w:eastAsia="Times New Roman" w:hAnsi="Times New Roman" w:cs="Times New Roman"/>
                <w:sz w:val="28"/>
                <w:szCs w:val="28"/>
                <w:vertAlign w:val="subscript"/>
                <w:lang w:eastAsia="ru-RU"/>
              </w:rPr>
              <w:t>n</w:t>
            </w:r>
            <w:proofErr w:type="spellEnd"/>
            <w:r w:rsidRPr="005659A5">
              <w:rPr>
                <w:rFonts w:ascii="Times New Roman" w:eastAsia="Times New Roman" w:hAnsi="Times New Roman" w:cs="Times New Roman"/>
                <w:iCs/>
                <w:sz w:val="28"/>
                <w:szCs w:val="28"/>
                <w:lang w:eastAsia="ru-RU"/>
              </w:rPr>
              <w:t>; </w:t>
            </w:r>
            <w:proofErr w:type="spellStart"/>
            <w:proofErr w:type="gramStart"/>
            <w:r w:rsidRPr="005659A5">
              <w:rPr>
                <w:rFonts w:ascii="Times New Roman" w:eastAsia="Times New Roman" w:hAnsi="Times New Roman" w:cs="Times New Roman"/>
                <w:sz w:val="28"/>
                <w:szCs w:val="28"/>
                <w:lang w:eastAsia="ru-RU"/>
              </w:rPr>
              <w:t>t</w:t>
            </w:r>
            <w:proofErr w:type="gramEnd"/>
            <w:r w:rsidRPr="005659A5">
              <w:rPr>
                <w:rFonts w:ascii="Times New Roman" w:eastAsia="Times New Roman" w:hAnsi="Times New Roman" w:cs="Times New Roman"/>
                <w:sz w:val="28"/>
                <w:szCs w:val="28"/>
                <w:vertAlign w:val="subscript"/>
                <w:lang w:eastAsia="ru-RU"/>
              </w:rPr>
              <w:t>к</w:t>
            </w:r>
            <w:proofErr w:type="spellEnd"/>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proofErr w:type="spellStart"/>
            <w:proofErr w:type="gramStart"/>
            <w:r w:rsidRPr="005659A5">
              <w:rPr>
                <w:rFonts w:ascii="Times New Roman" w:eastAsia="Times New Roman" w:hAnsi="Times New Roman" w:cs="Times New Roman"/>
                <w:sz w:val="28"/>
                <w:szCs w:val="28"/>
                <w:lang w:eastAsia="ru-RU"/>
              </w:rPr>
              <w:t>K</w:t>
            </w:r>
            <w:proofErr w:type="gramEnd"/>
            <w:r w:rsidRPr="005659A5">
              <w:rPr>
                <w:rFonts w:ascii="Times New Roman" w:eastAsia="Times New Roman" w:hAnsi="Times New Roman" w:cs="Times New Roman"/>
                <w:sz w:val="28"/>
                <w:szCs w:val="28"/>
                <w:vertAlign w:val="subscript"/>
                <w:lang w:eastAsia="ru-RU"/>
              </w:rPr>
              <w:t>к</w:t>
            </w:r>
            <w:proofErr w:type="spellEnd"/>
            <w:r w:rsidRPr="005659A5">
              <w:rPr>
                <w:rFonts w:ascii="Times New Roman" w:eastAsia="Times New Roman" w:hAnsi="Times New Roman" w:cs="Times New Roman"/>
                <w:iCs/>
                <w:sz w:val="28"/>
                <w:szCs w:val="28"/>
                <w:lang w:eastAsia="ru-RU"/>
              </w:rPr>
              <w:t>, </w:t>
            </w:r>
            <w:proofErr w:type="spellStart"/>
            <w:r w:rsidRPr="005659A5">
              <w:rPr>
                <w:rFonts w:ascii="Times New Roman" w:eastAsia="Times New Roman" w:hAnsi="Times New Roman" w:cs="Times New Roman"/>
                <w:sz w:val="28"/>
                <w:szCs w:val="28"/>
                <w:lang w:eastAsia="ru-RU"/>
              </w:rPr>
              <w:t>К</w:t>
            </w:r>
            <w:r w:rsidRPr="005659A5">
              <w:rPr>
                <w:rFonts w:ascii="Times New Roman" w:eastAsia="Times New Roman" w:hAnsi="Times New Roman" w:cs="Times New Roman"/>
                <w:sz w:val="28"/>
                <w:szCs w:val="28"/>
                <w:vertAlign w:val="subscript"/>
                <w:lang w:eastAsia="ru-RU"/>
              </w:rPr>
              <w:t>н</w:t>
            </w:r>
            <w:proofErr w:type="spellEnd"/>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proofErr w:type="spellStart"/>
            <w:r w:rsidRPr="005659A5">
              <w:rPr>
                <w:rFonts w:ascii="Times New Roman" w:eastAsia="Times New Roman" w:hAnsi="Times New Roman" w:cs="Times New Roman"/>
                <w:sz w:val="28"/>
                <w:szCs w:val="28"/>
                <w:lang w:eastAsia="ru-RU"/>
              </w:rPr>
              <w:t>t</w:t>
            </w:r>
            <w:r w:rsidRPr="005659A5">
              <w:rPr>
                <w:rFonts w:ascii="Times New Roman" w:eastAsia="Times New Roman" w:hAnsi="Times New Roman" w:cs="Times New Roman"/>
                <w:sz w:val="28"/>
                <w:szCs w:val="28"/>
                <w:vertAlign w:val="subscript"/>
                <w:lang w:eastAsia="ru-RU"/>
              </w:rPr>
              <w:t>n</w:t>
            </w:r>
            <w:proofErr w:type="spellEnd"/>
            <w:r w:rsidRPr="005659A5">
              <w:rPr>
                <w:rFonts w:ascii="Times New Roman" w:eastAsia="Times New Roman" w:hAnsi="Times New Roman" w:cs="Times New Roman"/>
                <w:iCs/>
                <w:sz w:val="28"/>
                <w:szCs w:val="28"/>
                <w:lang w:eastAsia="ru-RU"/>
              </w:rPr>
              <w:t>; </w:t>
            </w:r>
            <w:proofErr w:type="spellStart"/>
            <w:proofErr w:type="gramStart"/>
            <w:r w:rsidRPr="005659A5">
              <w:rPr>
                <w:rFonts w:ascii="Times New Roman" w:eastAsia="Times New Roman" w:hAnsi="Times New Roman" w:cs="Times New Roman"/>
                <w:sz w:val="28"/>
                <w:szCs w:val="28"/>
                <w:lang w:eastAsia="ru-RU"/>
              </w:rPr>
              <w:t>t</w:t>
            </w:r>
            <w:proofErr w:type="gramEnd"/>
            <w:r w:rsidRPr="005659A5">
              <w:rPr>
                <w:rFonts w:ascii="Times New Roman" w:eastAsia="Times New Roman" w:hAnsi="Times New Roman" w:cs="Times New Roman"/>
                <w:sz w:val="28"/>
                <w:szCs w:val="28"/>
                <w:vertAlign w:val="subscript"/>
                <w:lang w:eastAsia="ru-RU"/>
              </w:rPr>
              <w:t>к</w:t>
            </w:r>
            <w:proofErr w:type="spellEnd"/>
          </w:p>
        </w:tc>
        <w:tc>
          <w:tcPr>
            <w:tcW w:w="1394"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proofErr w:type="spellStart"/>
            <w:proofErr w:type="gramStart"/>
            <w:r w:rsidRPr="005659A5">
              <w:rPr>
                <w:rFonts w:ascii="Times New Roman" w:eastAsia="Times New Roman" w:hAnsi="Times New Roman" w:cs="Times New Roman"/>
                <w:sz w:val="28"/>
                <w:szCs w:val="28"/>
                <w:lang w:eastAsia="ru-RU"/>
              </w:rPr>
              <w:t>K</w:t>
            </w:r>
            <w:proofErr w:type="gramEnd"/>
            <w:r w:rsidRPr="005659A5">
              <w:rPr>
                <w:rFonts w:ascii="Times New Roman" w:eastAsia="Times New Roman" w:hAnsi="Times New Roman" w:cs="Times New Roman"/>
                <w:sz w:val="28"/>
                <w:szCs w:val="28"/>
                <w:vertAlign w:val="subscript"/>
                <w:lang w:eastAsia="ru-RU"/>
              </w:rPr>
              <w:t>к</w:t>
            </w:r>
            <w:proofErr w:type="spellEnd"/>
            <w:r w:rsidRPr="005659A5">
              <w:rPr>
                <w:rFonts w:ascii="Times New Roman" w:eastAsia="Times New Roman" w:hAnsi="Times New Roman" w:cs="Times New Roman"/>
                <w:iCs/>
                <w:sz w:val="28"/>
                <w:szCs w:val="28"/>
                <w:lang w:eastAsia="ru-RU"/>
              </w:rPr>
              <w:t>, </w:t>
            </w:r>
            <w:proofErr w:type="spellStart"/>
            <w:r w:rsidRPr="005659A5">
              <w:rPr>
                <w:rFonts w:ascii="Times New Roman" w:eastAsia="Times New Roman" w:hAnsi="Times New Roman" w:cs="Times New Roman"/>
                <w:sz w:val="28"/>
                <w:szCs w:val="28"/>
                <w:lang w:eastAsia="ru-RU"/>
              </w:rPr>
              <w:t>К</w:t>
            </w:r>
            <w:r w:rsidRPr="005659A5">
              <w:rPr>
                <w:rFonts w:ascii="Times New Roman" w:eastAsia="Times New Roman" w:hAnsi="Times New Roman" w:cs="Times New Roman"/>
                <w:sz w:val="28"/>
                <w:szCs w:val="28"/>
                <w:vertAlign w:val="subscript"/>
                <w:lang w:eastAsia="ru-RU"/>
              </w:rPr>
              <w:t>н</w:t>
            </w:r>
            <w:proofErr w:type="spellEnd"/>
          </w:p>
        </w:tc>
        <w:tc>
          <w:tcPr>
            <w:tcW w:w="876"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right"/>
              <w:rPr>
                <w:rFonts w:ascii="Times New Roman" w:eastAsia="Times New Roman" w:hAnsi="Times New Roman" w:cs="Times New Roman"/>
                <w:sz w:val="28"/>
                <w:szCs w:val="28"/>
                <w:lang w:eastAsia="ru-RU"/>
              </w:rPr>
            </w:pPr>
            <w:proofErr w:type="spellStart"/>
            <w:r w:rsidRPr="005659A5">
              <w:rPr>
                <w:rFonts w:ascii="Times New Roman" w:eastAsia="Times New Roman" w:hAnsi="Times New Roman" w:cs="Times New Roman"/>
                <w:sz w:val="28"/>
                <w:szCs w:val="28"/>
                <w:lang w:eastAsia="ru-RU"/>
              </w:rPr>
              <w:t>t</w:t>
            </w:r>
            <w:r w:rsidRPr="005659A5">
              <w:rPr>
                <w:rFonts w:ascii="Times New Roman" w:eastAsia="Times New Roman" w:hAnsi="Times New Roman" w:cs="Times New Roman"/>
                <w:sz w:val="28"/>
                <w:szCs w:val="28"/>
                <w:vertAlign w:val="subscript"/>
                <w:lang w:eastAsia="ru-RU"/>
              </w:rPr>
              <w:t>n</w:t>
            </w:r>
            <w:proofErr w:type="spellEnd"/>
            <w:r w:rsidRPr="005659A5">
              <w:rPr>
                <w:rFonts w:ascii="Times New Roman" w:eastAsia="Times New Roman" w:hAnsi="Times New Roman" w:cs="Times New Roman"/>
                <w:iCs/>
                <w:sz w:val="28"/>
                <w:szCs w:val="28"/>
                <w:lang w:eastAsia="ru-RU"/>
              </w:rPr>
              <w:t>; </w:t>
            </w:r>
            <w:proofErr w:type="spellStart"/>
            <w:proofErr w:type="gramStart"/>
            <w:r w:rsidRPr="005659A5">
              <w:rPr>
                <w:rFonts w:ascii="Times New Roman" w:eastAsia="Times New Roman" w:hAnsi="Times New Roman" w:cs="Times New Roman"/>
                <w:sz w:val="28"/>
                <w:szCs w:val="28"/>
                <w:lang w:eastAsia="ru-RU"/>
              </w:rPr>
              <w:t>t</w:t>
            </w:r>
            <w:proofErr w:type="gramEnd"/>
            <w:r w:rsidRPr="005659A5">
              <w:rPr>
                <w:rFonts w:ascii="Times New Roman" w:eastAsia="Times New Roman" w:hAnsi="Times New Roman" w:cs="Times New Roman"/>
                <w:sz w:val="28"/>
                <w:szCs w:val="28"/>
                <w:vertAlign w:val="subscript"/>
                <w:lang w:eastAsia="ru-RU"/>
              </w:rPr>
              <w:t>к</w:t>
            </w:r>
            <w:proofErr w:type="spellEnd"/>
          </w:p>
        </w:tc>
        <w:tc>
          <w:tcPr>
            <w:tcW w:w="1443"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5659A5">
              <w:rPr>
                <w:rFonts w:ascii="Times New Roman" w:eastAsia="Times New Roman" w:hAnsi="Times New Roman" w:cs="Times New Roman"/>
                <w:sz w:val="28"/>
                <w:szCs w:val="28"/>
                <w:lang w:eastAsia="ru-RU"/>
              </w:rPr>
              <w:t>K</w:t>
            </w:r>
            <w:proofErr w:type="gramEnd"/>
            <w:r w:rsidRPr="005659A5">
              <w:rPr>
                <w:rFonts w:ascii="Times New Roman" w:eastAsia="Times New Roman" w:hAnsi="Times New Roman" w:cs="Times New Roman"/>
                <w:sz w:val="28"/>
                <w:szCs w:val="28"/>
                <w:vertAlign w:val="subscript"/>
                <w:lang w:eastAsia="ru-RU"/>
              </w:rPr>
              <w:t>к</w:t>
            </w:r>
            <w:proofErr w:type="spellEnd"/>
            <w:r w:rsidRPr="005659A5">
              <w:rPr>
                <w:rFonts w:ascii="Times New Roman" w:eastAsia="Times New Roman" w:hAnsi="Times New Roman" w:cs="Times New Roman"/>
                <w:iCs/>
                <w:sz w:val="28"/>
                <w:szCs w:val="28"/>
                <w:lang w:eastAsia="ru-RU"/>
              </w:rPr>
              <w:t>, </w:t>
            </w:r>
            <w:proofErr w:type="spellStart"/>
            <w:r w:rsidRPr="005659A5">
              <w:rPr>
                <w:rFonts w:ascii="Times New Roman" w:eastAsia="Times New Roman" w:hAnsi="Times New Roman" w:cs="Times New Roman"/>
                <w:sz w:val="28"/>
                <w:szCs w:val="28"/>
                <w:lang w:eastAsia="ru-RU"/>
              </w:rPr>
              <w:t>К</w:t>
            </w:r>
            <w:r w:rsidRPr="005659A5">
              <w:rPr>
                <w:rFonts w:ascii="Times New Roman" w:eastAsia="Times New Roman" w:hAnsi="Times New Roman" w:cs="Times New Roman"/>
                <w:sz w:val="28"/>
                <w:szCs w:val="28"/>
                <w:vertAlign w:val="subscript"/>
                <w:lang w:eastAsia="ru-RU"/>
              </w:rPr>
              <w:t>н</w:t>
            </w:r>
            <w:proofErr w:type="spellEnd"/>
          </w:p>
        </w:tc>
        <w:tc>
          <w:tcPr>
            <w:tcW w:w="1086"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proofErr w:type="spellStart"/>
            <w:r w:rsidRPr="005659A5">
              <w:rPr>
                <w:rFonts w:ascii="Times New Roman" w:eastAsia="Times New Roman" w:hAnsi="Times New Roman" w:cs="Times New Roman"/>
                <w:sz w:val="28"/>
                <w:szCs w:val="28"/>
                <w:lang w:eastAsia="ru-RU"/>
              </w:rPr>
              <w:t>t</w:t>
            </w:r>
            <w:r w:rsidRPr="005659A5">
              <w:rPr>
                <w:rFonts w:ascii="Times New Roman" w:eastAsia="Times New Roman" w:hAnsi="Times New Roman" w:cs="Times New Roman"/>
                <w:sz w:val="28"/>
                <w:szCs w:val="28"/>
                <w:vertAlign w:val="subscript"/>
                <w:lang w:eastAsia="ru-RU"/>
              </w:rPr>
              <w:t>n</w:t>
            </w:r>
            <w:proofErr w:type="spellEnd"/>
            <w:r w:rsidRPr="005659A5">
              <w:rPr>
                <w:rFonts w:ascii="Times New Roman" w:eastAsia="Times New Roman" w:hAnsi="Times New Roman" w:cs="Times New Roman"/>
                <w:iCs/>
                <w:sz w:val="28"/>
                <w:szCs w:val="28"/>
                <w:lang w:eastAsia="ru-RU"/>
              </w:rPr>
              <w:t>; </w:t>
            </w:r>
            <w:proofErr w:type="spellStart"/>
            <w:proofErr w:type="gramStart"/>
            <w:r w:rsidRPr="005659A5">
              <w:rPr>
                <w:rFonts w:ascii="Times New Roman" w:eastAsia="Times New Roman" w:hAnsi="Times New Roman" w:cs="Times New Roman"/>
                <w:sz w:val="28"/>
                <w:szCs w:val="28"/>
                <w:lang w:eastAsia="ru-RU"/>
              </w:rPr>
              <w:t>t</w:t>
            </w:r>
            <w:proofErr w:type="gramEnd"/>
            <w:r w:rsidRPr="005659A5">
              <w:rPr>
                <w:rFonts w:ascii="Times New Roman" w:eastAsia="Times New Roman" w:hAnsi="Times New Roman" w:cs="Times New Roman"/>
                <w:sz w:val="28"/>
                <w:szCs w:val="28"/>
                <w:vertAlign w:val="subscript"/>
                <w:lang w:eastAsia="ru-RU"/>
              </w:rPr>
              <w:t>к</w:t>
            </w:r>
            <w:proofErr w:type="spellEnd"/>
          </w:p>
        </w:tc>
        <w:tc>
          <w:tcPr>
            <w:tcW w:w="1508"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5659A5">
              <w:rPr>
                <w:rFonts w:ascii="Times New Roman" w:eastAsia="Times New Roman" w:hAnsi="Times New Roman" w:cs="Times New Roman"/>
                <w:sz w:val="28"/>
                <w:szCs w:val="28"/>
                <w:lang w:eastAsia="ru-RU"/>
              </w:rPr>
              <w:t>K</w:t>
            </w:r>
            <w:proofErr w:type="gramEnd"/>
            <w:r w:rsidRPr="005659A5">
              <w:rPr>
                <w:rFonts w:ascii="Times New Roman" w:eastAsia="Times New Roman" w:hAnsi="Times New Roman" w:cs="Times New Roman"/>
                <w:sz w:val="28"/>
                <w:szCs w:val="28"/>
                <w:vertAlign w:val="subscript"/>
                <w:lang w:eastAsia="ru-RU"/>
              </w:rPr>
              <w:t>к</w:t>
            </w:r>
            <w:proofErr w:type="spellEnd"/>
            <w:r w:rsidRPr="005659A5">
              <w:rPr>
                <w:rFonts w:ascii="Times New Roman" w:eastAsia="Times New Roman" w:hAnsi="Times New Roman" w:cs="Times New Roman"/>
                <w:iCs/>
                <w:sz w:val="28"/>
                <w:szCs w:val="28"/>
                <w:lang w:eastAsia="ru-RU"/>
              </w:rPr>
              <w:t>, </w:t>
            </w:r>
            <w:proofErr w:type="spellStart"/>
            <w:r w:rsidRPr="005659A5">
              <w:rPr>
                <w:rFonts w:ascii="Times New Roman" w:eastAsia="Times New Roman" w:hAnsi="Times New Roman" w:cs="Times New Roman"/>
                <w:sz w:val="28"/>
                <w:szCs w:val="28"/>
                <w:lang w:eastAsia="ru-RU"/>
              </w:rPr>
              <w:t>К</w:t>
            </w:r>
            <w:r w:rsidRPr="005659A5">
              <w:rPr>
                <w:rFonts w:ascii="Times New Roman" w:eastAsia="Times New Roman" w:hAnsi="Times New Roman" w:cs="Times New Roman"/>
                <w:sz w:val="28"/>
                <w:szCs w:val="28"/>
                <w:vertAlign w:val="subscript"/>
                <w:lang w:eastAsia="ru-RU"/>
              </w:rPr>
              <w:t>н</w:t>
            </w:r>
            <w:proofErr w:type="spellEnd"/>
          </w:p>
        </w:tc>
      </w:tr>
      <w:tr w:rsidR="005659A5" w:rsidRPr="005659A5" w:rsidTr="005659A5">
        <w:trPr>
          <w:trHeight w:val="390"/>
        </w:trPr>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0,5</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1,32</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4,5</w:t>
            </w:r>
          </w:p>
        </w:tc>
        <w:tc>
          <w:tcPr>
            <w:tcW w:w="1394"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0,58</w:t>
            </w:r>
          </w:p>
        </w:tc>
        <w:tc>
          <w:tcPr>
            <w:tcW w:w="876"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right"/>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8,5</w:t>
            </w:r>
          </w:p>
        </w:tc>
        <w:tc>
          <w:tcPr>
            <w:tcW w:w="1443"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0,43</w:t>
            </w:r>
          </w:p>
        </w:tc>
        <w:tc>
          <w:tcPr>
            <w:tcW w:w="1086"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16,0</w:t>
            </w:r>
          </w:p>
        </w:tc>
        <w:tc>
          <w:tcPr>
            <w:tcW w:w="1508"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0,33</w:t>
            </w:r>
          </w:p>
        </w:tc>
      </w:tr>
      <w:tr w:rsidR="005659A5" w:rsidRPr="005659A5" w:rsidTr="005659A5">
        <w:trPr>
          <w:trHeight w:val="390"/>
        </w:trPr>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1,0</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1</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5,0</w:t>
            </w:r>
          </w:p>
        </w:tc>
        <w:tc>
          <w:tcPr>
            <w:tcW w:w="1394"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0,55</w:t>
            </w:r>
          </w:p>
        </w:tc>
        <w:tc>
          <w:tcPr>
            <w:tcW w:w="876"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right"/>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9,0</w:t>
            </w:r>
          </w:p>
        </w:tc>
        <w:tc>
          <w:tcPr>
            <w:tcW w:w="1443"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0,42</w:t>
            </w:r>
          </w:p>
        </w:tc>
        <w:tc>
          <w:tcPr>
            <w:tcW w:w="1086"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20,0</w:t>
            </w:r>
          </w:p>
        </w:tc>
        <w:tc>
          <w:tcPr>
            <w:tcW w:w="1508"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0,30</w:t>
            </w:r>
          </w:p>
        </w:tc>
      </w:tr>
      <w:tr w:rsidR="005659A5" w:rsidRPr="005659A5" w:rsidTr="005659A5">
        <w:trPr>
          <w:trHeight w:val="390"/>
        </w:trPr>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1,5</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0,85</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5,5</w:t>
            </w:r>
          </w:p>
        </w:tc>
        <w:tc>
          <w:tcPr>
            <w:tcW w:w="1394"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0,53</w:t>
            </w:r>
          </w:p>
        </w:tc>
        <w:tc>
          <w:tcPr>
            <w:tcW w:w="876"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right"/>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9,5</w:t>
            </w:r>
          </w:p>
        </w:tc>
        <w:tc>
          <w:tcPr>
            <w:tcW w:w="1443"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0,41</w:t>
            </w:r>
          </w:p>
        </w:tc>
        <w:tc>
          <w:tcPr>
            <w:tcW w:w="1086"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24,0</w:t>
            </w:r>
          </w:p>
        </w:tc>
        <w:tc>
          <w:tcPr>
            <w:tcW w:w="1508"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0,28</w:t>
            </w:r>
          </w:p>
        </w:tc>
      </w:tr>
      <w:tr w:rsidR="005659A5" w:rsidRPr="005659A5" w:rsidTr="005659A5">
        <w:trPr>
          <w:trHeight w:val="390"/>
        </w:trPr>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2,0</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0,76</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6,0</w:t>
            </w:r>
          </w:p>
        </w:tc>
        <w:tc>
          <w:tcPr>
            <w:tcW w:w="1394"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0,49</w:t>
            </w:r>
          </w:p>
        </w:tc>
        <w:tc>
          <w:tcPr>
            <w:tcW w:w="876"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right"/>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10,0</w:t>
            </w:r>
          </w:p>
        </w:tc>
        <w:tc>
          <w:tcPr>
            <w:tcW w:w="1443"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0,40</w:t>
            </w:r>
          </w:p>
        </w:tc>
        <w:tc>
          <w:tcPr>
            <w:tcW w:w="1086"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48,0</w:t>
            </w:r>
          </w:p>
        </w:tc>
        <w:tc>
          <w:tcPr>
            <w:tcW w:w="1508"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0,23</w:t>
            </w:r>
          </w:p>
        </w:tc>
      </w:tr>
      <w:tr w:rsidR="005659A5" w:rsidRPr="005659A5" w:rsidTr="005659A5">
        <w:trPr>
          <w:trHeight w:val="390"/>
        </w:trPr>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2,5</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0,70</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6,5</w:t>
            </w:r>
          </w:p>
        </w:tc>
        <w:tc>
          <w:tcPr>
            <w:tcW w:w="1394"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0,47</w:t>
            </w:r>
          </w:p>
        </w:tc>
        <w:tc>
          <w:tcPr>
            <w:tcW w:w="876"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right"/>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10,5</w:t>
            </w:r>
          </w:p>
        </w:tc>
        <w:tc>
          <w:tcPr>
            <w:tcW w:w="1443"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0,39</w:t>
            </w:r>
          </w:p>
        </w:tc>
        <w:tc>
          <w:tcPr>
            <w:tcW w:w="1086"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72,0</w:t>
            </w:r>
          </w:p>
        </w:tc>
        <w:tc>
          <w:tcPr>
            <w:tcW w:w="1508"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0,18</w:t>
            </w:r>
          </w:p>
        </w:tc>
      </w:tr>
      <w:tr w:rsidR="005659A5" w:rsidRPr="005659A5" w:rsidTr="005659A5">
        <w:trPr>
          <w:trHeight w:val="390"/>
        </w:trPr>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3,0</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0,65</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7,0</w:t>
            </w:r>
          </w:p>
        </w:tc>
        <w:tc>
          <w:tcPr>
            <w:tcW w:w="1394"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0,46</w:t>
            </w:r>
          </w:p>
        </w:tc>
        <w:tc>
          <w:tcPr>
            <w:tcW w:w="876"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right"/>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11,0</w:t>
            </w:r>
          </w:p>
        </w:tc>
        <w:tc>
          <w:tcPr>
            <w:tcW w:w="1443"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0,38</w:t>
            </w:r>
          </w:p>
        </w:tc>
        <w:tc>
          <w:tcPr>
            <w:tcW w:w="1086"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96,0</w:t>
            </w:r>
          </w:p>
        </w:tc>
        <w:tc>
          <w:tcPr>
            <w:tcW w:w="1508"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0,16</w:t>
            </w:r>
          </w:p>
        </w:tc>
      </w:tr>
      <w:tr w:rsidR="005659A5" w:rsidRPr="005659A5" w:rsidTr="005659A5">
        <w:trPr>
          <w:trHeight w:val="390"/>
        </w:trPr>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3,5</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0,61</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7,5</w:t>
            </w:r>
          </w:p>
        </w:tc>
        <w:tc>
          <w:tcPr>
            <w:tcW w:w="1394"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0,45</w:t>
            </w:r>
          </w:p>
        </w:tc>
        <w:tc>
          <w:tcPr>
            <w:tcW w:w="876"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right"/>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11,5</w:t>
            </w:r>
          </w:p>
        </w:tc>
        <w:tc>
          <w:tcPr>
            <w:tcW w:w="1443"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0,38</w:t>
            </w:r>
          </w:p>
        </w:tc>
        <w:tc>
          <w:tcPr>
            <w:tcW w:w="1086"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120,0</w:t>
            </w:r>
          </w:p>
        </w:tc>
        <w:tc>
          <w:tcPr>
            <w:tcW w:w="1508"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0,15</w:t>
            </w:r>
          </w:p>
        </w:tc>
      </w:tr>
      <w:tr w:rsidR="005659A5" w:rsidRPr="005659A5" w:rsidTr="005659A5">
        <w:trPr>
          <w:trHeight w:val="375"/>
        </w:trPr>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4,0</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0,58</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8,0</w:t>
            </w:r>
          </w:p>
        </w:tc>
        <w:tc>
          <w:tcPr>
            <w:tcW w:w="1394"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0,43</w:t>
            </w:r>
          </w:p>
        </w:tc>
        <w:tc>
          <w:tcPr>
            <w:tcW w:w="876"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right"/>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12,0</w:t>
            </w:r>
          </w:p>
        </w:tc>
        <w:tc>
          <w:tcPr>
            <w:tcW w:w="1443"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0,37</w:t>
            </w:r>
          </w:p>
        </w:tc>
        <w:tc>
          <w:tcPr>
            <w:tcW w:w="1086"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144,0</w:t>
            </w:r>
          </w:p>
        </w:tc>
        <w:tc>
          <w:tcPr>
            <w:tcW w:w="1508"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sz w:val="28"/>
                <w:szCs w:val="28"/>
                <w:lang w:eastAsia="ru-RU"/>
              </w:rPr>
            </w:pPr>
            <w:r w:rsidRPr="005659A5">
              <w:rPr>
                <w:rFonts w:ascii="Times New Roman" w:eastAsia="Times New Roman" w:hAnsi="Times New Roman" w:cs="Times New Roman"/>
                <w:iCs/>
                <w:sz w:val="28"/>
                <w:szCs w:val="28"/>
                <w:lang w:eastAsia="ru-RU"/>
              </w:rPr>
              <w:t>0,14</w:t>
            </w:r>
          </w:p>
        </w:tc>
      </w:tr>
    </w:tbl>
    <w:p w:rsidR="005659A5" w:rsidRPr="005659A5" w:rsidRDefault="005659A5" w:rsidP="005659A5">
      <w:pPr>
        <w:spacing w:before="100" w:beforeAutospacing="1" w:after="100" w:afterAutospacing="1" w:line="240" w:lineRule="auto"/>
        <w:rPr>
          <w:rFonts w:ascii="Times New Roman" w:eastAsia="Times New Roman" w:hAnsi="Times New Roman" w:cs="Times New Roman"/>
          <w:iCs/>
          <w:color w:val="000000"/>
          <w:sz w:val="28"/>
          <w:szCs w:val="28"/>
          <w:lang w:eastAsia="ru-RU"/>
        </w:rPr>
      </w:pPr>
      <w:r w:rsidRPr="005659A5">
        <w:rPr>
          <w:rFonts w:ascii="Times New Roman" w:eastAsia="Times New Roman" w:hAnsi="Times New Roman" w:cs="Times New Roman"/>
          <w:iCs/>
          <w:color w:val="000000"/>
          <w:sz w:val="28"/>
          <w:szCs w:val="28"/>
          <w:lang w:val="en-US" w:eastAsia="ru-RU"/>
        </w:rPr>
        <w:t>K</w:t>
      </w:r>
      <w:r w:rsidRPr="005659A5">
        <w:rPr>
          <w:rFonts w:ascii="Times New Roman" w:eastAsia="Times New Roman" w:hAnsi="Times New Roman" w:cs="Times New Roman"/>
          <w:iCs/>
          <w:color w:val="000000"/>
          <w:sz w:val="28"/>
          <w:szCs w:val="28"/>
          <w:vertAlign w:val="subscript"/>
          <w:lang w:eastAsia="ru-RU"/>
        </w:rPr>
        <w:t>к</w:t>
      </w:r>
      <w:r w:rsidRPr="005659A5">
        <w:rPr>
          <w:rFonts w:ascii="Times New Roman" w:eastAsia="Times New Roman" w:hAnsi="Times New Roman" w:cs="Times New Roman"/>
          <w:iCs/>
          <w:color w:val="000000"/>
          <w:sz w:val="28"/>
          <w:szCs w:val="28"/>
          <w:lang w:eastAsia="ru-RU"/>
        </w:rPr>
        <w:t>=0</w:t>
      </w:r>
      <w:proofErr w:type="gramStart"/>
      <w:r w:rsidRPr="005659A5">
        <w:rPr>
          <w:rFonts w:ascii="Times New Roman" w:eastAsia="Times New Roman" w:hAnsi="Times New Roman" w:cs="Times New Roman"/>
          <w:iCs/>
          <w:color w:val="000000"/>
          <w:sz w:val="28"/>
          <w:szCs w:val="28"/>
          <w:lang w:eastAsia="ru-RU"/>
        </w:rPr>
        <w:t>,55</w:t>
      </w:r>
      <w:proofErr w:type="gramEnd"/>
      <w:r w:rsidRPr="005659A5">
        <w:rPr>
          <w:rFonts w:ascii="Times New Roman" w:eastAsia="Times New Roman" w:hAnsi="Times New Roman" w:cs="Times New Roman"/>
          <w:iCs/>
          <w:color w:val="000000"/>
          <w:sz w:val="28"/>
          <w:szCs w:val="28"/>
          <w:lang w:eastAsia="ru-RU"/>
        </w:rPr>
        <w:t xml:space="preserve">, </w:t>
      </w:r>
      <w:proofErr w:type="spellStart"/>
      <w:r w:rsidRPr="005659A5">
        <w:rPr>
          <w:rFonts w:ascii="Times New Roman" w:eastAsia="Times New Roman" w:hAnsi="Times New Roman" w:cs="Times New Roman"/>
          <w:iCs/>
          <w:color w:val="000000"/>
          <w:sz w:val="28"/>
          <w:szCs w:val="28"/>
          <w:lang w:eastAsia="ru-RU"/>
        </w:rPr>
        <w:t>К</w:t>
      </w:r>
      <w:r w:rsidRPr="005659A5">
        <w:rPr>
          <w:rFonts w:ascii="Times New Roman" w:eastAsia="Times New Roman" w:hAnsi="Times New Roman" w:cs="Times New Roman"/>
          <w:iCs/>
          <w:color w:val="000000"/>
          <w:sz w:val="28"/>
          <w:szCs w:val="28"/>
          <w:vertAlign w:val="subscript"/>
          <w:lang w:eastAsia="ru-RU"/>
        </w:rPr>
        <w:t>н</w:t>
      </w:r>
      <w:proofErr w:type="spellEnd"/>
      <w:r w:rsidRPr="005659A5">
        <w:rPr>
          <w:rFonts w:ascii="Times New Roman" w:eastAsia="Times New Roman" w:hAnsi="Times New Roman" w:cs="Times New Roman"/>
          <w:iCs/>
          <w:color w:val="000000"/>
          <w:sz w:val="28"/>
          <w:szCs w:val="28"/>
          <w:lang w:eastAsia="ru-RU"/>
        </w:rPr>
        <w:t xml:space="preserve">- вычислим по </w:t>
      </w:r>
      <w:proofErr w:type="spellStart"/>
      <w:r w:rsidRPr="005659A5">
        <w:rPr>
          <w:rFonts w:ascii="Times New Roman" w:eastAsia="Times New Roman" w:hAnsi="Times New Roman" w:cs="Times New Roman"/>
          <w:iCs/>
          <w:color w:val="000000"/>
          <w:sz w:val="28"/>
          <w:szCs w:val="28"/>
          <w:lang w:eastAsia="ru-RU"/>
        </w:rPr>
        <w:t>среднему=</w:t>
      </w:r>
      <w:proofErr w:type="spellEnd"/>
      <w:r w:rsidRPr="005659A5">
        <w:rPr>
          <w:rFonts w:ascii="Times New Roman" w:eastAsia="Times New Roman" w:hAnsi="Times New Roman" w:cs="Times New Roman"/>
          <w:iCs/>
          <w:color w:val="000000"/>
          <w:sz w:val="28"/>
          <w:szCs w:val="28"/>
          <w:lang w:eastAsia="ru-RU"/>
        </w:rPr>
        <w:t>(0,30+0,28)/2=0,29</w:t>
      </w:r>
    </w:p>
    <w:p w:rsidR="005659A5" w:rsidRPr="005659A5" w:rsidRDefault="005659A5" w:rsidP="005659A5">
      <w:pPr>
        <w:spacing w:before="100" w:beforeAutospacing="1" w:after="100" w:afterAutospacing="1" w:line="240" w:lineRule="auto"/>
        <w:rPr>
          <w:rFonts w:ascii="Times New Roman" w:eastAsia="Times New Roman" w:hAnsi="Times New Roman" w:cs="Times New Roman"/>
          <w:iCs/>
          <w:color w:val="000000"/>
          <w:sz w:val="28"/>
          <w:szCs w:val="28"/>
          <w:lang w:eastAsia="ru-RU"/>
        </w:rPr>
      </w:pPr>
      <w:r w:rsidRPr="005659A5">
        <w:rPr>
          <w:rFonts w:ascii="Times New Roman" w:eastAsia="Times New Roman" w:hAnsi="Times New Roman" w:cs="Times New Roman"/>
          <w:iCs/>
          <w:color w:val="000000"/>
          <w:sz w:val="28"/>
          <w:szCs w:val="28"/>
          <w:lang w:eastAsia="ru-RU"/>
        </w:rPr>
        <w:t>Рк=6*(0,55/0,29)=11,4</w:t>
      </w:r>
      <w:r w:rsidRPr="005659A5">
        <w:rPr>
          <w:rFonts w:ascii="Times New Roman" w:eastAsia="Times New Roman" w:hAnsi="Times New Roman" w:cs="Times New Roman"/>
          <w:sz w:val="28"/>
          <w:szCs w:val="28"/>
          <w:lang w:eastAsia="ru-RU"/>
        </w:rPr>
        <w:t xml:space="preserve"> рад/</w:t>
      </w:r>
      <w:proofErr w:type="gramStart"/>
      <w:r w:rsidRPr="005659A5">
        <w:rPr>
          <w:rFonts w:ascii="Times New Roman" w:eastAsia="Times New Roman" w:hAnsi="Times New Roman" w:cs="Times New Roman"/>
          <w:sz w:val="28"/>
          <w:szCs w:val="28"/>
          <w:lang w:eastAsia="ru-RU"/>
        </w:rPr>
        <w:t>ч</w:t>
      </w:r>
      <w:proofErr w:type="gramEnd"/>
    </w:p>
    <w:p w:rsidR="005659A5" w:rsidRPr="005659A5" w:rsidRDefault="005659A5" w:rsidP="005659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3. При оценке радиационной обстановки при аварии (разрушении) на АЭС дозу облучения находим по формуле</w:t>
      </w:r>
    </w:p>
    <w:p w:rsidR="005659A5" w:rsidRPr="005659A5" w:rsidRDefault="005659A5" w:rsidP="005659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noProof/>
          <w:color w:val="000000"/>
          <w:sz w:val="28"/>
          <w:szCs w:val="28"/>
          <w:lang w:eastAsia="ru-RU"/>
        </w:rPr>
        <w:drawing>
          <wp:inline distT="0" distB="0" distL="0" distR="0">
            <wp:extent cx="2406650" cy="647065"/>
            <wp:effectExtent l="0" t="0" r="0" b="635"/>
            <wp:docPr id="18" name="Рисунок 44" descr="https://studfiles.net/html/2706/637/html_SPdjbaZ7nc.F2nW/img-Varo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s.net/html/2706/637/html_SPdjbaZ7nc.F2nW/img-VarouL.pn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406650" cy="647065"/>
                    </a:xfrm>
                    <a:prstGeom prst="rect">
                      <a:avLst/>
                    </a:prstGeom>
                    <a:noFill/>
                    <a:ln>
                      <a:noFill/>
                    </a:ln>
                  </pic:spPr>
                </pic:pic>
              </a:graphicData>
            </a:graphic>
          </wp:inline>
        </w:drawing>
      </w:r>
    </w:p>
    <w:p w:rsidR="005659A5" w:rsidRPr="005659A5" w:rsidRDefault="005659A5" w:rsidP="005659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где </w:t>
      </w:r>
      <w:proofErr w:type="spellStart"/>
      <w:r w:rsidRPr="005659A5">
        <w:rPr>
          <w:rFonts w:ascii="Times New Roman" w:eastAsia="Times New Roman" w:hAnsi="Times New Roman" w:cs="Times New Roman"/>
          <w:color w:val="000000"/>
          <w:sz w:val="28"/>
          <w:szCs w:val="28"/>
          <w:lang w:eastAsia="ru-RU"/>
        </w:rPr>
        <w:t>Р</w:t>
      </w:r>
      <w:r w:rsidRPr="005659A5">
        <w:rPr>
          <w:rFonts w:ascii="Times New Roman" w:eastAsia="Times New Roman" w:hAnsi="Times New Roman" w:cs="Times New Roman"/>
          <w:color w:val="000000"/>
          <w:sz w:val="28"/>
          <w:szCs w:val="28"/>
          <w:vertAlign w:val="subscript"/>
          <w:lang w:eastAsia="ru-RU"/>
        </w:rPr>
        <w:t>н</w:t>
      </w:r>
      <w:proofErr w:type="spellEnd"/>
      <w:r w:rsidRPr="005659A5">
        <w:rPr>
          <w:rFonts w:ascii="Times New Roman" w:eastAsia="Times New Roman" w:hAnsi="Times New Roman" w:cs="Times New Roman"/>
          <w:iCs/>
          <w:color w:val="000000"/>
          <w:sz w:val="28"/>
          <w:szCs w:val="28"/>
          <w:lang w:eastAsia="ru-RU"/>
        </w:rPr>
        <w:t>, </w:t>
      </w:r>
      <w:proofErr w:type="spellStart"/>
      <w:r w:rsidRPr="005659A5">
        <w:rPr>
          <w:rFonts w:ascii="Times New Roman" w:eastAsia="Times New Roman" w:hAnsi="Times New Roman" w:cs="Times New Roman"/>
          <w:color w:val="000000"/>
          <w:sz w:val="28"/>
          <w:szCs w:val="28"/>
          <w:lang w:eastAsia="ru-RU"/>
        </w:rPr>
        <w:t>Р</w:t>
      </w:r>
      <w:r w:rsidRPr="005659A5">
        <w:rPr>
          <w:rFonts w:ascii="Times New Roman" w:eastAsia="Times New Roman" w:hAnsi="Times New Roman" w:cs="Times New Roman"/>
          <w:color w:val="000000"/>
          <w:sz w:val="28"/>
          <w:szCs w:val="28"/>
          <w:vertAlign w:val="subscript"/>
          <w:lang w:eastAsia="ru-RU"/>
        </w:rPr>
        <w:t>к</w:t>
      </w:r>
      <w:proofErr w:type="spellEnd"/>
      <w:r w:rsidRPr="005659A5">
        <w:rPr>
          <w:rFonts w:ascii="Times New Roman" w:eastAsia="Times New Roman" w:hAnsi="Times New Roman" w:cs="Times New Roman"/>
          <w:color w:val="000000"/>
          <w:sz w:val="28"/>
          <w:szCs w:val="28"/>
          <w:lang w:eastAsia="ru-RU"/>
        </w:rPr>
        <w:t> – </w:t>
      </w:r>
      <w:r w:rsidRPr="005659A5">
        <w:rPr>
          <w:rFonts w:ascii="Times New Roman" w:eastAsia="Times New Roman" w:hAnsi="Times New Roman" w:cs="Times New Roman"/>
          <w:iCs/>
          <w:color w:val="000000"/>
          <w:sz w:val="28"/>
          <w:szCs w:val="28"/>
          <w:lang w:eastAsia="ru-RU"/>
        </w:rPr>
        <w:t>доза облучения, получаемая при входе в загрязненную зону и за все время проведения аварийно-спасательных работ;</w:t>
      </w:r>
    </w:p>
    <w:p w:rsidR="005659A5" w:rsidRPr="005659A5" w:rsidRDefault="005659A5" w:rsidP="005659A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5659A5">
        <w:rPr>
          <w:rFonts w:ascii="Times New Roman" w:eastAsia="Times New Roman" w:hAnsi="Times New Roman" w:cs="Times New Roman"/>
          <w:color w:val="000000"/>
          <w:sz w:val="28"/>
          <w:szCs w:val="28"/>
          <w:lang w:eastAsia="ru-RU"/>
        </w:rPr>
        <w:t>t</w:t>
      </w:r>
      <w:r w:rsidRPr="005659A5">
        <w:rPr>
          <w:rFonts w:ascii="Times New Roman" w:eastAsia="Times New Roman" w:hAnsi="Times New Roman" w:cs="Times New Roman"/>
          <w:color w:val="000000"/>
          <w:sz w:val="28"/>
          <w:szCs w:val="28"/>
          <w:vertAlign w:val="subscript"/>
          <w:lang w:eastAsia="ru-RU"/>
        </w:rPr>
        <w:t>n</w:t>
      </w:r>
      <w:proofErr w:type="spellEnd"/>
      <w:r w:rsidRPr="005659A5">
        <w:rPr>
          <w:rFonts w:ascii="Times New Roman" w:eastAsia="Times New Roman" w:hAnsi="Times New Roman" w:cs="Times New Roman"/>
          <w:iCs/>
          <w:color w:val="000000"/>
          <w:sz w:val="28"/>
          <w:szCs w:val="28"/>
          <w:lang w:eastAsia="ru-RU"/>
        </w:rPr>
        <w:t>, </w:t>
      </w:r>
      <w:proofErr w:type="spellStart"/>
      <w:proofErr w:type="gramStart"/>
      <w:r w:rsidRPr="005659A5">
        <w:rPr>
          <w:rFonts w:ascii="Times New Roman" w:eastAsia="Times New Roman" w:hAnsi="Times New Roman" w:cs="Times New Roman"/>
          <w:color w:val="000000"/>
          <w:sz w:val="28"/>
          <w:szCs w:val="28"/>
          <w:lang w:eastAsia="ru-RU"/>
        </w:rPr>
        <w:t>t</w:t>
      </w:r>
      <w:proofErr w:type="gramEnd"/>
      <w:r w:rsidRPr="005659A5">
        <w:rPr>
          <w:rFonts w:ascii="Times New Roman" w:eastAsia="Times New Roman" w:hAnsi="Times New Roman" w:cs="Times New Roman"/>
          <w:color w:val="000000"/>
          <w:sz w:val="28"/>
          <w:szCs w:val="28"/>
          <w:vertAlign w:val="subscript"/>
          <w:lang w:eastAsia="ru-RU"/>
        </w:rPr>
        <w:t>к</w:t>
      </w:r>
      <w:proofErr w:type="spellEnd"/>
      <w:r w:rsidRPr="005659A5">
        <w:rPr>
          <w:rFonts w:ascii="Times New Roman" w:eastAsia="Times New Roman" w:hAnsi="Times New Roman" w:cs="Times New Roman"/>
          <w:color w:val="000000"/>
          <w:sz w:val="28"/>
          <w:szCs w:val="28"/>
          <w:lang w:eastAsia="ru-RU"/>
        </w:rPr>
        <w:t> </w:t>
      </w:r>
      <w:r w:rsidRPr="005659A5">
        <w:rPr>
          <w:rFonts w:ascii="Times New Roman" w:eastAsia="Times New Roman" w:hAnsi="Times New Roman" w:cs="Times New Roman"/>
          <w:iCs/>
          <w:color w:val="000000"/>
          <w:sz w:val="28"/>
          <w:szCs w:val="28"/>
          <w:lang w:eastAsia="ru-RU"/>
        </w:rPr>
        <w:t>– начальное и конечное время проведения работ спустя </w:t>
      </w:r>
      <w:proofErr w:type="spellStart"/>
      <w:r w:rsidRPr="005659A5">
        <w:rPr>
          <w:rFonts w:ascii="Times New Roman" w:eastAsia="Times New Roman" w:hAnsi="Times New Roman" w:cs="Times New Roman"/>
          <w:color w:val="000000"/>
          <w:sz w:val="28"/>
          <w:szCs w:val="28"/>
          <w:lang w:eastAsia="ru-RU"/>
        </w:rPr>
        <w:t>n</w:t>
      </w:r>
      <w:proofErr w:type="spellEnd"/>
      <w:r w:rsidRPr="005659A5">
        <w:rPr>
          <w:rFonts w:ascii="Times New Roman" w:eastAsia="Times New Roman" w:hAnsi="Times New Roman" w:cs="Times New Roman"/>
          <w:color w:val="000000"/>
          <w:sz w:val="28"/>
          <w:szCs w:val="28"/>
          <w:lang w:eastAsia="ru-RU"/>
        </w:rPr>
        <w:t> </w:t>
      </w:r>
      <w:r w:rsidRPr="005659A5">
        <w:rPr>
          <w:rFonts w:ascii="Times New Roman" w:eastAsia="Times New Roman" w:hAnsi="Times New Roman" w:cs="Times New Roman"/>
          <w:iCs/>
          <w:color w:val="000000"/>
          <w:sz w:val="28"/>
          <w:szCs w:val="28"/>
          <w:lang w:eastAsia="ru-RU"/>
        </w:rPr>
        <w:t>часов после аварии; </w:t>
      </w:r>
      <w:proofErr w:type="spellStart"/>
      <w:r w:rsidRPr="005659A5">
        <w:rPr>
          <w:rFonts w:ascii="Times New Roman" w:eastAsia="Times New Roman" w:hAnsi="Times New Roman" w:cs="Times New Roman"/>
          <w:color w:val="000000"/>
          <w:sz w:val="28"/>
          <w:szCs w:val="28"/>
          <w:lang w:eastAsia="ru-RU"/>
        </w:rPr>
        <w:t>К</w:t>
      </w:r>
      <w:r w:rsidRPr="005659A5">
        <w:rPr>
          <w:rFonts w:ascii="Times New Roman" w:eastAsia="Times New Roman" w:hAnsi="Times New Roman" w:cs="Times New Roman"/>
          <w:color w:val="000000"/>
          <w:sz w:val="28"/>
          <w:szCs w:val="28"/>
          <w:vertAlign w:val="subscript"/>
          <w:lang w:eastAsia="ru-RU"/>
        </w:rPr>
        <w:t>осл</w:t>
      </w:r>
      <w:proofErr w:type="spellEnd"/>
      <w:r w:rsidRPr="005659A5">
        <w:rPr>
          <w:rFonts w:ascii="Times New Roman" w:eastAsia="Times New Roman" w:hAnsi="Times New Roman" w:cs="Times New Roman"/>
          <w:color w:val="000000"/>
          <w:sz w:val="28"/>
          <w:szCs w:val="28"/>
          <w:lang w:eastAsia="ru-RU"/>
        </w:rPr>
        <w:t> </w:t>
      </w:r>
      <w:r w:rsidRPr="005659A5">
        <w:rPr>
          <w:rFonts w:ascii="Times New Roman" w:eastAsia="Times New Roman" w:hAnsi="Times New Roman" w:cs="Times New Roman"/>
          <w:iCs/>
          <w:color w:val="000000"/>
          <w:sz w:val="28"/>
          <w:szCs w:val="28"/>
          <w:lang w:eastAsia="ru-RU"/>
        </w:rPr>
        <w:t>= 1.</w:t>
      </w:r>
    </w:p>
    <w:p w:rsidR="005659A5" w:rsidRPr="005659A5" w:rsidRDefault="005659A5" w:rsidP="005659A5">
      <w:pPr>
        <w:autoSpaceDE w:val="0"/>
        <w:autoSpaceDN w:val="0"/>
        <w:adjustRightInd w:val="0"/>
        <w:spacing w:after="0" w:line="240" w:lineRule="auto"/>
        <w:rPr>
          <w:rFonts w:ascii="Times New Roman" w:eastAsia="Calibri" w:hAnsi="Times New Roman" w:cs="Times New Roman"/>
          <w:i/>
          <w:iCs/>
          <w:color w:val="000000"/>
          <w:sz w:val="28"/>
          <w:szCs w:val="28"/>
          <w:lang w:val="en-US"/>
        </w:rPr>
      </w:pPr>
      <w:hyperlink r:id="rId18" w:history="1">
        <w:r w:rsidRPr="005659A5">
          <w:rPr>
            <w:rFonts w:ascii="Times New Roman" w:eastAsia="Times New Roman" w:hAnsi="Times New Roman" w:cs="Times New Roman"/>
            <w:color w:val="FFFFFF"/>
            <w:sz w:val="28"/>
            <w:szCs w:val="28"/>
            <w:u w:val="single"/>
            <w:shd w:val="clear" w:color="auto" w:fill="B9DDF0"/>
            <w:lang w:eastAsia="ru-RU"/>
          </w:rPr>
          <w:br/>
        </w:r>
      </w:hyperlink>
      <w:r w:rsidRPr="005659A5">
        <w:rPr>
          <w:rFonts w:ascii="Times New Roman" w:eastAsia="Times New Roman" w:hAnsi="Times New Roman" w:cs="Times New Roman"/>
          <w:sz w:val="28"/>
          <w:szCs w:val="28"/>
          <w:lang w:val="en-US" w:eastAsia="ru-RU"/>
        </w:rPr>
        <w:t>D</w:t>
      </w:r>
      <w:proofErr w:type="gramStart"/>
      <w:r w:rsidRPr="005659A5">
        <w:rPr>
          <w:rFonts w:ascii="Times New Roman" w:eastAsia="Times New Roman" w:hAnsi="Times New Roman" w:cs="Times New Roman"/>
          <w:sz w:val="28"/>
          <w:szCs w:val="28"/>
          <w:lang w:val="en-US" w:eastAsia="ru-RU"/>
        </w:rPr>
        <w:t>=(</w:t>
      </w:r>
      <w:proofErr w:type="gramEnd"/>
      <w:r w:rsidRPr="005659A5">
        <w:rPr>
          <w:rFonts w:ascii="Times New Roman" w:eastAsia="Times New Roman" w:hAnsi="Times New Roman" w:cs="Times New Roman"/>
          <w:sz w:val="28"/>
          <w:szCs w:val="28"/>
          <w:lang w:val="en-US" w:eastAsia="ru-RU"/>
        </w:rPr>
        <w:t>1.7*(11.4*22-6*5))/1=375.36</w:t>
      </w:r>
    </w:p>
    <w:p w:rsidR="005659A5" w:rsidRPr="005659A5" w:rsidRDefault="005659A5" w:rsidP="005659A5">
      <w:pPr>
        <w:autoSpaceDE w:val="0"/>
        <w:autoSpaceDN w:val="0"/>
        <w:adjustRightInd w:val="0"/>
        <w:spacing w:after="0" w:line="240" w:lineRule="auto"/>
        <w:rPr>
          <w:rFonts w:ascii="Times New Roman" w:eastAsia="Calibri" w:hAnsi="Times New Roman" w:cs="Times New Roman"/>
          <w:i/>
          <w:iCs/>
          <w:color w:val="000000"/>
          <w:sz w:val="28"/>
          <w:szCs w:val="28"/>
        </w:rPr>
      </w:pPr>
    </w:p>
    <w:p w:rsidR="005659A5" w:rsidRPr="005659A5" w:rsidRDefault="005659A5" w:rsidP="005659A5">
      <w:pPr>
        <w:autoSpaceDE w:val="0"/>
        <w:autoSpaceDN w:val="0"/>
        <w:adjustRightInd w:val="0"/>
        <w:spacing w:after="0" w:line="240" w:lineRule="auto"/>
        <w:rPr>
          <w:rFonts w:ascii="Times New Roman" w:eastAsia="Calibri" w:hAnsi="Times New Roman" w:cs="Times New Roman"/>
          <w:i/>
          <w:iCs/>
          <w:color w:val="000000"/>
          <w:sz w:val="28"/>
          <w:szCs w:val="28"/>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2355"/>
        <w:gridCol w:w="7016"/>
      </w:tblGrid>
      <w:tr w:rsidR="005659A5" w:rsidRPr="005659A5" w:rsidTr="005659A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659A5" w:rsidRPr="005659A5" w:rsidRDefault="005659A5" w:rsidP="005659A5">
            <w:pPr>
              <w:spacing w:after="150" w:line="240" w:lineRule="auto"/>
              <w:jc w:val="center"/>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b/>
                <w:bCs/>
                <w:color w:val="000000"/>
                <w:sz w:val="28"/>
                <w:szCs w:val="28"/>
                <w:lang w:eastAsia="ru-RU"/>
              </w:rPr>
              <w:t>Значение поглощенной дозы, рад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659A5" w:rsidRPr="005659A5" w:rsidRDefault="005659A5" w:rsidP="005659A5">
            <w:pPr>
              <w:spacing w:after="150" w:line="240" w:lineRule="auto"/>
              <w:jc w:val="center"/>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b/>
                <w:bCs/>
                <w:color w:val="000000"/>
                <w:sz w:val="28"/>
                <w:szCs w:val="28"/>
                <w:lang w:eastAsia="ru-RU"/>
              </w:rPr>
              <w:t>Степень воздействия на человека</w:t>
            </w:r>
          </w:p>
        </w:tc>
      </w:tr>
      <w:tr w:rsidR="005659A5" w:rsidRPr="005659A5" w:rsidTr="005659A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659A5" w:rsidRPr="005659A5" w:rsidRDefault="005659A5" w:rsidP="005659A5">
            <w:pPr>
              <w:spacing w:after="15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br/>
              <w:t>10000 рад (100 Гр.)</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659A5" w:rsidRPr="005659A5" w:rsidRDefault="005659A5" w:rsidP="005659A5">
            <w:pPr>
              <w:spacing w:after="15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Летальная доза, смерть наступает через несколько часов или дней от повреждения центральной нервной системы.</w:t>
            </w:r>
          </w:p>
        </w:tc>
      </w:tr>
      <w:tr w:rsidR="005659A5" w:rsidRPr="005659A5" w:rsidTr="005659A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659A5" w:rsidRPr="005659A5" w:rsidRDefault="005659A5" w:rsidP="005659A5">
            <w:pPr>
              <w:spacing w:after="15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 xml:space="preserve">1000 - 5000 рад </w:t>
            </w:r>
            <w:r w:rsidRPr="005659A5">
              <w:rPr>
                <w:rFonts w:ascii="Times New Roman" w:eastAsia="Times New Roman" w:hAnsi="Times New Roman" w:cs="Times New Roman"/>
                <w:color w:val="000000"/>
                <w:sz w:val="28"/>
                <w:szCs w:val="28"/>
                <w:lang w:eastAsia="ru-RU"/>
              </w:rPr>
              <w:lastRenderedPageBreak/>
              <w:t>(10-50 Гр.)</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659A5" w:rsidRPr="005659A5" w:rsidRDefault="005659A5" w:rsidP="005659A5">
            <w:pPr>
              <w:spacing w:after="15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lastRenderedPageBreak/>
              <w:t xml:space="preserve">Летальная доза, смерть наступает через одну-две недели </w:t>
            </w:r>
            <w:r w:rsidRPr="005659A5">
              <w:rPr>
                <w:rFonts w:ascii="Times New Roman" w:eastAsia="Times New Roman" w:hAnsi="Times New Roman" w:cs="Times New Roman"/>
                <w:color w:val="000000"/>
                <w:sz w:val="28"/>
                <w:szCs w:val="28"/>
                <w:lang w:eastAsia="ru-RU"/>
              </w:rPr>
              <w:lastRenderedPageBreak/>
              <w:t>от внутренних кровотечений (истончаются клеточные мембраны), в основном в желудочно-кишечном тракте.</w:t>
            </w:r>
          </w:p>
        </w:tc>
      </w:tr>
      <w:tr w:rsidR="005659A5" w:rsidRPr="005659A5" w:rsidTr="005659A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659A5" w:rsidRPr="005659A5" w:rsidRDefault="005659A5" w:rsidP="005659A5">
            <w:pPr>
              <w:spacing w:after="150" w:line="240" w:lineRule="auto"/>
              <w:rPr>
                <w:rFonts w:ascii="Times New Roman" w:eastAsia="Times New Roman" w:hAnsi="Times New Roman" w:cs="Times New Roman"/>
                <w:color w:val="FF0000"/>
                <w:sz w:val="28"/>
                <w:szCs w:val="28"/>
                <w:lang w:eastAsia="ru-RU"/>
              </w:rPr>
            </w:pPr>
            <w:r w:rsidRPr="005659A5">
              <w:rPr>
                <w:rFonts w:ascii="Times New Roman" w:eastAsia="Times New Roman" w:hAnsi="Times New Roman" w:cs="Times New Roman"/>
                <w:color w:val="FF0000"/>
                <w:sz w:val="28"/>
                <w:szCs w:val="28"/>
                <w:lang w:eastAsia="ru-RU"/>
              </w:rPr>
              <w:lastRenderedPageBreak/>
              <w:t>300-500 рад (3-5 Гр.)</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659A5" w:rsidRPr="005659A5" w:rsidRDefault="005659A5" w:rsidP="005659A5">
            <w:pPr>
              <w:spacing w:after="150" w:line="240" w:lineRule="auto"/>
              <w:rPr>
                <w:rFonts w:ascii="Times New Roman" w:eastAsia="Times New Roman" w:hAnsi="Times New Roman" w:cs="Times New Roman"/>
                <w:color w:val="FF0000"/>
                <w:sz w:val="28"/>
                <w:szCs w:val="28"/>
                <w:lang w:eastAsia="ru-RU"/>
              </w:rPr>
            </w:pPr>
            <w:r w:rsidRPr="005659A5">
              <w:rPr>
                <w:rFonts w:ascii="Times New Roman" w:eastAsia="Times New Roman" w:hAnsi="Times New Roman" w:cs="Times New Roman"/>
                <w:color w:val="FF0000"/>
                <w:sz w:val="28"/>
                <w:szCs w:val="28"/>
                <w:lang w:eastAsia="ru-RU"/>
              </w:rPr>
              <w:t>Летальная доза, половина облученных умирают в течение одного-двух месяцев от поражения клеток костного мозга.</w:t>
            </w:r>
          </w:p>
        </w:tc>
      </w:tr>
      <w:tr w:rsidR="005659A5" w:rsidRPr="005659A5" w:rsidTr="005659A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659A5" w:rsidRPr="005659A5" w:rsidRDefault="005659A5" w:rsidP="005659A5">
            <w:pPr>
              <w:spacing w:after="15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150-200 рад (1,5-2 Гр.)</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659A5" w:rsidRPr="005659A5" w:rsidRDefault="005659A5" w:rsidP="005659A5">
            <w:pPr>
              <w:spacing w:after="15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Первичная лучевая болезнь (склеротические процесс, изменения в половой системе, катаракта, иммунные болезни, рак). Тяжесть и симптомы зависят от дозы излучения и его типа.</w:t>
            </w:r>
          </w:p>
        </w:tc>
      </w:tr>
      <w:tr w:rsidR="005659A5" w:rsidRPr="005659A5" w:rsidTr="005659A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659A5" w:rsidRPr="005659A5" w:rsidRDefault="005659A5" w:rsidP="005659A5">
            <w:pPr>
              <w:spacing w:after="15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100 рад (1 Гр)</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659A5" w:rsidRPr="005659A5" w:rsidRDefault="005659A5" w:rsidP="005659A5">
            <w:pPr>
              <w:spacing w:after="15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Кратковременная стерилизация: потеря способности иметь потомство.</w:t>
            </w:r>
          </w:p>
        </w:tc>
      </w:tr>
      <w:tr w:rsidR="005659A5" w:rsidRPr="005659A5" w:rsidTr="005659A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659A5" w:rsidRPr="005659A5" w:rsidRDefault="005659A5" w:rsidP="005659A5">
            <w:pPr>
              <w:spacing w:after="15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30 рад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659A5" w:rsidRPr="005659A5" w:rsidRDefault="005659A5" w:rsidP="005659A5">
            <w:pPr>
              <w:spacing w:after="15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Облучение при рентгене желудка (местное).</w:t>
            </w:r>
          </w:p>
        </w:tc>
      </w:tr>
    </w:tbl>
    <w:p w:rsidR="005659A5" w:rsidRPr="005659A5" w:rsidRDefault="005659A5" w:rsidP="007665AA">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После подачи сигнала о радиоактивном заражении личный состав должен укрыться в убежищах и укрытиях, а в дальнейшем действовать по указанию командиров. Командиры информируют личный состав о радиационной обстановке и дают распоряжения как действовать, т.е. устанавливают защитные режимы в зависимости от того, в какой зоне заражения и на каком участке зоны окажется подразделение.</w:t>
      </w:r>
    </w:p>
    <w:p w:rsidR="005659A5" w:rsidRPr="005659A5" w:rsidRDefault="005659A5" w:rsidP="007665AA">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Зараженный участок местности по степени опасности для людей и животных условно делится на 3 зоны: умеренного, сильного и опасного заражения.</w:t>
      </w:r>
    </w:p>
    <w:p w:rsidR="005659A5" w:rsidRPr="005659A5" w:rsidRDefault="005659A5" w:rsidP="007665AA">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 xml:space="preserve">В зоне умеренного заражения (зона А) в укрытиях нужно находиться несколько часов, а на участках, близких к внутренней границе, - до одних суток, после чего можно перейти в обычное помещение. Из помещений можно выходить </w:t>
      </w:r>
      <w:proofErr w:type="gramStart"/>
      <w:r w:rsidRPr="005659A5">
        <w:rPr>
          <w:rFonts w:ascii="Times New Roman" w:eastAsia="Times New Roman" w:hAnsi="Times New Roman" w:cs="Times New Roman"/>
          <w:color w:val="000000"/>
          <w:sz w:val="28"/>
          <w:szCs w:val="28"/>
          <w:lang w:eastAsia="ru-RU"/>
        </w:rPr>
        <w:t>в первые</w:t>
      </w:r>
      <w:proofErr w:type="gramEnd"/>
      <w:r w:rsidRPr="005659A5">
        <w:rPr>
          <w:rFonts w:ascii="Times New Roman" w:eastAsia="Times New Roman" w:hAnsi="Times New Roman" w:cs="Times New Roman"/>
          <w:color w:val="000000"/>
          <w:sz w:val="28"/>
          <w:szCs w:val="28"/>
          <w:lang w:eastAsia="ru-RU"/>
        </w:rPr>
        <w:t xml:space="preserve"> сутки не более чем на четыре часа; при этом в сухую и ветреную погоду или при движении по пыльной дороге необходимо надевать индивидуальные средства защиты.</w:t>
      </w:r>
    </w:p>
    <w:p w:rsidR="005659A5" w:rsidRPr="005659A5" w:rsidRDefault="005659A5" w:rsidP="007665AA">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В зоне сильного заражения (зона Б) в укрытии необходимо находиться от одних до трех суток; в последующем обязательно пребывание в обычном помещении до четырех суток, выходить из которого можно не более чем на 3-4 часа в сутки. При выходе из помещения следует пользоваться индивидуальными средствами защиты от радиоактивной пыли.</w:t>
      </w:r>
    </w:p>
    <w:p w:rsidR="005659A5" w:rsidRPr="005659A5" w:rsidRDefault="005659A5" w:rsidP="007665AA">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В зоне опасного заражения (зона В) в укрытиях необходимо находится трое и более суток, после этого можно перейти в обычное жилое помещение и находиться в нем не менее четырех суток. Выходить из жилого помещения следует только при крайней необходимости и на непродолжительное время (не более чем на четыре часа в сутки).</w:t>
      </w:r>
    </w:p>
    <w:p w:rsidR="005659A5" w:rsidRPr="005659A5" w:rsidRDefault="005659A5" w:rsidP="007665AA">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 xml:space="preserve">В случае если время обязательного пребывания в защитных сооружениях по каким-либо причинам не объявлено, то личный состав обязан вести себя как </w:t>
      </w:r>
      <w:r w:rsidRPr="005659A5">
        <w:rPr>
          <w:rFonts w:ascii="Times New Roman" w:eastAsia="Times New Roman" w:hAnsi="Times New Roman" w:cs="Times New Roman"/>
          <w:color w:val="000000"/>
          <w:sz w:val="28"/>
          <w:szCs w:val="28"/>
          <w:lang w:eastAsia="ru-RU"/>
        </w:rPr>
        <w:lastRenderedPageBreak/>
        <w:t>в зоне опасного заражения и строго выполнять установленные правила поведения.</w:t>
      </w:r>
    </w:p>
    <w:p w:rsidR="005659A5" w:rsidRPr="005659A5" w:rsidRDefault="005659A5" w:rsidP="007665AA">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 xml:space="preserve">При радиоактивном заражении местности в ряде случаев возникает необходимость эвакуировать людей в незараженные или </w:t>
      </w:r>
      <w:proofErr w:type="spellStart"/>
      <w:r w:rsidRPr="005659A5">
        <w:rPr>
          <w:rFonts w:ascii="Times New Roman" w:eastAsia="Times New Roman" w:hAnsi="Times New Roman" w:cs="Times New Roman"/>
          <w:color w:val="000000"/>
          <w:sz w:val="28"/>
          <w:szCs w:val="28"/>
          <w:lang w:eastAsia="ru-RU"/>
        </w:rPr>
        <w:t>слабозараженные</w:t>
      </w:r>
      <w:proofErr w:type="spellEnd"/>
      <w:r w:rsidRPr="005659A5">
        <w:rPr>
          <w:rFonts w:ascii="Times New Roman" w:eastAsia="Times New Roman" w:hAnsi="Times New Roman" w:cs="Times New Roman"/>
          <w:color w:val="000000"/>
          <w:sz w:val="28"/>
          <w:szCs w:val="28"/>
          <w:lang w:eastAsia="ru-RU"/>
        </w:rPr>
        <w:t xml:space="preserve"> районы.</w:t>
      </w:r>
    </w:p>
    <w:p w:rsidR="005659A5" w:rsidRPr="005659A5" w:rsidRDefault="005659A5" w:rsidP="007665AA">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Обычно эвакуация (вывод) осуществляется из зоны опасного радиоактивного заражения, так как длительное (в течение многих суток) пребывание людей в защитных сооружениях связано с большими трудностями как физическими, так и психологическими.</w:t>
      </w:r>
    </w:p>
    <w:p w:rsidR="005659A5" w:rsidRPr="005659A5" w:rsidRDefault="005659A5" w:rsidP="007665AA">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Однако эвакуацию из этой зоны можно производить не ранее чем через трое суток после начала заражения, так как за это время уровни радиации на местности значительно снизятся, что позволит избежать опасного облучения людей во время посадки на транспорт и следования в незараженный район.</w:t>
      </w:r>
    </w:p>
    <w:p w:rsidR="005659A5" w:rsidRPr="005659A5" w:rsidRDefault="005659A5" w:rsidP="007665AA">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На зараженной радиоактивными веществами местности необходимо строго соблюдать режим, установленный органами управления. На такой местности нельзя пить, курить, принимать пищу, снимать средства защиты, прикасаться к предметам, двигаться по высокой траве и густому кустарнику. После пребывания на зараженной местности при входе в жилые и производственные помещения необходимо предварительно очистить одежду и обувь от радиоактивной пыли.</w:t>
      </w:r>
    </w:p>
    <w:p w:rsidR="005659A5" w:rsidRPr="005659A5" w:rsidRDefault="005659A5" w:rsidP="007665AA">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После пребывания в очаге радиоактивного заражения на одежде людей, их обуви, индивидуальных средствах защиты и на открытых участках тела могут оказаться радиоактивные вещества, которые нужно как можно скорее удалить. С этой целью проводится частичная санитарная обработка, суть которой состоит в механическом удалении радиоактивных веществ с открытых участков тела, со слизистых оболочек глаз, носа, полости рта, с одежды, обуви и надетых индивидуальных средств защиты.</w:t>
      </w:r>
    </w:p>
    <w:p w:rsidR="005659A5" w:rsidRPr="005659A5" w:rsidRDefault="005659A5" w:rsidP="007665AA">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Частичная санитарная обработка может проводиться как непосредственно в зоне радиоактивного заражения (перед входом в защитные сооружения), так и после выхода из зоны заражения.</w:t>
      </w:r>
    </w:p>
    <w:p w:rsidR="005659A5" w:rsidRPr="005659A5" w:rsidRDefault="005659A5" w:rsidP="007665AA">
      <w:pPr>
        <w:autoSpaceDE w:val="0"/>
        <w:autoSpaceDN w:val="0"/>
        <w:adjustRightInd w:val="0"/>
        <w:spacing w:after="0" w:line="240" w:lineRule="auto"/>
        <w:rPr>
          <w:rFonts w:ascii="Times New Roman" w:eastAsia="Calibri" w:hAnsi="Times New Roman" w:cs="Times New Roman"/>
          <w:iCs/>
          <w:color w:val="000000"/>
          <w:sz w:val="28"/>
          <w:szCs w:val="28"/>
        </w:rPr>
      </w:pPr>
    </w:p>
    <w:p w:rsidR="005659A5" w:rsidRPr="005659A5" w:rsidRDefault="005659A5" w:rsidP="005659A5">
      <w:pPr>
        <w:autoSpaceDE w:val="0"/>
        <w:autoSpaceDN w:val="0"/>
        <w:adjustRightInd w:val="0"/>
        <w:spacing w:after="0" w:line="240" w:lineRule="auto"/>
        <w:rPr>
          <w:rFonts w:ascii="Times New Roman" w:eastAsia="Calibri" w:hAnsi="Times New Roman" w:cs="Times New Roman"/>
          <w:i/>
          <w:iCs/>
          <w:color w:val="000000"/>
          <w:sz w:val="28"/>
          <w:szCs w:val="28"/>
        </w:rPr>
      </w:pPr>
    </w:p>
    <w:p w:rsidR="005659A5" w:rsidRPr="005659A5" w:rsidRDefault="005659A5" w:rsidP="00E26B78">
      <w:pPr>
        <w:autoSpaceDE w:val="0"/>
        <w:autoSpaceDN w:val="0"/>
        <w:adjustRightInd w:val="0"/>
        <w:spacing w:after="0" w:line="240" w:lineRule="auto"/>
        <w:rPr>
          <w:rFonts w:ascii="Times New Roman" w:eastAsia="Calibri" w:hAnsi="Times New Roman" w:cs="Times New Roman"/>
          <w:i/>
          <w:iCs/>
          <w:color w:val="000000"/>
          <w:sz w:val="28"/>
          <w:szCs w:val="28"/>
        </w:rPr>
      </w:pPr>
      <w:r w:rsidRPr="005659A5">
        <w:rPr>
          <w:rFonts w:ascii="Times New Roman" w:eastAsia="Calibri" w:hAnsi="Times New Roman" w:cs="Times New Roman"/>
          <w:color w:val="000000"/>
          <w:sz w:val="28"/>
          <w:szCs w:val="28"/>
        </w:rPr>
        <w:br/>
      </w:r>
      <w:r w:rsidRPr="005659A5">
        <w:rPr>
          <w:rFonts w:ascii="MuseoSansCyrl" w:eastAsia="Calibri" w:hAnsi="MuseoSansCyrl" w:cs="Times New Roman"/>
          <w:color w:val="000000"/>
          <w:sz w:val="23"/>
          <w:szCs w:val="23"/>
        </w:rPr>
        <w:br/>
      </w:r>
    </w:p>
    <w:p w:rsidR="005659A5" w:rsidRPr="005659A5" w:rsidRDefault="005659A5" w:rsidP="005659A5">
      <w:pPr>
        <w:autoSpaceDE w:val="0"/>
        <w:autoSpaceDN w:val="0"/>
        <w:adjustRightInd w:val="0"/>
        <w:spacing w:after="0" w:line="240" w:lineRule="auto"/>
        <w:rPr>
          <w:rFonts w:ascii="Times New Roman" w:eastAsia="Calibri" w:hAnsi="Times New Roman" w:cs="Times New Roman"/>
          <w:i/>
          <w:iCs/>
          <w:color w:val="000000"/>
          <w:sz w:val="28"/>
          <w:szCs w:val="28"/>
        </w:rPr>
      </w:pPr>
    </w:p>
    <w:p w:rsidR="005659A5" w:rsidRPr="005659A5" w:rsidRDefault="005659A5" w:rsidP="005659A5">
      <w:pPr>
        <w:autoSpaceDE w:val="0"/>
        <w:autoSpaceDN w:val="0"/>
        <w:adjustRightInd w:val="0"/>
        <w:spacing w:after="0" w:line="240" w:lineRule="auto"/>
        <w:rPr>
          <w:rFonts w:ascii="Times New Roman" w:eastAsia="Calibri" w:hAnsi="Times New Roman" w:cs="Times New Roman"/>
          <w:i/>
          <w:iCs/>
          <w:color w:val="000000"/>
          <w:sz w:val="28"/>
          <w:szCs w:val="28"/>
        </w:rPr>
      </w:pPr>
    </w:p>
    <w:p w:rsidR="005659A5" w:rsidRDefault="005659A5" w:rsidP="005659A5">
      <w:pPr>
        <w:autoSpaceDE w:val="0"/>
        <w:autoSpaceDN w:val="0"/>
        <w:adjustRightInd w:val="0"/>
        <w:spacing w:after="0" w:line="240" w:lineRule="auto"/>
        <w:rPr>
          <w:rFonts w:ascii="Times New Roman" w:eastAsia="Calibri" w:hAnsi="Times New Roman" w:cs="Times New Roman"/>
          <w:i/>
          <w:iCs/>
          <w:color w:val="000000"/>
          <w:sz w:val="28"/>
          <w:szCs w:val="28"/>
        </w:rPr>
      </w:pPr>
    </w:p>
    <w:p w:rsidR="007665AA" w:rsidRDefault="007665AA" w:rsidP="005659A5">
      <w:pPr>
        <w:autoSpaceDE w:val="0"/>
        <w:autoSpaceDN w:val="0"/>
        <w:adjustRightInd w:val="0"/>
        <w:spacing w:after="0" w:line="240" w:lineRule="auto"/>
        <w:rPr>
          <w:rFonts w:ascii="Times New Roman" w:eastAsia="Calibri" w:hAnsi="Times New Roman" w:cs="Times New Roman"/>
          <w:i/>
          <w:iCs/>
          <w:color w:val="000000"/>
          <w:sz w:val="28"/>
          <w:szCs w:val="28"/>
        </w:rPr>
      </w:pPr>
    </w:p>
    <w:p w:rsidR="00E26B78" w:rsidRPr="005659A5" w:rsidRDefault="00E26B78" w:rsidP="005659A5">
      <w:pPr>
        <w:autoSpaceDE w:val="0"/>
        <w:autoSpaceDN w:val="0"/>
        <w:adjustRightInd w:val="0"/>
        <w:spacing w:after="0" w:line="240" w:lineRule="auto"/>
        <w:rPr>
          <w:rFonts w:ascii="Times New Roman" w:eastAsia="Calibri" w:hAnsi="Times New Roman" w:cs="Times New Roman"/>
          <w:i/>
          <w:iCs/>
          <w:color w:val="000000"/>
          <w:sz w:val="28"/>
          <w:szCs w:val="28"/>
        </w:rPr>
      </w:pPr>
    </w:p>
    <w:p w:rsidR="005659A5" w:rsidRPr="005659A5" w:rsidRDefault="005659A5" w:rsidP="005659A5">
      <w:pPr>
        <w:autoSpaceDE w:val="0"/>
        <w:autoSpaceDN w:val="0"/>
        <w:adjustRightInd w:val="0"/>
        <w:spacing w:after="0" w:line="240" w:lineRule="auto"/>
        <w:rPr>
          <w:rFonts w:ascii="Times New Roman" w:eastAsia="Calibri" w:hAnsi="Times New Roman" w:cs="Times New Roman"/>
          <w:i/>
          <w:iCs/>
          <w:color w:val="000000"/>
          <w:sz w:val="28"/>
          <w:szCs w:val="28"/>
        </w:rPr>
      </w:pPr>
    </w:p>
    <w:p w:rsidR="005659A5" w:rsidRPr="005659A5" w:rsidRDefault="005659A5" w:rsidP="005659A5">
      <w:pPr>
        <w:autoSpaceDE w:val="0"/>
        <w:autoSpaceDN w:val="0"/>
        <w:adjustRightInd w:val="0"/>
        <w:spacing w:after="0" w:line="240" w:lineRule="auto"/>
        <w:rPr>
          <w:rFonts w:ascii="Times New Roman" w:eastAsia="Calibri" w:hAnsi="Times New Roman" w:cs="Times New Roman"/>
          <w:b/>
          <w:color w:val="000000"/>
          <w:sz w:val="32"/>
          <w:szCs w:val="32"/>
        </w:rPr>
      </w:pPr>
      <w:r w:rsidRPr="005659A5">
        <w:rPr>
          <w:rFonts w:ascii="Times New Roman" w:eastAsia="Calibri" w:hAnsi="Times New Roman" w:cs="Times New Roman"/>
          <w:b/>
          <w:i/>
          <w:iCs/>
          <w:color w:val="000000"/>
          <w:sz w:val="32"/>
          <w:szCs w:val="32"/>
        </w:rPr>
        <w:lastRenderedPageBreak/>
        <w:t xml:space="preserve">Задача 10 </w:t>
      </w:r>
    </w:p>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На расстоянии </w:t>
      </w:r>
      <w:r w:rsidRPr="005659A5">
        <w:rPr>
          <w:rFonts w:ascii="Times New Roman" w:eastAsia="Calibri" w:hAnsi="Times New Roman" w:cs="Times New Roman"/>
          <w:i/>
          <w:iCs/>
          <w:color w:val="000000"/>
          <w:sz w:val="28"/>
          <w:szCs w:val="28"/>
        </w:rPr>
        <w:t xml:space="preserve">R </w:t>
      </w:r>
      <w:r w:rsidRPr="005659A5">
        <w:rPr>
          <w:rFonts w:ascii="Times New Roman" w:eastAsia="Calibri" w:hAnsi="Times New Roman" w:cs="Times New Roman"/>
          <w:color w:val="000000"/>
          <w:sz w:val="28"/>
          <w:szCs w:val="28"/>
        </w:rPr>
        <w:t xml:space="preserve">м от фасада здания находится транспортная железнодорожная магистраль </w:t>
      </w:r>
      <w:r w:rsidRPr="005659A5">
        <w:rPr>
          <w:rFonts w:ascii="Times New Roman" w:eastAsia="Calibri" w:hAnsi="Times New Roman" w:cs="Times New Roman"/>
          <w:i/>
          <w:iCs/>
          <w:color w:val="000000"/>
          <w:sz w:val="28"/>
          <w:szCs w:val="28"/>
        </w:rPr>
        <w:t>L1</w:t>
      </w:r>
      <w:r w:rsidRPr="005659A5">
        <w:rPr>
          <w:rFonts w:ascii="Times New Roman" w:eastAsia="Calibri" w:hAnsi="Times New Roman" w:cs="Times New Roman"/>
          <w:color w:val="000000"/>
          <w:sz w:val="28"/>
          <w:szCs w:val="28"/>
        </w:rPr>
        <w:t xml:space="preserve">, а на расстоянии </w:t>
      </w:r>
      <w:r w:rsidRPr="005659A5">
        <w:rPr>
          <w:rFonts w:ascii="Times New Roman" w:eastAsia="Calibri" w:hAnsi="Times New Roman" w:cs="Times New Roman"/>
          <w:i/>
          <w:iCs/>
          <w:color w:val="000000"/>
          <w:sz w:val="28"/>
          <w:szCs w:val="28"/>
        </w:rPr>
        <w:t xml:space="preserve">Х </w:t>
      </w:r>
      <w:r w:rsidRPr="005659A5">
        <w:rPr>
          <w:rFonts w:ascii="Times New Roman" w:eastAsia="Calibri" w:hAnsi="Times New Roman" w:cs="Times New Roman"/>
          <w:color w:val="000000"/>
          <w:sz w:val="28"/>
          <w:szCs w:val="28"/>
        </w:rPr>
        <w:t xml:space="preserve">м - располагается автостоянка </w:t>
      </w:r>
      <w:r w:rsidRPr="005659A5">
        <w:rPr>
          <w:rFonts w:ascii="Times New Roman" w:eastAsia="Calibri" w:hAnsi="Times New Roman" w:cs="Times New Roman"/>
          <w:i/>
          <w:iCs/>
          <w:color w:val="000000"/>
          <w:sz w:val="28"/>
          <w:szCs w:val="28"/>
        </w:rPr>
        <w:t>L2</w:t>
      </w:r>
      <w:r w:rsidRPr="005659A5">
        <w:rPr>
          <w:rFonts w:ascii="Times New Roman" w:eastAsia="Calibri" w:hAnsi="Times New Roman" w:cs="Times New Roman"/>
          <w:color w:val="000000"/>
          <w:sz w:val="28"/>
          <w:szCs w:val="28"/>
        </w:rPr>
        <w:t xml:space="preserve">, работающая круглосуточно. За счет этих источников </w:t>
      </w:r>
      <w:r w:rsidRPr="005659A5">
        <w:rPr>
          <w:rFonts w:ascii="Times New Roman" w:eastAsia="Calibri" w:hAnsi="Times New Roman" w:cs="Times New Roman"/>
          <w:i/>
          <w:iCs/>
          <w:color w:val="000000"/>
          <w:sz w:val="28"/>
          <w:szCs w:val="28"/>
        </w:rPr>
        <w:t xml:space="preserve">L1 </w:t>
      </w:r>
      <w:r w:rsidRPr="005659A5">
        <w:rPr>
          <w:rFonts w:ascii="Times New Roman" w:eastAsia="Calibri" w:hAnsi="Times New Roman" w:cs="Times New Roman"/>
          <w:color w:val="000000"/>
          <w:sz w:val="28"/>
          <w:szCs w:val="28"/>
        </w:rPr>
        <w:t xml:space="preserve">и </w:t>
      </w:r>
      <w:r w:rsidRPr="005659A5">
        <w:rPr>
          <w:rFonts w:ascii="Times New Roman" w:eastAsia="Calibri" w:hAnsi="Times New Roman" w:cs="Times New Roman"/>
          <w:i/>
          <w:iCs/>
          <w:color w:val="000000"/>
          <w:sz w:val="28"/>
          <w:szCs w:val="28"/>
        </w:rPr>
        <w:t xml:space="preserve">L2 </w:t>
      </w:r>
      <w:r w:rsidRPr="005659A5">
        <w:rPr>
          <w:rFonts w:ascii="Times New Roman" w:eastAsia="Calibri" w:hAnsi="Times New Roman" w:cs="Times New Roman"/>
          <w:color w:val="000000"/>
          <w:sz w:val="28"/>
          <w:szCs w:val="28"/>
        </w:rPr>
        <w:t xml:space="preserve">в жилых помещениях, окна которых обращены в сторону железной дороги и автостоянки, создается повышенный уровень шума. </w:t>
      </w:r>
    </w:p>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Необходимо предложить мероприятия по снижению уровня шума до нормативного эквивалентного </w:t>
      </w:r>
      <w:proofErr w:type="spellStart"/>
      <w:proofErr w:type="gramStart"/>
      <w:r w:rsidRPr="005659A5">
        <w:rPr>
          <w:rFonts w:ascii="Times New Roman" w:eastAsia="Calibri" w:hAnsi="Times New Roman" w:cs="Times New Roman"/>
          <w:i/>
          <w:iCs/>
          <w:color w:val="000000"/>
          <w:sz w:val="28"/>
          <w:szCs w:val="28"/>
        </w:rPr>
        <w:t>L</w:t>
      </w:r>
      <w:proofErr w:type="gramEnd"/>
      <w:r w:rsidRPr="005659A5">
        <w:rPr>
          <w:rFonts w:ascii="Times New Roman" w:eastAsia="Calibri" w:hAnsi="Times New Roman" w:cs="Times New Roman"/>
          <w:i/>
          <w:iCs/>
          <w:color w:val="000000"/>
          <w:sz w:val="28"/>
          <w:szCs w:val="28"/>
        </w:rPr>
        <w:t>экв</w:t>
      </w:r>
      <w:proofErr w:type="spellEnd"/>
      <w:r w:rsidRPr="005659A5">
        <w:rPr>
          <w:rFonts w:ascii="Times New Roman" w:eastAsia="Calibri" w:hAnsi="Times New Roman" w:cs="Times New Roman"/>
          <w:color w:val="000000"/>
          <w:sz w:val="28"/>
          <w:szCs w:val="28"/>
        </w:rPr>
        <w:t xml:space="preserve">, (возможно до </w:t>
      </w:r>
      <w:proofErr w:type="spellStart"/>
      <w:r w:rsidRPr="005659A5">
        <w:rPr>
          <w:rFonts w:ascii="Times New Roman" w:eastAsia="Calibri" w:hAnsi="Times New Roman" w:cs="Times New Roman"/>
          <w:i/>
          <w:iCs/>
          <w:color w:val="000000"/>
          <w:sz w:val="28"/>
          <w:szCs w:val="28"/>
        </w:rPr>
        <w:t>Lмакс</w:t>
      </w:r>
      <w:proofErr w:type="spellEnd"/>
      <w:r w:rsidRPr="005659A5">
        <w:rPr>
          <w:rFonts w:ascii="Times New Roman" w:eastAsia="Calibri" w:hAnsi="Times New Roman" w:cs="Times New Roman"/>
          <w:color w:val="000000"/>
          <w:sz w:val="28"/>
          <w:szCs w:val="28"/>
        </w:rPr>
        <w:t xml:space="preserve">); пояснить, каким образом действует шум на организм человека и какие имеются методы и средства защиты от шума. Исходные данные приведены в таблице 10. </w:t>
      </w:r>
    </w:p>
    <w:p w:rsidR="005659A5" w:rsidRPr="005659A5" w:rsidRDefault="005659A5" w:rsidP="005659A5">
      <w:pPr>
        <w:spacing w:after="0" w:line="240" w:lineRule="auto"/>
        <w:jc w:val="right"/>
        <w:rPr>
          <w:rFonts w:ascii="Times New Roman" w:eastAsia="Times New Roman" w:hAnsi="Times New Roman" w:cs="Times New Roman"/>
          <w:sz w:val="28"/>
          <w:szCs w:val="28"/>
          <w:lang w:eastAsia="ru-RU"/>
        </w:rPr>
      </w:pPr>
      <w:r w:rsidRPr="005659A5">
        <w:rPr>
          <w:rFonts w:ascii="Times New Roman" w:eastAsia="Times New Roman" w:hAnsi="Times New Roman" w:cs="Times New Roman"/>
          <w:sz w:val="28"/>
          <w:szCs w:val="28"/>
          <w:lang w:eastAsia="ru-RU"/>
        </w:rPr>
        <w:t>Таблица 10</w:t>
      </w:r>
    </w:p>
    <w:p w:rsidR="005659A5" w:rsidRPr="005659A5" w:rsidRDefault="005659A5" w:rsidP="005659A5">
      <w:pPr>
        <w:spacing w:after="0" w:line="240" w:lineRule="auto"/>
        <w:jc w:val="center"/>
        <w:rPr>
          <w:rFonts w:ascii="Times New Roman" w:eastAsia="Times New Roman" w:hAnsi="Times New Roman" w:cs="Times New Roman"/>
          <w:sz w:val="28"/>
          <w:szCs w:val="28"/>
          <w:lang w:eastAsia="ru-RU"/>
        </w:rPr>
      </w:pPr>
      <w:r w:rsidRPr="005659A5">
        <w:rPr>
          <w:rFonts w:ascii="Times New Roman" w:eastAsia="Times New Roman" w:hAnsi="Times New Roman" w:cs="Times New Roman"/>
          <w:sz w:val="28"/>
          <w:szCs w:val="28"/>
          <w:lang w:eastAsia="ru-RU"/>
        </w:rPr>
        <w:t>Исходные данные</w:t>
      </w:r>
    </w:p>
    <w:tbl>
      <w:tblPr>
        <w:tblW w:w="0" w:type="auto"/>
        <w:tblBorders>
          <w:top w:val="nil"/>
          <w:left w:val="nil"/>
          <w:bottom w:val="nil"/>
          <w:right w:val="nil"/>
        </w:tblBorders>
        <w:tblLayout w:type="fixed"/>
        <w:tblLook w:val="0000"/>
      </w:tblPr>
      <w:tblGrid>
        <w:gridCol w:w="1787"/>
        <w:gridCol w:w="1787"/>
        <w:gridCol w:w="1787"/>
        <w:gridCol w:w="1787"/>
        <w:gridCol w:w="1787"/>
      </w:tblGrid>
      <w:tr w:rsidR="005659A5" w:rsidRPr="005659A5" w:rsidTr="005659A5">
        <w:trPr>
          <w:trHeight w:val="487"/>
        </w:trPr>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Последняя цифра шифра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Здание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i/>
                <w:iCs/>
                <w:color w:val="000000"/>
                <w:sz w:val="28"/>
                <w:szCs w:val="28"/>
              </w:rPr>
              <w:t xml:space="preserve">L1, </w:t>
            </w:r>
            <w:r w:rsidRPr="005659A5">
              <w:rPr>
                <w:rFonts w:ascii="Times New Roman" w:eastAsia="Calibri" w:hAnsi="Times New Roman" w:cs="Times New Roman"/>
                <w:color w:val="000000"/>
                <w:sz w:val="28"/>
                <w:szCs w:val="28"/>
              </w:rPr>
              <w:t xml:space="preserve">дБ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Предпоследняя цифра </w:t>
            </w:r>
          </w:p>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шифра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i/>
                <w:iCs/>
                <w:color w:val="000000"/>
                <w:sz w:val="28"/>
                <w:szCs w:val="28"/>
              </w:rPr>
              <w:t>L2</w:t>
            </w:r>
            <w:r w:rsidRPr="005659A5">
              <w:rPr>
                <w:rFonts w:ascii="Times New Roman" w:eastAsia="Calibri" w:hAnsi="Times New Roman" w:cs="Times New Roman"/>
                <w:color w:val="000000"/>
                <w:sz w:val="28"/>
                <w:szCs w:val="28"/>
              </w:rPr>
              <w:t xml:space="preserve">, дБ </w:t>
            </w:r>
          </w:p>
        </w:tc>
      </w:tr>
      <w:tr w:rsidR="005659A5" w:rsidRPr="005659A5" w:rsidTr="005659A5">
        <w:trPr>
          <w:trHeight w:val="137"/>
        </w:trPr>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0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Жилой дом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60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0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55 </w:t>
            </w:r>
          </w:p>
        </w:tc>
      </w:tr>
      <w:tr w:rsidR="005659A5" w:rsidRPr="005659A5" w:rsidTr="005659A5">
        <w:trPr>
          <w:trHeight w:val="137"/>
        </w:trPr>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1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Гостиница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70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1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68 </w:t>
            </w:r>
          </w:p>
        </w:tc>
      </w:tr>
      <w:tr w:rsidR="005659A5" w:rsidRPr="005659A5" w:rsidTr="005659A5">
        <w:trPr>
          <w:trHeight w:val="137"/>
        </w:trPr>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FF0000"/>
                <w:sz w:val="28"/>
                <w:szCs w:val="28"/>
              </w:rPr>
            </w:pPr>
            <w:r w:rsidRPr="005659A5">
              <w:rPr>
                <w:rFonts w:ascii="Times New Roman" w:eastAsia="Calibri" w:hAnsi="Times New Roman" w:cs="Times New Roman"/>
                <w:color w:val="FF0000"/>
                <w:sz w:val="28"/>
                <w:szCs w:val="28"/>
              </w:rPr>
              <w:t xml:space="preserve">2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FF0000"/>
                <w:sz w:val="28"/>
                <w:szCs w:val="28"/>
              </w:rPr>
            </w:pPr>
            <w:r w:rsidRPr="005659A5">
              <w:rPr>
                <w:rFonts w:ascii="Times New Roman" w:eastAsia="Calibri" w:hAnsi="Times New Roman" w:cs="Times New Roman"/>
                <w:color w:val="FF0000"/>
                <w:sz w:val="28"/>
                <w:szCs w:val="28"/>
              </w:rPr>
              <w:t xml:space="preserve">Больница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FF0000"/>
                <w:sz w:val="28"/>
                <w:szCs w:val="28"/>
              </w:rPr>
            </w:pPr>
            <w:r w:rsidRPr="005659A5">
              <w:rPr>
                <w:rFonts w:ascii="Times New Roman" w:eastAsia="Calibri" w:hAnsi="Times New Roman" w:cs="Times New Roman"/>
                <w:color w:val="FF0000"/>
                <w:sz w:val="28"/>
                <w:szCs w:val="28"/>
              </w:rPr>
              <w:t xml:space="preserve">45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2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42 </w:t>
            </w:r>
          </w:p>
        </w:tc>
      </w:tr>
      <w:tr w:rsidR="005659A5" w:rsidRPr="005659A5" w:rsidTr="005659A5">
        <w:trPr>
          <w:trHeight w:val="137"/>
        </w:trPr>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3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Санаторий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55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3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54 </w:t>
            </w:r>
          </w:p>
        </w:tc>
      </w:tr>
      <w:tr w:rsidR="005659A5" w:rsidRPr="005659A5" w:rsidTr="005659A5">
        <w:trPr>
          <w:trHeight w:val="137"/>
        </w:trPr>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4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Общежитие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65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4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FF0000"/>
                <w:sz w:val="28"/>
                <w:szCs w:val="28"/>
              </w:rPr>
              <w:t xml:space="preserve">60 </w:t>
            </w:r>
          </w:p>
        </w:tc>
      </w:tr>
      <w:tr w:rsidR="005659A5" w:rsidRPr="005659A5" w:rsidTr="005659A5">
        <w:trPr>
          <w:trHeight w:val="137"/>
        </w:trPr>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5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Жилой дом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55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5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52 </w:t>
            </w:r>
          </w:p>
        </w:tc>
      </w:tr>
      <w:tr w:rsidR="005659A5" w:rsidRPr="005659A5" w:rsidTr="005659A5">
        <w:trPr>
          <w:trHeight w:val="137"/>
        </w:trPr>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6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Школа-интернат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50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6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43 </w:t>
            </w:r>
          </w:p>
        </w:tc>
      </w:tr>
      <w:tr w:rsidR="005659A5" w:rsidRPr="005659A5" w:rsidTr="005659A5">
        <w:trPr>
          <w:trHeight w:val="137"/>
        </w:trPr>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7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Больница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40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7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40 </w:t>
            </w:r>
          </w:p>
        </w:tc>
      </w:tr>
      <w:tr w:rsidR="005659A5" w:rsidRPr="005659A5" w:rsidTr="005659A5">
        <w:trPr>
          <w:trHeight w:val="137"/>
        </w:trPr>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8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Пансионат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45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8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41 </w:t>
            </w:r>
          </w:p>
        </w:tc>
      </w:tr>
      <w:tr w:rsidR="005659A5" w:rsidRPr="005659A5" w:rsidTr="005659A5">
        <w:trPr>
          <w:trHeight w:val="137"/>
        </w:trPr>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9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Дом отдыха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55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rPr>
            </w:pPr>
            <w:r w:rsidRPr="005659A5">
              <w:rPr>
                <w:rFonts w:ascii="Times New Roman" w:eastAsia="Calibri" w:hAnsi="Times New Roman" w:cs="Times New Roman"/>
                <w:color w:val="000000"/>
                <w:sz w:val="28"/>
                <w:szCs w:val="28"/>
              </w:rPr>
              <w:t xml:space="preserve">9 </w:t>
            </w:r>
          </w:p>
        </w:tc>
        <w:tc>
          <w:tcPr>
            <w:tcW w:w="1787" w:type="dxa"/>
          </w:tcPr>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lang w:val="en-US"/>
              </w:rPr>
            </w:pPr>
            <w:r w:rsidRPr="005659A5">
              <w:rPr>
                <w:rFonts w:ascii="Times New Roman" w:eastAsia="Calibri" w:hAnsi="Times New Roman" w:cs="Times New Roman"/>
                <w:color w:val="000000"/>
                <w:sz w:val="28"/>
                <w:szCs w:val="28"/>
              </w:rPr>
              <w:t xml:space="preserve">53 </w:t>
            </w:r>
          </w:p>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lang w:val="en-US"/>
              </w:rPr>
            </w:pPr>
          </w:p>
          <w:p w:rsidR="005659A5" w:rsidRPr="005659A5" w:rsidRDefault="005659A5" w:rsidP="005659A5">
            <w:pPr>
              <w:autoSpaceDE w:val="0"/>
              <w:autoSpaceDN w:val="0"/>
              <w:adjustRightInd w:val="0"/>
              <w:spacing w:after="0" w:line="240" w:lineRule="auto"/>
              <w:rPr>
                <w:rFonts w:ascii="Times New Roman" w:eastAsia="Calibri" w:hAnsi="Times New Roman" w:cs="Times New Roman"/>
                <w:color w:val="000000"/>
                <w:sz w:val="28"/>
                <w:szCs w:val="28"/>
                <w:lang w:val="en-US"/>
              </w:rPr>
            </w:pPr>
          </w:p>
        </w:tc>
      </w:tr>
    </w:tbl>
    <w:p w:rsidR="005659A5" w:rsidRPr="005659A5" w:rsidRDefault="005659A5" w:rsidP="005659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 xml:space="preserve">Нормативными документами, регламентирующими уровень шума на рабочих местах, являются ГОСТ 12.1.003–83 ССБТ. Шум. </w:t>
      </w:r>
      <w:proofErr w:type="spellStart"/>
      <w:r w:rsidRPr="005659A5">
        <w:rPr>
          <w:rFonts w:ascii="Times New Roman" w:eastAsia="Times New Roman" w:hAnsi="Times New Roman" w:cs="Times New Roman"/>
          <w:iCs/>
          <w:color w:val="000000"/>
          <w:sz w:val="28"/>
          <w:szCs w:val="28"/>
          <w:lang w:eastAsia="ru-RU"/>
        </w:rPr>
        <w:t>Общиетребования</w:t>
      </w:r>
      <w:proofErr w:type="spellEnd"/>
      <w:r w:rsidRPr="005659A5">
        <w:rPr>
          <w:rFonts w:ascii="Times New Roman" w:eastAsia="Times New Roman" w:hAnsi="Times New Roman" w:cs="Times New Roman"/>
          <w:iCs/>
          <w:color w:val="000000"/>
          <w:sz w:val="28"/>
          <w:szCs w:val="28"/>
          <w:lang w:eastAsia="ru-RU"/>
        </w:rPr>
        <w:t xml:space="preserve"> безопасности (с изменением № 1) и СН 2.2.4/2.1.8.562–96. Шум на рабочих местах, в помещениях жилых, общественных зданий и на территории жилой застройки. Санитарные нормы.</w:t>
      </w:r>
    </w:p>
    <w:p w:rsidR="005659A5" w:rsidRPr="005659A5" w:rsidRDefault="005659A5" w:rsidP="005659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Оценка непостоянного шума на соответствие допустимым уровням проводится одновременно по эквивалентному и максимальному уровню звука.</w:t>
      </w:r>
    </w:p>
    <w:p w:rsidR="005659A5" w:rsidRPr="005659A5" w:rsidRDefault="005659A5" w:rsidP="005659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1. Определяем суммарную интенсивность шума по формуле</w:t>
      </w:r>
    </w:p>
    <w:p w:rsidR="005659A5" w:rsidRPr="005659A5" w:rsidRDefault="005659A5" w:rsidP="005659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noProof/>
          <w:color w:val="000000"/>
          <w:sz w:val="28"/>
          <w:szCs w:val="28"/>
          <w:lang w:eastAsia="ru-RU"/>
        </w:rPr>
        <w:drawing>
          <wp:inline distT="0" distB="0" distL="0" distR="0">
            <wp:extent cx="1621790" cy="344805"/>
            <wp:effectExtent l="0" t="0" r="0" b="0"/>
            <wp:docPr id="19" name="Рисунок 2" descr="https://studfiles.net/html/2706/637/html_SPdjbaZ7nc.F2nW/img-G5YtQ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s.net/html/2706/637/html_SPdjbaZ7nc.F2nW/img-G5YtQB.pn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621790" cy="344805"/>
                    </a:xfrm>
                    <a:prstGeom prst="rect">
                      <a:avLst/>
                    </a:prstGeom>
                    <a:noFill/>
                    <a:ln>
                      <a:noFill/>
                    </a:ln>
                  </pic:spPr>
                </pic:pic>
              </a:graphicData>
            </a:graphic>
          </wp:inline>
        </w:drawing>
      </w:r>
    </w:p>
    <w:p w:rsidR="005659A5" w:rsidRPr="005659A5" w:rsidRDefault="005659A5" w:rsidP="005659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где </w:t>
      </w:r>
      <w:proofErr w:type="spellStart"/>
      <w:proofErr w:type="gramStart"/>
      <w:r w:rsidRPr="005659A5">
        <w:rPr>
          <w:rFonts w:ascii="Times New Roman" w:eastAsia="Times New Roman" w:hAnsi="Times New Roman" w:cs="Times New Roman"/>
          <w:color w:val="000000"/>
          <w:sz w:val="28"/>
          <w:szCs w:val="28"/>
          <w:lang w:eastAsia="ru-RU"/>
        </w:rPr>
        <w:t>L</w:t>
      </w:r>
      <w:proofErr w:type="gramEnd"/>
      <w:r w:rsidRPr="005659A5">
        <w:rPr>
          <w:rFonts w:ascii="Times New Roman" w:eastAsia="Times New Roman" w:hAnsi="Times New Roman" w:cs="Times New Roman"/>
          <w:color w:val="000000"/>
          <w:sz w:val="28"/>
          <w:szCs w:val="28"/>
          <w:vertAlign w:val="subscript"/>
          <w:lang w:eastAsia="ru-RU"/>
        </w:rPr>
        <w:t>макс</w:t>
      </w:r>
      <w:proofErr w:type="spellEnd"/>
      <w:r w:rsidRPr="005659A5">
        <w:rPr>
          <w:rFonts w:ascii="Times New Roman" w:eastAsia="Times New Roman" w:hAnsi="Times New Roman" w:cs="Times New Roman"/>
          <w:color w:val="000000"/>
          <w:sz w:val="28"/>
          <w:szCs w:val="28"/>
          <w:lang w:eastAsia="ru-RU"/>
        </w:rPr>
        <w:t> </w:t>
      </w:r>
      <w:r w:rsidRPr="005659A5">
        <w:rPr>
          <w:rFonts w:ascii="Times New Roman" w:eastAsia="Times New Roman" w:hAnsi="Times New Roman" w:cs="Times New Roman"/>
          <w:iCs/>
          <w:color w:val="000000"/>
          <w:sz w:val="28"/>
          <w:szCs w:val="28"/>
          <w:lang w:eastAsia="ru-RU"/>
        </w:rPr>
        <w:t>– максимальный из двух уровней шума (</w:t>
      </w:r>
      <w:r w:rsidRPr="005659A5">
        <w:rPr>
          <w:rFonts w:ascii="Times New Roman" w:eastAsia="Times New Roman" w:hAnsi="Times New Roman" w:cs="Times New Roman"/>
          <w:color w:val="000000"/>
          <w:sz w:val="28"/>
          <w:szCs w:val="28"/>
          <w:lang w:eastAsia="ru-RU"/>
        </w:rPr>
        <w:t>L</w:t>
      </w:r>
      <w:r w:rsidRPr="005659A5">
        <w:rPr>
          <w:rFonts w:ascii="Times New Roman" w:eastAsia="Times New Roman" w:hAnsi="Times New Roman" w:cs="Times New Roman"/>
          <w:iCs/>
          <w:color w:val="000000"/>
          <w:sz w:val="28"/>
          <w:szCs w:val="28"/>
          <w:vertAlign w:val="subscript"/>
          <w:lang w:eastAsia="ru-RU"/>
        </w:rPr>
        <w:t>1</w:t>
      </w:r>
      <w:r w:rsidRPr="005659A5">
        <w:rPr>
          <w:rFonts w:ascii="Times New Roman" w:eastAsia="Times New Roman" w:hAnsi="Times New Roman" w:cs="Times New Roman"/>
          <w:iCs/>
          <w:color w:val="000000"/>
          <w:sz w:val="28"/>
          <w:szCs w:val="28"/>
          <w:lang w:eastAsia="ru-RU"/>
        </w:rPr>
        <w:t>или </w:t>
      </w:r>
      <w:r w:rsidRPr="005659A5">
        <w:rPr>
          <w:rFonts w:ascii="Times New Roman" w:eastAsia="Times New Roman" w:hAnsi="Times New Roman" w:cs="Times New Roman"/>
          <w:color w:val="000000"/>
          <w:sz w:val="28"/>
          <w:szCs w:val="28"/>
          <w:lang w:eastAsia="ru-RU"/>
        </w:rPr>
        <w:t>L</w:t>
      </w:r>
      <w:r w:rsidRPr="005659A5">
        <w:rPr>
          <w:rFonts w:ascii="Times New Roman" w:eastAsia="Times New Roman" w:hAnsi="Times New Roman" w:cs="Times New Roman"/>
          <w:iCs/>
          <w:color w:val="000000"/>
          <w:sz w:val="28"/>
          <w:szCs w:val="28"/>
          <w:vertAlign w:val="subscript"/>
          <w:lang w:eastAsia="ru-RU"/>
        </w:rPr>
        <w:t>2</w:t>
      </w:r>
      <w:r w:rsidRPr="005659A5">
        <w:rPr>
          <w:rFonts w:ascii="Times New Roman" w:eastAsia="Times New Roman" w:hAnsi="Times New Roman" w:cs="Times New Roman"/>
          <w:iCs/>
          <w:color w:val="000000"/>
          <w:sz w:val="28"/>
          <w:szCs w:val="28"/>
          <w:lang w:eastAsia="ru-RU"/>
        </w:rPr>
        <w:t>) , дБ;</w:t>
      </w:r>
    </w:p>
    <w:p w:rsidR="005659A5" w:rsidRPr="005659A5" w:rsidRDefault="005659A5" w:rsidP="005659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lastRenderedPageBreak/>
        <w:t>∆L </w:t>
      </w:r>
      <w:r w:rsidRPr="005659A5">
        <w:rPr>
          <w:rFonts w:ascii="Times New Roman" w:eastAsia="Times New Roman" w:hAnsi="Times New Roman" w:cs="Times New Roman"/>
          <w:iCs/>
          <w:color w:val="000000"/>
          <w:sz w:val="28"/>
          <w:szCs w:val="28"/>
          <w:lang w:eastAsia="ru-RU"/>
        </w:rPr>
        <w:t>– поправка на разницу уровней шума </w:t>
      </w:r>
      <w:r w:rsidRPr="005659A5">
        <w:rPr>
          <w:rFonts w:ascii="Times New Roman" w:eastAsia="Times New Roman" w:hAnsi="Times New Roman" w:cs="Times New Roman"/>
          <w:color w:val="000000"/>
          <w:sz w:val="28"/>
          <w:szCs w:val="28"/>
          <w:lang w:eastAsia="ru-RU"/>
        </w:rPr>
        <w:t>L</w:t>
      </w:r>
      <w:r w:rsidRPr="005659A5">
        <w:rPr>
          <w:rFonts w:ascii="Times New Roman" w:eastAsia="Times New Roman" w:hAnsi="Times New Roman" w:cs="Times New Roman"/>
          <w:color w:val="000000"/>
          <w:sz w:val="28"/>
          <w:szCs w:val="28"/>
          <w:vertAlign w:val="subscript"/>
          <w:lang w:eastAsia="ru-RU"/>
        </w:rPr>
        <w:t>2</w:t>
      </w:r>
      <w:r w:rsidRPr="005659A5">
        <w:rPr>
          <w:rFonts w:ascii="Times New Roman" w:eastAsia="Times New Roman" w:hAnsi="Times New Roman" w:cs="Times New Roman"/>
          <w:iCs/>
          <w:color w:val="000000"/>
          <w:sz w:val="28"/>
          <w:szCs w:val="28"/>
          <w:lang w:eastAsia="ru-RU"/>
        </w:rPr>
        <w:t>–</w:t>
      </w:r>
      <w:r w:rsidRPr="005659A5">
        <w:rPr>
          <w:rFonts w:ascii="Times New Roman" w:eastAsia="Times New Roman" w:hAnsi="Times New Roman" w:cs="Times New Roman"/>
          <w:color w:val="000000"/>
          <w:sz w:val="28"/>
          <w:szCs w:val="28"/>
          <w:lang w:eastAsia="ru-RU"/>
        </w:rPr>
        <w:t>L</w:t>
      </w:r>
      <w:r w:rsidRPr="005659A5">
        <w:rPr>
          <w:rFonts w:ascii="Times New Roman" w:eastAsia="Times New Roman" w:hAnsi="Times New Roman" w:cs="Times New Roman"/>
          <w:iCs/>
          <w:color w:val="000000"/>
          <w:sz w:val="28"/>
          <w:szCs w:val="28"/>
          <w:vertAlign w:val="subscript"/>
          <w:lang w:eastAsia="ru-RU"/>
        </w:rPr>
        <w:t>1</w:t>
      </w:r>
      <w:r w:rsidRPr="005659A5">
        <w:rPr>
          <w:rFonts w:ascii="Times New Roman" w:eastAsia="Times New Roman" w:hAnsi="Times New Roman" w:cs="Times New Roman"/>
          <w:iCs/>
          <w:color w:val="000000"/>
          <w:sz w:val="28"/>
          <w:szCs w:val="28"/>
          <w:lang w:eastAsia="ru-RU"/>
        </w:rPr>
        <w:t>(таблица 35), дБ.</w:t>
      </w:r>
    </w:p>
    <w:p w:rsidR="005659A5" w:rsidRPr="005659A5" w:rsidRDefault="005659A5" w:rsidP="005659A5">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Таблица 35</w:t>
      </w:r>
    </w:p>
    <w:tbl>
      <w:tblPr>
        <w:tblW w:w="979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1726"/>
        <w:gridCol w:w="628"/>
        <w:gridCol w:w="628"/>
        <w:gridCol w:w="628"/>
        <w:gridCol w:w="628"/>
        <w:gridCol w:w="628"/>
        <w:gridCol w:w="627"/>
        <w:gridCol w:w="627"/>
        <w:gridCol w:w="627"/>
        <w:gridCol w:w="627"/>
        <w:gridCol w:w="627"/>
        <w:gridCol w:w="627"/>
        <w:gridCol w:w="627"/>
        <w:gridCol w:w="540"/>
      </w:tblGrid>
      <w:tr w:rsidR="005659A5" w:rsidRPr="005659A5" w:rsidTr="005659A5">
        <w:trPr>
          <w:trHeight w:val="465"/>
        </w:trPr>
        <w:tc>
          <w:tcPr>
            <w:tcW w:w="1726"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L</w:t>
            </w:r>
            <w:r w:rsidRPr="005659A5">
              <w:rPr>
                <w:rFonts w:ascii="Times New Roman" w:eastAsia="Times New Roman" w:hAnsi="Times New Roman" w:cs="Times New Roman"/>
                <w:iCs/>
                <w:color w:val="000000"/>
                <w:sz w:val="28"/>
                <w:szCs w:val="28"/>
                <w:vertAlign w:val="subscript"/>
                <w:lang w:val="en-US" w:eastAsia="ru-RU"/>
              </w:rPr>
              <w:t>2</w:t>
            </w:r>
            <w:r w:rsidRPr="005659A5">
              <w:rPr>
                <w:rFonts w:ascii="Times New Roman" w:eastAsia="Times New Roman" w:hAnsi="Times New Roman" w:cs="Times New Roman"/>
                <w:iCs/>
                <w:color w:val="000000"/>
                <w:sz w:val="28"/>
                <w:szCs w:val="28"/>
                <w:lang w:eastAsia="ru-RU"/>
              </w:rPr>
              <w:t>– </w:t>
            </w:r>
            <w:r w:rsidRPr="005659A5">
              <w:rPr>
                <w:rFonts w:ascii="Times New Roman" w:eastAsia="Times New Roman" w:hAnsi="Times New Roman" w:cs="Times New Roman"/>
                <w:color w:val="000000"/>
                <w:sz w:val="28"/>
                <w:szCs w:val="28"/>
                <w:lang w:eastAsia="ru-RU"/>
              </w:rPr>
              <w:t>L</w:t>
            </w:r>
            <w:r w:rsidRPr="005659A5">
              <w:rPr>
                <w:rFonts w:ascii="Times New Roman" w:eastAsia="Times New Roman" w:hAnsi="Times New Roman" w:cs="Times New Roman"/>
                <w:iCs/>
                <w:color w:val="000000"/>
                <w:sz w:val="28"/>
                <w:szCs w:val="28"/>
                <w:vertAlign w:val="subscript"/>
                <w:lang w:val="en-US" w:eastAsia="ru-RU"/>
              </w:rPr>
              <w:t>1</w:t>
            </w:r>
            <w:r w:rsidRPr="005659A5">
              <w:rPr>
                <w:rFonts w:ascii="Times New Roman" w:eastAsia="Times New Roman" w:hAnsi="Times New Roman" w:cs="Times New Roman"/>
                <w:iCs/>
                <w:color w:val="000000"/>
                <w:sz w:val="28"/>
                <w:szCs w:val="28"/>
                <w:lang w:eastAsia="ru-RU"/>
              </w:rPr>
              <w:t>, дБ</w:t>
            </w:r>
          </w:p>
        </w:tc>
        <w:tc>
          <w:tcPr>
            <w:tcW w:w="628"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0</w:t>
            </w:r>
          </w:p>
        </w:tc>
        <w:tc>
          <w:tcPr>
            <w:tcW w:w="628"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1</w:t>
            </w:r>
          </w:p>
        </w:tc>
        <w:tc>
          <w:tcPr>
            <w:tcW w:w="628"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2</w:t>
            </w:r>
          </w:p>
        </w:tc>
        <w:tc>
          <w:tcPr>
            <w:tcW w:w="628"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3</w:t>
            </w:r>
          </w:p>
        </w:tc>
        <w:tc>
          <w:tcPr>
            <w:tcW w:w="628"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4</w:t>
            </w:r>
          </w:p>
        </w:tc>
        <w:tc>
          <w:tcPr>
            <w:tcW w:w="627"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5</w:t>
            </w:r>
          </w:p>
        </w:tc>
        <w:tc>
          <w:tcPr>
            <w:tcW w:w="627"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6</w:t>
            </w:r>
          </w:p>
        </w:tc>
        <w:tc>
          <w:tcPr>
            <w:tcW w:w="627"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7</w:t>
            </w:r>
          </w:p>
        </w:tc>
        <w:tc>
          <w:tcPr>
            <w:tcW w:w="627"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8</w:t>
            </w:r>
          </w:p>
        </w:tc>
        <w:tc>
          <w:tcPr>
            <w:tcW w:w="627"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9</w:t>
            </w:r>
          </w:p>
        </w:tc>
        <w:tc>
          <w:tcPr>
            <w:tcW w:w="627"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10</w:t>
            </w:r>
          </w:p>
        </w:tc>
        <w:tc>
          <w:tcPr>
            <w:tcW w:w="627"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15</w:t>
            </w:r>
          </w:p>
        </w:t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20</w:t>
            </w:r>
          </w:p>
        </w:tc>
      </w:tr>
      <w:tr w:rsidR="005659A5" w:rsidRPr="005659A5" w:rsidTr="005659A5">
        <w:trPr>
          <w:trHeight w:val="465"/>
        </w:trPr>
        <w:tc>
          <w:tcPr>
            <w:tcW w:w="1726"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∆L</w:t>
            </w:r>
            <w:r w:rsidRPr="005659A5">
              <w:rPr>
                <w:rFonts w:ascii="Times New Roman" w:eastAsia="Times New Roman" w:hAnsi="Times New Roman" w:cs="Times New Roman"/>
                <w:iCs/>
                <w:color w:val="000000"/>
                <w:sz w:val="28"/>
                <w:szCs w:val="28"/>
                <w:lang w:eastAsia="ru-RU"/>
              </w:rPr>
              <w:t>, дБ</w:t>
            </w:r>
          </w:p>
        </w:tc>
        <w:tc>
          <w:tcPr>
            <w:tcW w:w="628"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3,0</w:t>
            </w:r>
          </w:p>
        </w:tc>
        <w:tc>
          <w:tcPr>
            <w:tcW w:w="628"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2,5</w:t>
            </w:r>
          </w:p>
        </w:tc>
        <w:tc>
          <w:tcPr>
            <w:tcW w:w="628"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2,0</w:t>
            </w:r>
          </w:p>
        </w:tc>
        <w:tc>
          <w:tcPr>
            <w:tcW w:w="628"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1,8</w:t>
            </w:r>
          </w:p>
        </w:tc>
        <w:tc>
          <w:tcPr>
            <w:tcW w:w="628"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1,5</w:t>
            </w:r>
          </w:p>
        </w:tc>
        <w:tc>
          <w:tcPr>
            <w:tcW w:w="627"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1,2</w:t>
            </w:r>
          </w:p>
        </w:tc>
        <w:tc>
          <w:tcPr>
            <w:tcW w:w="627"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1,0</w:t>
            </w:r>
          </w:p>
        </w:tc>
        <w:tc>
          <w:tcPr>
            <w:tcW w:w="627"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0,8</w:t>
            </w:r>
          </w:p>
        </w:tc>
        <w:tc>
          <w:tcPr>
            <w:tcW w:w="627"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0,6</w:t>
            </w:r>
          </w:p>
        </w:tc>
        <w:tc>
          <w:tcPr>
            <w:tcW w:w="627"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0,5</w:t>
            </w:r>
          </w:p>
        </w:tc>
        <w:tc>
          <w:tcPr>
            <w:tcW w:w="627"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0,4</w:t>
            </w:r>
          </w:p>
        </w:tc>
        <w:tc>
          <w:tcPr>
            <w:tcW w:w="627"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0,2</w:t>
            </w:r>
          </w:p>
        </w:t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0</w:t>
            </w:r>
          </w:p>
        </w:tc>
      </w:tr>
    </w:tbl>
    <w:p w:rsidR="005659A5" w:rsidRPr="005659A5" w:rsidRDefault="005659A5" w:rsidP="005659A5">
      <w:pPr>
        <w:shd w:val="clear" w:color="auto" w:fill="FFFFFF"/>
        <w:spacing w:after="375" w:line="240" w:lineRule="auto"/>
        <w:outlineLvl w:val="0"/>
        <w:rPr>
          <w:rFonts w:ascii="Times New Roman" w:eastAsia="Times New Roman" w:hAnsi="Times New Roman" w:cs="Times New Roman"/>
          <w:color w:val="555555"/>
          <w:sz w:val="28"/>
          <w:szCs w:val="28"/>
          <w:shd w:val="clear" w:color="auto" w:fill="FFFFFF"/>
          <w:lang w:val="en-US" w:eastAsia="ru-RU"/>
        </w:rPr>
      </w:pPr>
    </w:p>
    <w:p w:rsidR="005659A5" w:rsidRPr="005659A5" w:rsidRDefault="005659A5" w:rsidP="005659A5">
      <w:pPr>
        <w:shd w:val="clear" w:color="auto" w:fill="FFFFFF"/>
        <w:spacing w:after="375" w:line="240" w:lineRule="auto"/>
        <w:outlineLvl w:val="0"/>
        <w:rPr>
          <w:rFonts w:ascii="Times New Roman" w:eastAsia="Times New Roman" w:hAnsi="Times New Roman" w:cs="Times New Roman"/>
          <w:kern w:val="36"/>
          <w:sz w:val="28"/>
          <w:szCs w:val="28"/>
          <w:lang w:eastAsia="ru-RU"/>
        </w:rPr>
      </w:pPr>
      <w:r w:rsidRPr="005659A5">
        <w:rPr>
          <w:rFonts w:ascii="Times New Roman" w:eastAsia="Times New Roman" w:hAnsi="Times New Roman" w:cs="Times New Roman"/>
          <w:color w:val="000000"/>
          <w:sz w:val="28"/>
          <w:szCs w:val="28"/>
          <w:lang w:eastAsia="ru-RU"/>
        </w:rPr>
        <w:t>∆L</w:t>
      </w:r>
      <w:r w:rsidRPr="005659A5">
        <w:rPr>
          <w:rFonts w:ascii="Times New Roman" w:eastAsia="Times New Roman" w:hAnsi="Times New Roman" w:cs="Times New Roman"/>
          <w:color w:val="000000"/>
          <w:sz w:val="28"/>
          <w:szCs w:val="28"/>
          <w:lang w:val="en-US" w:eastAsia="ru-RU"/>
        </w:rPr>
        <w:t>=60-45=15</w:t>
      </w:r>
      <w:r w:rsidRPr="005659A5">
        <w:rPr>
          <w:rFonts w:ascii="Times New Roman" w:eastAsia="Times New Roman" w:hAnsi="Times New Roman" w:cs="Times New Roman"/>
          <w:color w:val="000000"/>
          <w:sz w:val="28"/>
          <w:szCs w:val="28"/>
          <w:lang w:eastAsia="ru-RU"/>
        </w:rPr>
        <w:t>=0,2</w:t>
      </w:r>
      <w:r w:rsidRPr="005659A5">
        <w:rPr>
          <w:rFonts w:ascii="Times New Roman" w:eastAsia="Times New Roman" w:hAnsi="Times New Roman" w:cs="Times New Roman"/>
          <w:iCs/>
          <w:color w:val="000000"/>
          <w:sz w:val="28"/>
          <w:szCs w:val="28"/>
          <w:lang w:eastAsia="ru-RU"/>
        </w:rPr>
        <w:t xml:space="preserve"> дБ</w:t>
      </w:r>
      <w:r w:rsidRPr="005659A5">
        <w:rPr>
          <w:rFonts w:ascii="Times New Roman" w:eastAsia="Times New Roman" w:hAnsi="Times New Roman" w:cs="Times New Roman"/>
          <w:color w:val="000000"/>
          <w:sz w:val="28"/>
          <w:szCs w:val="28"/>
          <w:lang w:val="en-US" w:eastAsia="ru-RU"/>
        </w:rPr>
        <w:t xml:space="preserve"> </w:t>
      </w:r>
    </w:p>
    <w:p w:rsidR="005659A5" w:rsidRPr="005659A5" w:rsidRDefault="005659A5" w:rsidP="005659A5">
      <w:pPr>
        <w:shd w:val="clear" w:color="auto" w:fill="FFFFFF"/>
        <w:spacing w:after="375" w:line="240" w:lineRule="auto"/>
        <w:outlineLvl w:val="0"/>
        <w:rPr>
          <w:rFonts w:ascii="Times New Roman" w:eastAsia="Times New Roman" w:hAnsi="Times New Roman" w:cs="Times New Roman"/>
          <w:kern w:val="36"/>
          <w:sz w:val="28"/>
          <w:szCs w:val="28"/>
          <w:lang w:eastAsia="ru-RU"/>
        </w:rPr>
      </w:pPr>
      <w:r w:rsidRPr="005659A5">
        <w:rPr>
          <w:rFonts w:ascii="Times New Roman" w:eastAsia="Times New Roman" w:hAnsi="Times New Roman" w:cs="Times New Roman"/>
          <w:kern w:val="36"/>
          <w:sz w:val="28"/>
          <w:szCs w:val="28"/>
          <w:lang w:eastAsia="ru-RU"/>
        </w:rPr>
        <w:t>L=60+0,2=60,2дБ</w:t>
      </w:r>
    </w:p>
    <w:p w:rsidR="005659A5" w:rsidRPr="005659A5" w:rsidRDefault="005659A5" w:rsidP="005659A5">
      <w:pPr>
        <w:spacing w:before="100" w:beforeAutospacing="1" w:after="100" w:afterAutospacing="1" w:line="240" w:lineRule="auto"/>
        <w:rPr>
          <w:rFonts w:ascii="Times New Roman" w:eastAsia="Times New Roman" w:hAnsi="Times New Roman" w:cs="Times New Roman"/>
          <w:iCs/>
          <w:color w:val="000000"/>
          <w:sz w:val="28"/>
          <w:szCs w:val="28"/>
          <w:lang w:val="en-US" w:eastAsia="ru-RU"/>
        </w:rPr>
      </w:pPr>
    </w:p>
    <w:p w:rsidR="005659A5" w:rsidRPr="005659A5" w:rsidRDefault="005659A5" w:rsidP="005659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Рассчитанный уровень </w:t>
      </w:r>
      <w:r w:rsidRPr="005659A5">
        <w:rPr>
          <w:rFonts w:ascii="Times New Roman" w:eastAsia="Times New Roman" w:hAnsi="Times New Roman" w:cs="Times New Roman"/>
          <w:color w:val="000000"/>
          <w:sz w:val="28"/>
          <w:szCs w:val="28"/>
          <w:lang w:eastAsia="ru-RU"/>
        </w:rPr>
        <w:t>L </w:t>
      </w:r>
      <w:r w:rsidRPr="005659A5">
        <w:rPr>
          <w:rFonts w:ascii="Times New Roman" w:eastAsia="Times New Roman" w:hAnsi="Times New Roman" w:cs="Times New Roman"/>
          <w:iCs/>
          <w:color w:val="000000"/>
          <w:sz w:val="28"/>
          <w:szCs w:val="28"/>
          <w:lang w:eastAsia="ru-RU"/>
        </w:rPr>
        <w:t>сравниваем с нормативным уровнем </w:t>
      </w:r>
      <w:proofErr w:type="spellStart"/>
      <w:proofErr w:type="gramStart"/>
      <w:r w:rsidRPr="005659A5">
        <w:rPr>
          <w:rFonts w:ascii="Times New Roman" w:eastAsia="Times New Roman" w:hAnsi="Times New Roman" w:cs="Times New Roman"/>
          <w:color w:val="000000"/>
          <w:sz w:val="28"/>
          <w:szCs w:val="28"/>
          <w:lang w:eastAsia="ru-RU"/>
        </w:rPr>
        <w:t>L</w:t>
      </w:r>
      <w:proofErr w:type="gramEnd"/>
      <w:r w:rsidRPr="005659A5">
        <w:rPr>
          <w:rFonts w:ascii="Times New Roman" w:eastAsia="Times New Roman" w:hAnsi="Times New Roman" w:cs="Times New Roman"/>
          <w:color w:val="000000"/>
          <w:sz w:val="28"/>
          <w:szCs w:val="28"/>
          <w:vertAlign w:val="subscript"/>
          <w:lang w:eastAsia="ru-RU"/>
        </w:rPr>
        <w:t>экв</w:t>
      </w:r>
      <w:proofErr w:type="spellEnd"/>
      <w:r w:rsidRPr="005659A5">
        <w:rPr>
          <w:rFonts w:ascii="Times New Roman" w:eastAsia="Times New Roman" w:hAnsi="Times New Roman" w:cs="Times New Roman"/>
          <w:color w:val="000000"/>
          <w:sz w:val="28"/>
          <w:szCs w:val="28"/>
          <w:lang w:eastAsia="ru-RU"/>
        </w:rPr>
        <w:t> </w:t>
      </w:r>
      <w:r w:rsidRPr="005659A5">
        <w:rPr>
          <w:rFonts w:ascii="Times New Roman" w:eastAsia="Times New Roman" w:hAnsi="Times New Roman" w:cs="Times New Roman"/>
          <w:iCs/>
          <w:color w:val="000000"/>
          <w:sz w:val="28"/>
          <w:szCs w:val="28"/>
          <w:lang w:eastAsia="ru-RU"/>
        </w:rPr>
        <w:t>по таблице 36.</w:t>
      </w:r>
    </w:p>
    <w:p w:rsidR="005659A5" w:rsidRPr="005659A5" w:rsidRDefault="005659A5" w:rsidP="005659A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Таблица 36 Допустимые уровни проникающего шума в помещениях жилых</w:t>
      </w:r>
    </w:p>
    <w:p w:rsidR="005659A5" w:rsidRPr="005659A5" w:rsidRDefault="005659A5" w:rsidP="005659A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и общественных зданий (извлечение)</w:t>
      </w:r>
    </w:p>
    <w:tbl>
      <w:tblPr>
        <w:tblW w:w="981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5006"/>
        <w:gridCol w:w="2077"/>
        <w:gridCol w:w="1255"/>
        <w:gridCol w:w="1472"/>
      </w:tblGrid>
      <w:tr w:rsidR="005659A5" w:rsidRPr="005659A5" w:rsidTr="005659A5">
        <w:tc>
          <w:tcPr>
            <w:tcW w:w="48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Вид трудовой деятельности, рабочее место</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Время суток</w:t>
            </w:r>
          </w:p>
        </w:tc>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Уровень шума </w:t>
            </w:r>
            <w:proofErr w:type="spellStart"/>
            <w:proofErr w:type="gramStart"/>
            <w:r w:rsidRPr="005659A5">
              <w:rPr>
                <w:rFonts w:ascii="Times New Roman" w:eastAsia="Times New Roman" w:hAnsi="Times New Roman" w:cs="Times New Roman"/>
                <w:color w:val="000000"/>
                <w:sz w:val="28"/>
                <w:szCs w:val="28"/>
                <w:lang w:eastAsia="ru-RU"/>
              </w:rPr>
              <w:t>L</w:t>
            </w:r>
            <w:proofErr w:type="gramEnd"/>
            <w:r w:rsidRPr="005659A5">
              <w:rPr>
                <w:rFonts w:ascii="Times New Roman" w:eastAsia="Times New Roman" w:hAnsi="Times New Roman" w:cs="Times New Roman"/>
                <w:color w:val="000000"/>
                <w:sz w:val="28"/>
                <w:szCs w:val="28"/>
                <w:vertAlign w:val="subscript"/>
                <w:lang w:eastAsia="ru-RU"/>
              </w:rPr>
              <w:t>экв</w:t>
            </w:r>
            <w:proofErr w:type="spellEnd"/>
            <w:r w:rsidRPr="005659A5">
              <w:rPr>
                <w:rFonts w:ascii="Times New Roman" w:eastAsia="Times New Roman" w:hAnsi="Times New Roman" w:cs="Times New Roman"/>
                <w:iCs/>
                <w:color w:val="000000"/>
                <w:sz w:val="28"/>
                <w:szCs w:val="28"/>
                <w:lang w:eastAsia="ru-RU"/>
              </w:rPr>
              <w:t>, дБ</w:t>
            </w:r>
          </w:p>
        </w:tc>
      </w:tr>
      <w:tr w:rsidR="005659A5" w:rsidRPr="005659A5" w:rsidTr="005659A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proofErr w:type="spellStart"/>
            <w:proofErr w:type="gramStart"/>
            <w:r w:rsidRPr="005659A5">
              <w:rPr>
                <w:rFonts w:ascii="Times New Roman" w:eastAsia="Times New Roman" w:hAnsi="Times New Roman" w:cs="Times New Roman"/>
                <w:color w:val="000000"/>
                <w:sz w:val="28"/>
                <w:szCs w:val="28"/>
                <w:lang w:eastAsia="ru-RU"/>
              </w:rPr>
              <w:t>L</w:t>
            </w:r>
            <w:proofErr w:type="gramEnd"/>
            <w:r w:rsidRPr="005659A5">
              <w:rPr>
                <w:rFonts w:ascii="Times New Roman" w:eastAsia="Times New Roman" w:hAnsi="Times New Roman" w:cs="Times New Roman"/>
                <w:color w:val="000000"/>
                <w:sz w:val="28"/>
                <w:szCs w:val="28"/>
                <w:vertAlign w:val="subscript"/>
                <w:lang w:eastAsia="ru-RU"/>
              </w:rPr>
              <w:t>экв</w:t>
            </w:r>
            <w:proofErr w:type="spellEnd"/>
            <w:r w:rsidRPr="005659A5">
              <w:rPr>
                <w:rFonts w:ascii="Times New Roman" w:eastAsia="Times New Roman" w:hAnsi="Times New Roman" w:cs="Times New Roman"/>
                <w:iCs/>
                <w:color w:val="000000"/>
                <w:sz w:val="28"/>
                <w:szCs w:val="28"/>
                <w:lang w:eastAsia="ru-RU"/>
              </w:rPr>
              <w:t>, дБ</w:t>
            </w:r>
          </w:p>
        </w:tc>
        <w:tc>
          <w:tcPr>
            <w:tcW w:w="133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color w:val="000000"/>
                <w:sz w:val="28"/>
                <w:szCs w:val="28"/>
                <w:lang w:eastAsia="ru-RU"/>
              </w:rPr>
            </w:pPr>
            <w:proofErr w:type="spellStart"/>
            <w:proofErr w:type="gramStart"/>
            <w:r w:rsidRPr="005659A5">
              <w:rPr>
                <w:rFonts w:ascii="Times New Roman" w:eastAsia="Times New Roman" w:hAnsi="Times New Roman" w:cs="Times New Roman"/>
                <w:color w:val="000000"/>
                <w:sz w:val="28"/>
                <w:szCs w:val="28"/>
                <w:lang w:eastAsia="ru-RU"/>
              </w:rPr>
              <w:t>L</w:t>
            </w:r>
            <w:proofErr w:type="gramEnd"/>
            <w:r w:rsidRPr="005659A5">
              <w:rPr>
                <w:rFonts w:ascii="Times New Roman" w:eastAsia="Times New Roman" w:hAnsi="Times New Roman" w:cs="Times New Roman"/>
                <w:color w:val="000000"/>
                <w:sz w:val="28"/>
                <w:szCs w:val="28"/>
                <w:vertAlign w:val="subscript"/>
                <w:lang w:eastAsia="ru-RU"/>
              </w:rPr>
              <w:t>макс</w:t>
            </w:r>
            <w:proofErr w:type="spellEnd"/>
            <w:r w:rsidRPr="005659A5">
              <w:rPr>
                <w:rFonts w:ascii="Times New Roman" w:eastAsia="Times New Roman" w:hAnsi="Times New Roman" w:cs="Times New Roman"/>
                <w:iCs/>
                <w:color w:val="000000"/>
                <w:sz w:val="28"/>
                <w:szCs w:val="28"/>
                <w:lang w:eastAsia="ru-RU"/>
              </w:rPr>
              <w:t>, дБ</w:t>
            </w:r>
          </w:p>
        </w:tc>
      </w:tr>
      <w:tr w:rsidR="005659A5" w:rsidRPr="005659A5" w:rsidTr="005659A5">
        <w:trPr>
          <w:trHeight w:val="630"/>
        </w:trPr>
        <w:tc>
          <w:tcPr>
            <w:tcW w:w="484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Палаты больниц и санаториев, операционные больниц</w:t>
            </w:r>
          </w:p>
        </w:tc>
        <w:tc>
          <w:tcPr>
            <w:tcW w:w="2010"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iCs/>
                <w:color w:val="000000"/>
                <w:sz w:val="28"/>
                <w:szCs w:val="28"/>
                <w:lang w:val="en-US" w:eastAsia="ru-RU"/>
              </w:rPr>
            </w:pPr>
            <w:r w:rsidRPr="005659A5">
              <w:rPr>
                <w:rFonts w:ascii="Times New Roman" w:eastAsia="Times New Roman" w:hAnsi="Times New Roman" w:cs="Times New Roman"/>
                <w:iCs/>
                <w:color w:val="000000"/>
                <w:sz w:val="28"/>
                <w:szCs w:val="28"/>
                <w:lang w:eastAsia="ru-RU"/>
              </w:rPr>
              <w:t xml:space="preserve">с 7 до 23 ч </w:t>
            </w:r>
          </w:p>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с 23 до 7 ч</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iCs/>
                <w:color w:val="000000"/>
                <w:sz w:val="28"/>
                <w:szCs w:val="28"/>
                <w:lang w:val="en-US" w:eastAsia="ru-RU"/>
              </w:rPr>
            </w:pPr>
            <w:r w:rsidRPr="005659A5">
              <w:rPr>
                <w:rFonts w:ascii="Times New Roman" w:eastAsia="Times New Roman" w:hAnsi="Times New Roman" w:cs="Times New Roman"/>
                <w:iCs/>
                <w:color w:val="000000"/>
                <w:sz w:val="28"/>
                <w:szCs w:val="28"/>
                <w:lang w:eastAsia="ru-RU"/>
              </w:rPr>
              <w:t xml:space="preserve">35 </w:t>
            </w:r>
          </w:p>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25</w:t>
            </w:r>
          </w:p>
        </w:tc>
        <w:tc>
          <w:tcPr>
            <w:tcW w:w="133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iCs/>
                <w:color w:val="000000"/>
                <w:sz w:val="28"/>
                <w:szCs w:val="28"/>
                <w:lang w:val="en-US" w:eastAsia="ru-RU"/>
              </w:rPr>
            </w:pPr>
            <w:r w:rsidRPr="005659A5">
              <w:rPr>
                <w:rFonts w:ascii="Times New Roman" w:eastAsia="Times New Roman" w:hAnsi="Times New Roman" w:cs="Times New Roman"/>
                <w:iCs/>
                <w:color w:val="000000"/>
                <w:sz w:val="28"/>
                <w:szCs w:val="28"/>
                <w:lang w:eastAsia="ru-RU"/>
              </w:rPr>
              <w:t xml:space="preserve">50 </w:t>
            </w:r>
          </w:p>
          <w:p w:rsidR="005659A5" w:rsidRPr="005659A5" w:rsidRDefault="005659A5" w:rsidP="005659A5">
            <w:pPr>
              <w:spacing w:after="0" w:line="240" w:lineRule="auto"/>
              <w:jc w:val="center"/>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40</w:t>
            </w:r>
          </w:p>
        </w:tc>
      </w:tr>
      <w:tr w:rsidR="005659A5" w:rsidRPr="005659A5" w:rsidTr="005659A5">
        <w:trPr>
          <w:trHeight w:val="1875"/>
        </w:trPr>
        <w:tc>
          <w:tcPr>
            <w:tcW w:w="484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 xml:space="preserve">Жилые дома квартир, жилые помещения домов отдыха, пансионатов, домов-интернатов для престарелых и </w:t>
            </w:r>
            <w:proofErr w:type="spellStart"/>
            <w:r w:rsidRPr="005659A5">
              <w:rPr>
                <w:rFonts w:ascii="Times New Roman" w:eastAsia="Times New Roman" w:hAnsi="Times New Roman" w:cs="Times New Roman"/>
                <w:iCs/>
                <w:color w:val="000000"/>
                <w:sz w:val="28"/>
                <w:szCs w:val="28"/>
                <w:lang w:eastAsia="ru-RU"/>
              </w:rPr>
              <w:t>инвалидов</w:t>
            </w:r>
            <w:proofErr w:type="gramStart"/>
            <w:r w:rsidRPr="005659A5">
              <w:rPr>
                <w:rFonts w:ascii="Times New Roman" w:eastAsia="Times New Roman" w:hAnsi="Times New Roman" w:cs="Times New Roman"/>
                <w:iCs/>
                <w:color w:val="000000"/>
                <w:sz w:val="28"/>
                <w:szCs w:val="28"/>
                <w:lang w:eastAsia="ru-RU"/>
              </w:rPr>
              <w:t>,с</w:t>
            </w:r>
            <w:proofErr w:type="gramEnd"/>
            <w:r w:rsidRPr="005659A5">
              <w:rPr>
                <w:rFonts w:ascii="Times New Roman" w:eastAsia="Times New Roman" w:hAnsi="Times New Roman" w:cs="Times New Roman"/>
                <w:iCs/>
                <w:color w:val="000000"/>
                <w:sz w:val="28"/>
                <w:szCs w:val="28"/>
                <w:lang w:eastAsia="ru-RU"/>
              </w:rPr>
              <w:t>пальные</w:t>
            </w:r>
            <w:proofErr w:type="spellEnd"/>
            <w:r w:rsidRPr="005659A5">
              <w:rPr>
                <w:rFonts w:ascii="Times New Roman" w:eastAsia="Times New Roman" w:hAnsi="Times New Roman" w:cs="Times New Roman"/>
                <w:iCs/>
                <w:color w:val="000000"/>
                <w:sz w:val="28"/>
                <w:szCs w:val="28"/>
                <w:lang w:eastAsia="ru-RU"/>
              </w:rPr>
              <w:t xml:space="preserve"> помещения в детских дошкольных учреждениях и школах-интернатах</w:t>
            </w:r>
          </w:p>
        </w:tc>
        <w:tc>
          <w:tcPr>
            <w:tcW w:w="2010"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iCs/>
                <w:color w:val="000000"/>
                <w:sz w:val="28"/>
                <w:szCs w:val="28"/>
                <w:lang w:val="en-US" w:eastAsia="ru-RU"/>
              </w:rPr>
            </w:pPr>
            <w:r w:rsidRPr="005659A5">
              <w:rPr>
                <w:rFonts w:ascii="Times New Roman" w:eastAsia="Times New Roman" w:hAnsi="Times New Roman" w:cs="Times New Roman"/>
                <w:iCs/>
                <w:color w:val="000000"/>
                <w:sz w:val="28"/>
                <w:szCs w:val="28"/>
                <w:lang w:eastAsia="ru-RU"/>
              </w:rPr>
              <w:t xml:space="preserve">с 7 до 23 ч </w:t>
            </w:r>
          </w:p>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с 23 до 7 ч</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iCs/>
                <w:color w:val="000000"/>
                <w:sz w:val="28"/>
                <w:szCs w:val="28"/>
                <w:lang w:val="en-US" w:eastAsia="ru-RU"/>
              </w:rPr>
            </w:pPr>
            <w:r w:rsidRPr="005659A5">
              <w:rPr>
                <w:rFonts w:ascii="Times New Roman" w:eastAsia="Times New Roman" w:hAnsi="Times New Roman" w:cs="Times New Roman"/>
                <w:iCs/>
                <w:color w:val="000000"/>
                <w:sz w:val="28"/>
                <w:szCs w:val="28"/>
                <w:lang w:eastAsia="ru-RU"/>
              </w:rPr>
              <w:t xml:space="preserve">40 </w:t>
            </w:r>
          </w:p>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30</w:t>
            </w:r>
          </w:p>
        </w:tc>
        <w:tc>
          <w:tcPr>
            <w:tcW w:w="133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iCs/>
                <w:color w:val="000000"/>
                <w:sz w:val="28"/>
                <w:szCs w:val="28"/>
                <w:lang w:val="en-US" w:eastAsia="ru-RU"/>
              </w:rPr>
            </w:pPr>
            <w:r w:rsidRPr="005659A5">
              <w:rPr>
                <w:rFonts w:ascii="Times New Roman" w:eastAsia="Times New Roman" w:hAnsi="Times New Roman" w:cs="Times New Roman"/>
                <w:iCs/>
                <w:color w:val="000000"/>
                <w:sz w:val="28"/>
                <w:szCs w:val="28"/>
                <w:lang w:eastAsia="ru-RU"/>
              </w:rPr>
              <w:t xml:space="preserve">55 </w:t>
            </w:r>
          </w:p>
          <w:p w:rsidR="005659A5" w:rsidRPr="005659A5" w:rsidRDefault="005659A5" w:rsidP="005659A5">
            <w:pPr>
              <w:spacing w:after="0" w:line="240" w:lineRule="auto"/>
              <w:jc w:val="center"/>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45</w:t>
            </w:r>
          </w:p>
        </w:tc>
      </w:tr>
      <w:tr w:rsidR="005659A5" w:rsidRPr="005659A5" w:rsidTr="005659A5">
        <w:trPr>
          <w:trHeight w:val="645"/>
        </w:trPr>
        <w:tc>
          <w:tcPr>
            <w:tcW w:w="484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Номера гостиниц и жилые комнаты общежитий</w:t>
            </w:r>
          </w:p>
        </w:tc>
        <w:tc>
          <w:tcPr>
            <w:tcW w:w="2010"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iCs/>
                <w:color w:val="000000"/>
                <w:sz w:val="28"/>
                <w:szCs w:val="28"/>
                <w:lang w:val="en-US" w:eastAsia="ru-RU"/>
              </w:rPr>
            </w:pPr>
            <w:r w:rsidRPr="005659A5">
              <w:rPr>
                <w:rFonts w:ascii="Times New Roman" w:eastAsia="Times New Roman" w:hAnsi="Times New Roman" w:cs="Times New Roman"/>
                <w:iCs/>
                <w:color w:val="000000"/>
                <w:sz w:val="28"/>
                <w:szCs w:val="28"/>
                <w:lang w:eastAsia="ru-RU"/>
              </w:rPr>
              <w:t xml:space="preserve">с 7 до 23 ч </w:t>
            </w:r>
          </w:p>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с 23 до 7 ч</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iCs/>
                <w:color w:val="000000"/>
                <w:sz w:val="28"/>
                <w:szCs w:val="28"/>
                <w:lang w:val="en-US" w:eastAsia="ru-RU"/>
              </w:rPr>
            </w:pPr>
            <w:r w:rsidRPr="005659A5">
              <w:rPr>
                <w:rFonts w:ascii="Times New Roman" w:eastAsia="Times New Roman" w:hAnsi="Times New Roman" w:cs="Times New Roman"/>
                <w:iCs/>
                <w:color w:val="000000"/>
                <w:sz w:val="28"/>
                <w:szCs w:val="28"/>
                <w:lang w:eastAsia="ru-RU"/>
              </w:rPr>
              <w:t xml:space="preserve">45 </w:t>
            </w:r>
          </w:p>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35</w:t>
            </w:r>
          </w:p>
        </w:tc>
        <w:tc>
          <w:tcPr>
            <w:tcW w:w="133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iCs/>
                <w:color w:val="000000"/>
                <w:sz w:val="28"/>
                <w:szCs w:val="28"/>
                <w:lang w:val="en-US" w:eastAsia="ru-RU"/>
              </w:rPr>
            </w:pPr>
            <w:r w:rsidRPr="005659A5">
              <w:rPr>
                <w:rFonts w:ascii="Times New Roman" w:eastAsia="Times New Roman" w:hAnsi="Times New Roman" w:cs="Times New Roman"/>
                <w:iCs/>
                <w:color w:val="000000"/>
                <w:sz w:val="28"/>
                <w:szCs w:val="28"/>
                <w:lang w:eastAsia="ru-RU"/>
              </w:rPr>
              <w:t>60</w:t>
            </w:r>
          </w:p>
          <w:p w:rsidR="005659A5" w:rsidRPr="005659A5" w:rsidRDefault="005659A5" w:rsidP="005659A5">
            <w:pPr>
              <w:spacing w:after="0" w:line="240" w:lineRule="auto"/>
              <w:jc w:val="center"/>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 xml:space="preserve"> 50</w:t>
            </w:r>
          </w:p>
        </w:tc>
      </w:tr>
      <w:tr w:rsidR="005659A5" w:rsidRPr="005659A5" w:rsidTr="005659A5">
        <w:trPr>
          <w:trHeight w:val="2250"/>
        </w:trPr>
        <w:tc>
          <w:tcPr>
            <w:tcW w:w="484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Площадки отдыха на территории микрорайонов и групп жилых домов, домов отдыха, пансионатов, домов-интернатов для престарелых и инвалидов, площадки детских дошкольных учреждений, школ и других учебных заведений</w:t>
            </w:r>
          </w:p>
        </w:tc>
        <w:tc>
          <w:tcPr>
            <w:tcW w:w="2010"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45</w:t>
            </w:r>
          </w:p>
        </w:tc>
        <w:tc>
          <w:tcPr>
            <w:tcW w:w="133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60</w:t>
            </w:r>
          </w:p>
        </w:tc>
      </w:tr>
    </w:tbl>
    <w:p w:rsidR="005659A5" w:rsidRPr="005659A5" w:rsidRDefault="005659A5" w:rsidP="005659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lastRenderedPageBreak/>
        <w:t>2. Определяем мероприятия по снижению фактического уровня шума </w:t>
      </w:r>
      <w:r w:rsidRPr="005659A5">
        <w:rPr>
          <w:rFonts w:ascii="Times New Roman" w:eastAsia="Times New Roman" w:hAnsi="Times New Roman" w:cs="Times New Roman"/>
          <w:color w:val="000000"/>
          <w:sz w:val="28"/>
          <w:szCs w:val="28"/>
          <w:lang w:eastAsia="ru-RU"/>
        </w:rPr>
        <w:t>L </w:t>
      </w:r>
      <w:proofErr w:type="gramStart"/>
      <w:r w:rsidRPr="005659A5">
        <w:rPr>
          <w:rFonts w:ascii="Times New Roman" w:eastAsia="Times New Roman" w:hAnsi="Times New Roman" w:cs="Times New Roman"/>
          <w:iCs/>
          <w:color w:val="000000"/>
          <w:sz w:val="28"/>
          <w:szCs w:val="28"/>
          <w:lang w:eastAsia="ru-RU"/>
        </w:rPr>
        <w:t>до</w:t>
      </w:r>
      <w:proofErr w:type="gramEnd"/>
      <w:r w:rsidRPr="005659A5">
        <w:rPr>
          <w:rFonts w:ascii="Times New Roman" w:eastAsia="Times New Roman" w:hAnsi="Times New Roman" w:cs="Times New Roman"/>
          <w:iCs/>
          <w:color w:val="000000"/>
          <w:sz w:val="28"/>
          <w:szCs w:val="28"/>
          <w:lang w:eastAsia="ru-RU"/>
        </w:rPr>
        <w:t xml:space="preserve"> нормативного </w:t>
      </w:r>
      <w:r w:rsidRPr="005659A5">
        <w:rPr>
          <w:rFonts w:ascii="Times New Roman" w:eastAsia="Times New Roman" w:hAnsi="Times New Roman" w:cs="Times New Roman"/>
          <w:color w:val="000000"/>
          <w:sz w:val="28"/>
          <w:szCs w:val="28"/>
          <w:lang w:eastAsia="ru-RU"/>
        </w:rPr>
        <w:t>L</w:t>
      </w:r>
      <w:r w:rsidRPr="005659A5">
        <w:rPr>
          <w:rFonts w:ascii="Times New Roman" w:eastAsia="Times New Roman" w:hAnsi="Times New Roman" w:cs="Times New Roman"/>
          <w:color w:val="000000"/>
          <w:sz w:val="28"/>
          <w:szCs w:val="28"/>
          <w:vertAlign w:val="subscript"/>
          <w:lang w:eastAsia="ru-RU"/>
        </w:rPr>
        <w:t>А</w:t>
      </w:r>
      <w:r w:rsidRPr="005659A5">
        <w:rPr>
          <w:rFonts w:ascii="Times New Roman" w:eastAsia="Times New Roman" w:hAnsi="Times New Roman" w:cs="Times New Roman"/>
          <w:color w:val="000000"/>
          <w:sz w:val="28"/>
          <w:szCs w:val="28"/>
          <w:lang w:eastAsia="ru-RU"/>
        </w:rPr>
        <w:t> </w:t>
      </w:r>
      <w:proofErr w:type="spellStart"/>
      <w:r w:rsidRPr="005659A5">
        <w:rPr>
          <w:rFonts w:ascii="Times New Roman" w:eastAsia="Times New Roman" w:hAnsi="Times New Roman" w:cs="Times New Roman"/>
          <w:color w:val="000000"/>
          <w:sz w:val="28"/>
          <w:szCs w:val="28"/>
          <w:vertAlign w:val="subscript"/>
          <w:lang w:eastAsia="ru-RU"/>
        </w:rPr>
        <w:t>экв</w:t>
      </w:r>
      <w:proofErr w:type="spellEnd"/>
      <w:r w:rsidRPr="005659A5">
        <w:rPr>
          <w:rFonts w:ascii="Times New Roman" w:eastAsia="Times New Roman" w:hAnsi="Times New Roman" w:cs="Times New Roman"/>
          <w:iCs/>
          <w:color w:val="000000"/>
          <w:sz w:val="28"/>
          <w:szCs w:val="28"/>
          <w:lang w:eastAsia="ru-RU"/>
        </w:rPr>
        <w:t>. Например, при помощи полосы зеленых насаждений (данные таблицы 37).</w:t>
      </w:r>
    </w:p>
    <w:p w:rsidR="005659A5" w:rsidRPr="005659A5" w:rsidRDefault="005659A5" w:rsidP="005659A5">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
          <w:iCs/>
          <w:color w:val="000000"/>
          <w:sz w:val="28"/>
          <w:szCs w:val="28"/>
          <w:lang w:eastAsia="ru-RU"/>
        </w:rPr>
        <w:t>Таблица 37</w:t>
      </w:r>
    </w:p>
    <w:tbl>
      <w:tblPr>
        <w:tblW w:w="981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5817"/>
        <w:gridCol w:w="1687"/>
        <w:gridCol w:w="2306"/>
      </w:tblGrid>
      <w:tr w:rsidR="005659A5" w:rsidRPr="005659A5" w:rsidTr="005659A5">
        <w:trPr>
          <w:trHeight w:val="1140"/>
        </w:trPr>
        <w:tc>
          <w:tcPr>
            <w:tcW w:w="5640"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Полоса зеленых насаждений</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 xml:space="preserve">Ширина полосы, </w:t>
            </w:r>
            <w:proofErr w:type="gramStart"/>
            <w:r w:rsidRPr="005659A5">
              <w:rPr>
                <w:rFonts w:ascii="Times New Roman" w:eastAsia="Times New Roman" w:hAnsi="Times New Roman" w:cs="Times New Roman"/>
                <w:iCs/>
                <w:color w:val="000000"/>
                <w:sz w:val="28"/>
                <w:szCs w:val="28"/>
                <w:lang w:eastAsia="ru-RU"/>
              </w:rPr>
              <w:t>м</w:t>
            </w:r>
            <w:proofErr w:type="gramEnd"/>
          </w:p>
        </w:tc>
        <w:tc>
          <w:tcPr>
            <w:tcW w:w="223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Максимальное</w:t>
            </w:r>
          </w:p>
          <w:p w:rsidR="005659A5" w:rsidRPr="005659A5" w:rsidRDefault="005659A5" w:rsidP="005659A5">
            <w:pPr>
              <w:spacing w:after="0" w:line="240" w:lineRule="auto"/>
              <w:jc w:val="center"/>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снижение</w:t>
            </w:r>
          </w:p>
          <w:p w:rsidR="005659A5" w:rsidRPr="005659A5" w:rsidRDefault="005659A5" w:rsidP="005659A5">
            <w:pPr>
              <w:spacing w:after="0" w:line="240" w:lineRule="auto"/>
              <w:jc w:val="center"/>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уровня звука,</w:t>
            </w:r>
          </w:p>
          <w:p w:rsidR="005659A5" w:rsidRPr="005659A5" w:rsidRDefault="005659A5" w:rsidP="005659A5">
            <w:pPr>
              <w:spacing w:after="0" w:line="240" w:lineRule="auto"/>
              <w:jc w:val="center"/>
              <w:rPr>
                <w:rFonts w:ascii="Times New Roman" w:eastAsia="Times New Roman" w:hAnsi="Times New Roman" w:cs="Times New Roman"/>
                <w:color w:val="000000"/>
                <w:sz w:val="28"/>
                <w:szCs w:val="28"/>
                <w:lang w:eastAsia="ru-RU"/>
              </w:rPr>
            </w:pPr>
            <w:proofErr w:type="spellStart"/>
            <w:r w:rsidRPr="005659A5">
              <w:rPr>
                <w:rFonts w:ascii="Times New Roman" w:eastAsia="Times New Roman" w:hAnsi="Times New Roman" w:cs="Times New Roman"/>
                <w:iCs/>
                <w:color w:val="000000"/>
                <w:sz w:val="28"/>
                <w:szCs w:val="28"/>
                <w:lang w:eastAsia="ru-RU"/>
              </w:rPr>
              <w:t>дБА</w:t>
            </w:r>
            <w:proofErr w:type="spellEnd"/>
          </w:p>
        </w:tc>
      </w:tr>
      <w:tr w:rsidR="005659A5" w:rsidRPr="005659A5" w:rsidTr="005659A5">
        <w:trPr>
          <w:trHeight w:val="630"/>
        </w:trPr>
        <w:tc>
          <w:tcPr>
            <w:tcW w:w="5640"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Однорядная, посадка деревьев внутри полосы – шахматная</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10–15</w:t>
            </w:r>
          </w:p>
        </w:tc>
        <w:tc>
          <w:tcPr>
            <w:tcW w:w="223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5</w:t>
            </w:r>
          </w:p>
        </w:tc>
      </w:tr>
      <w:tr w:rsidR="005659A5" w:rsidRPr="005659A5" w:rsidTr="005659A5">
        <w:trPr>
          <w:trHeight w:val="615"/>
        </w:trPr>
        <w:tc>
          <w:tcPr>
            <w:tcW w:w="5640"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Однорядная, посадка деревьев внутри полосы – шахматная</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16–20</w:t>
            </w:r>
          </w:p>
        </w:tc>
        <w:tc>
          <w:tcPr>
            <w:tcW w:w="223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8</w:t>
            </w:r>
          </w:p>
        </w:tc>
      </w:tr>
      <w:tr w:rsidR="005659A5" w:rsidRPr="005659A5" w:rsidTr="005659A5">
        <w:trPr>
          <w:trHeight w:val="630"/>
        </w:trPr>
        <w:tc>
          <w:tcPr>
            <w:tcW w:w="5640"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Двурядная (3–5 м между рядами), посадка деревьев – шахматная</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21–25</w:t>
            </w:r>
          </w:p>
        </w:tc>
        <w:tc>
          <w:tcPr>
            <w:tcW w:w="223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10</w:t>
            </w:r>
          </w:p>
        </w:tc>
      </w:tr>
      <w:tr w:rsidR="005659A5" w:rsidRPr="005659A5" w:rsidTr="005659A5">
        <w:trPr>
          <w:trHeight w:val="615"/>
        </w:trPr>
        <w:tc>
          <w:tcPr>
            <w:tcW w:w="5640"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Двурядная либо трехрядная</w:t>
            </w:r>
          </w:p>
          <w:p w:rsidR="005659A5" w:rsidRPr="005659A5" w:rsidRDefault="005659A5" w:rsidP="005659A5">
            <w:pPr>
              <w:spacing w:after="0"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 xml:space="preserve">(3 м между рядами), посадка деревьев – </w:t>
            </w:r>
            <w:proofErr w:type="spellStart"/>
            <w:r w:rsidRPr="005659A5">
              <w:rPr>
                <w:rFonts w:ascii="Times New Roman" w:eastAsia="Times New Roman" w:hAnsi="Times New Roman" w:cs="Times New Roman"/>
                <w:iCs/>
                <w:color w:val="000000"/>
                <w:sz w:val="28"/>
                <w:szCs w:val="28"/>
                <w:lang w:eastAsia="ru-RU"/>
              </w:rPr>
              <w:t>ш</w:t>
            </w:r>
            <w:proofErr w:type="spellEnd"/>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26–30</w:t>
            </w:r>
          </w:p>
        </w:tc>
        <w:tc>
          <w:tcPr>
            <w:tcW w:w="2235" w:type="dxa"/>
            <w:tcBorders>
              <w:top w:val="single" w:sz="6" w:space="0" w:color="000000"/>
              <w:left w:val="single" w:sz="6" w:space="0" w:color="000000"/>
              <w:bottom w:val="single" w:sz="6" w:space="0" w:color="000000"/>
              <w:right w:val="single" w:sz="6" w:space="0" w:color="000000"/>
            </w:tcBorders>
            <w:shd w:val="clear" w:color="auto" w:fill="FFFFFF"/>
            <w:hideMark/>
          </w:tcPr>
          <w:p w:rsidR="005659A5" w:rsidRPr="005659A5" w:rsidRDefault="005659A5" w:rsidP="005659A5">
            <w:pPr>
              <w:spacing w:after="0" w:line="240" w:lineRule="auto"/>
              <w:jc w:val="center"/>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iCs/>
                <w:color w:val="000000"/>
                <w:sz w:val="28"/>
                <w:szCs w:val="28"/>
                <w:lang w:eastAsia="ru-RU"/>
              </w:rPr>
              <w:t>12</w:t>
            </w:r>
          </w:p>
        </w:tc>
      </w:tr>
    </w:tbl>
    <w:p w:rsidR="005659A5" w:rsidRPr="005659A5" w:rsidRDefault="005659A5" w:rsidP="005659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Примечание: </w:t>
      </w:r>
      <w:r w:rsidRPr="005659A5">
        <w:rPr>
          <w:rFonts w:ascii="Times New Roman" w:eastAsia="Times New Roman" w:hAnsi="Times New Roman" w:cs="Times New Roman"/>
          <w:iCs/>
          <w:color w:val="000000"/>
          <w:sz w:val="28"/>
          <w:szCs w:val="28"/>
          <w:lang w:eastAsia="ru-RU"/>
        </w:rPr>
        <w:t>высота деревьев составляет не менее 5-8 м.</w:t>
      </w:r>
    </w:p>
    <w:p w:rsidR="005659A5" w:rsidRPr="005659A5" w:rsidRDefault="005659A5" w:rsidP="005659A5">
      <w:pPr>
        <w:spacing w:after="0" w:line="240" w:lineRule="auto"/>
        <w:rPr>
          <w:rFonts w:ascii="Times New Roman" w:eastAsia="Times New Roman" w:hAnsi="Times New Roman" w:cs="Times New Roman"/>
          <w:sz w:val="28"/>
          <w:szCs w:val="28"/>
          <w:lang w:eastAsia="ru-RU"/>
        </w:rPr>
      </w:pPr>
    </w:p>
    <w:p w:rsidR="005659A5" w:rsidRPr="005659A5" w:rsidRDefault="005659A5" w:rsidP="005659A5">
      <w:pPr>
        <w:shd w:val="clear" w:color="auto" w:fill="FFFFFF"/>
        <w:spacing w:after="375" w:line="240" w:lineRule="auto"/>
        <w:outlineLvl w:val="0"/>
        <w:rPr>
          <w:rFonts w:ascii="Times New Roman" w:eastAsia="Times New Roman" w:hAnsi="Times New Roman" w:cs="Times New Roman"/>
          <w:kern w:val="36"/>
          <w:sz w:val="28"/>
          <w:szCs w:val="28"/>
          <w:lang w:eastAsia="ru-RU"/>
        </w:rPr>
      </w:pPr>
      <w:r w:rsidRPr="005659A5">
        <w:rPr>
          <w:rFonts w:ascii="Times New Roman" w:eastAsia="Times New Roman" w:hAnsi="Times New Roman" w:cs="Times New Roman"/>
          <w:kern w:val="36"/>
          <w:sz w:val="28"/>
          <w:szCs w:val="28"/>
          <w:lang w:eastAsia="ru-RU"/>
        </w:rPr>
        <w:t>1. Определяем суммарную интенсивность шума по формуле</w:t>
      </w:r>
    </w:p>
    <w:p w:rsidR="005659A5" w:rsidRPr="005659A5" w:rsidRDefault="005659A5" w:rsidP="005659A5">
      <w:pPr>
        <w:shd w:val="clear" w:color="auto" w:fill="FFFFFF"/>
        <w:spacing w:after="375" w:line="240" w:lineRule="auto"/>
        <w:outlineLvl w:val="0"/>
        <w:rPr>
          <w:rFonts w:ascii="Times New Roman" w:eastAsia="Times New Roman" w:hAnsi="Times New Roman" w:cs="Times New Roman"/>
          <w:kern w:val="36"/>
          <w:sz w:val="28"/>
          <w:szCs w:val="28"/>
          <w:lang w:eastAsia="ru-RU"/>
        </w:rPr>
      </w:pPr>
      <w:r w:rsidRPr="005659A5">
        <w:rPr>
          <w:rFonts w:ascii="Times New Roman" w:eastAsia="Times New Roman" w:hAnsi="Times New Roman" w:cs="Times New Roman"/>
          <w:kern w:val="36"/>
          <w:sz w:val="28"/>
          <w:szCs w:val="28"/>
          <w:lang w:eastAsia="ru-RU"/>
        </w:rPr>
        <w:t xml:space="preserve">L= </w:t>
      </w:r>
      <w:proofErr w:type="spellStart"/>
      <w:proofErr w:type="gramStart"/>
      <w:r w:rsidRPr="005659A5">
        <w:rPr>
          <w:rFonts w:ascii="Times New Roman" w:eastAsia="Times New Roman" w:hAnsi="Times New Roman" w:cs="Times New Roman"/>
          <w:kern w:val="36"/>
          <w:sz w:val="28"/>
          <w:szCs w:val="28"/>
          <w:lang w:eastAsia="ru-RU"/>
        </w:rPr>
        <w:t>L</w:t>
      </w:r>
      <w:proofErr w:type="gramEnd"/>
      <w:r w:rsidRPr="005659A5">
        <w:rPr>
          <w:rFonts w:ascii="Times New Roman" w:eastAsia="Times New Roman" w:hAnsi="Times New Roman" w:cs="Times New Roman"/>
          <w:kern w:val="36"/>
          <w:sz w:val="28"/>
          <w:szCs w:val="28"/>
          <w:lang w:eastAsia="ru-RU"/>
        </w:rPr>
        <w:t>макс</w:t>
      </w:r>
      <w:proofErr w:type="spellEnd"/>
      <w:r w:rsidRPr="005659A5">
        <w:rPr>
          <w:rFonts w:ascii="Times New Roman" w:eastAsia="Times New Roman" w:hAnsi="Times New Roman" w:cs="Times New Roman"/>
          <w:kern w:val="36"/>
          <w:sz w:val="28"/>
          <w:szCs w:val="28"/>
          <w:lang w:eastAsia="ru-RU"/>
        </w:rPr>
        <w:t xml:space="preserve"> +</w:t>
      </w:r>
      <w:r w:rsidRPr="005659A5">
        <w:rPr>
          <w:rFonts w:ascii="Times New Roman" w:eastAsia="Times New Roman" w:hAnsi="Times New Roman" w:cs="Times New Roman"/>
          <w:color w:val="555555"/>
          <w:sz w:val="28"/>
          <w:szCs w:val="28"/>
          <w:shd w:val="clear" w:color="auto" w:fill="FFFFFF"/>
          <w:lang w:eastAsia="ru-RU"/>
        </w:rPr>
        <w:t xml:space="preserve"> ΔL</w:t>
      </w:r>
    </w:p>
    <w:p w:rsidR="005659A5" w:rsidRPr="005659A5" w:rsidRDefault="005659A5" w:rsidP="005659A5">
      <w:pPr>
        <w:shd w:val="clear" w:color="auto" w:fill="FFFFFF"/>
        <w:spacing w:after="375" w:line="240" w:lineRule="auto"/>
        <w:outlineLvl w:val="0"/>
        <w:rPr>
          <w:rFonts w:ascii="Times New Roman" w:eastAsia="Times New Roman" w:hAnsi="Times New Roman" w:cs="Times New Roman"/>
          <w:kern w:val="36"/>
          <w:sz w:val="28"/>
          <w:szCs w:val="28"/>
          <w:lang w:eastAsia="ru-RU"/>
        </w:rPr>
      </w:pPr>
      <w:r w:rsidRPr="005659A5">
        <w:rPr>
          <w:rFonts w:ascii="Times New Roman" w:eastAsia="Times New Roman" w:hAnsi="Times New Roman" w:cs="Times New Roman"/>
          <w:kern w:val="36"/>
          <w:sz w:val="28"/>
          <w:szCs w:val="28"/>
          <w:lang w:eastAsia="ru-RU"/>
        </w:rPr>
        <w:t xml:space="preserve">где </w:t>
      </w:r>
      <w:proofErr w:type="spellStart"/>
      <w:proofErr w:type="gramStart"/>
      <w:r w:rsidRPr="005659A5">
        <w:rPr>
          <w:rFonts w:ascii="Times New Roman" w:eastAsia="Times New Roman" w:hAnsi="Times New Roman" w:cs="Times New Roman"/>
          <w:kern w:val="36"/>
          <w:sz w:val="28"/>
          <w:szCs w:val="28"/>
          <w:lang w:eastAsia="ru-RU"/>
        </w:rPr>
        <w:t>L</w:t>
      </w:r>
      <w:proofErr w:type="gramEnd"/>
      <w:r w:rsidRPr="005659A5">
        <w:rPr>
          <w:rFonts w:ascii="Times New Roman" w:eastAsia="Times New Roman" w:hAnsi="Times New Roman" w:cs="Times New Roman"/>
          <w:kern w:val="36"/>
          <w:sz w:val="28"/>
          <w:szCs w:val="28"/>
          <w:lang w:eastAsia="ru-RU"/>
        </w:rPr>
        <w:t>макс</w:t>
      </w:r>
      <w:proofErr w:type="spellEnd"/>
      <w:r w:rsidRPr="005659A5">
        <w:rPr>
          <w:rFonts w:ascii="Times New Roman" w:eastAsia="Times New Roman" w:hAnsi="Times New Roman" w:cs="Times New Roman"/>
          <w:kern w:val="36"/>
          <w:sz w:val="28"/>
          <w:szCs w:val="28"/>
          <w:lang w:eastAsia="ru-RU"/>
        </w:rPr>
        <w:t xml:space="preserve"> - максимальный из двух уровней шума (L1 или L2) , дБ;</w:t>
      </w:r>
    </w:p>
    <w:p w:rsidR="005659A5" w:rsidRPr="005659A5" w:rsidRDefault="005659A5" w:rsidP="005659A5">
      <w:pPr>
        <w:shd w:val="clear" w:color="auto" w:fill="FFFFFF"/>
        <w:spacing w:after="375" w:line="240" w:lineRule="auto"/>
        <w:outlineLvl w:val="0"/>
        <w:rPr>
          <w:rFonts w:ascii="Times New Roman" w:eastAsia="Times New Roman" w:hAnsi="Times New Roman" w:cs="Times New Roman"/>
          <w:kern w:val="36"/>
          <w:sz w:val="28"/>
          <w:szCs w:val="28"/>
          <w:lang w:eastAsia="ru-RU"/>
        </w:rPr>
      </w:pPr>
      <w:r w:rsidRPr="005659A5">
        <w:rPr>
          <w:rFonts w:ascii="Times New Roman" w:eastAsia="Times New Roman" w:hAnsi="Times New Roman" w:cs="Times New Roman"/>
          <w:color w:val="555555"/>
          <w:sz w:val="28"/>
          <w:szCs w:val="28"/>
          <w:shd w:val="clear" w:color="auto" w:fill="FFFFFF"/>
          <w:lang w:eastAsia="ru-RU"/>
        </w:rPr>
        <w:t>ΔL</w:t>
      </w:r>
      <w:r w:rsidRPr="005659A5">
        <w:rPr>
          <w:rFonts w:ascii="Times New Roman" w:eastAsia="Times New Roman" w:hAnsi="Times New Roman" w:cs="Times New Roman"/>
          <w:kern w:val="36"/>
          <w:sz w:val="28"/>
          <w:szCs w:val="28"/>
          <w:lang w:eastAsia="ru-RU"/>
        </w:rPr>
        <w:t xml:space="preserve"> - поправка на разницу уровней шума L2 – L1 ,дБ.</w:t>
      </w:r>
    </w:p>
    <w:p w:rsidR="005659A5" w:rsidRPr="005659A5" w:rsidRDefault="005659A5" w:rsidP="005659A5">
      <w:pPr>
        <w:shd w:val="clear" w:color="auto" w:fill="FFFFFF"/>
        <w:spacing w:after="375" w:line="240" w:lineRule="auto"/>
        <w:outlineLvl w:val="0"/>
        <w:rPr>
          <w:rFonts w:ascii="Times New Roman" w:eastAsia="Times New Roman" w:hAnsi="Times New Roman" w:cs="Times New Roman"/>
          <w:kern w:val="36"/>
          <w:sz w:val="28"/>
          <w:szCs w:val="28"/>
          <w:lang w:eastAsia="ru-RU"/>
        </w:rPr>
      </w:pPr>
      <w:r w:rsidRPr="005659A5">
        <w:rPr>
          <w:rFonts w:ascii="Times New Roman" w:eastAsia="Times New Roman" w:hAnsi="Times New Roman" w:cs="Times New Roman"/>
          <w:color w:val="555555"/>
          <w:sz w:val="28"/>
          <w:szCs w:val="28"/>
          <w:shd w:val="clear" w:color="auto" w:fill="FFFFFF"/>
          <w:lang w:eastAsia="ru-RU"/>
        </w:rPr>
        <w:t>ΔL</w:t>
      </w:r>
      <w:r w:rsidRPr="005659A5">
        <w:rPr>
          <w:rFonts w:ascii="Times New Roman" w:eastAsia="Times New Roman" w:hAnsi="Times New Roman" w:cs="Times New Roman"/>
          <w:kern w:val="36"/>
          <w:sz w:val="28"/>
          <w:szCs w:val="28"/>
          <w:lang w:eastAsia="ru-RU"/>
        </w:rPr>
        <w:t>=60-45=15</w:t>
      </w:r>
    </w:p>
    <w:p w:rsidR="005659A5" w:rsidRPr="005659A5" w:rsidRDefault="005659A5" w:rsidP="005659A5">
      <w:pPr>
        <w:shd w:val="clear" w:color="auto" w:fill="FFFFFF"/>
        <w:spacing w:after="375" w:line="240" w:lineRule="auto"/>
        <w:outlineLvl w:val="0"/>
        <w:rPr>
          <w:rFonts w:ascii="Times New Roman" w:eastAsia="Times New Roman" w:hAnsi="Times New Roman" w:cs="Times New Roman"/>
          <w:kern w:val="36"/>
          <w:sz w:val="28"/>
          <w:szCs w:val="28"/>
          <w:lang w:eastAsia="ru-RU"/>
        </w:rPr>
      </w:pPr>
      <w:r w:rsidRPr="005659A5">
        <w:rPr>
          <w:rFonts w:ascii="Times New Roman" w:eastAsia="Times New Roman" w:hAnsi="Times New Roman" w:cs="Times New Roman"/>
          <w:kern w:val="36"/>
          <w:sz w:val="28"/>
          <w:szCs w:val="28"/>
          <w:lang w:eastAsia="ru-RU"/>
        </w:rPr>
        <w:t>L=60+5=65дБ</w:t>
      </w:r>
    </w:p>
    <w:p w:rsidR="005659A5" w:rsidRPr="005659A5" w:rsidRDefault="005659A5" w:rsidP="005659A5">
      <w:pPr>
        <w:shd w:val="clear" w:color="auto" w:fill="FFFFFF"/>
        <w:spacing w:after="375" w:line="240" w:lineRule="auto"/>
        <w:outlineLvl w:val="0"/>
        <w:rPr>
          <w:rFonts w:ascii="Times New Roman" w:eastAsia="Times New Roman" w:hAnsi="Times New Roman" w:cs="Times New Roman"/>
          <w:kern w:val="36"/>
          <w:sz w:val="28"/>
          <w:szCs w:val="28"/>
          <w:lang w:eastAsia="ru-RU"/>
        </w:rPr>
      </w:pPr>
      <w:r w:rsidRPr="005659A5">
        <w:rPr>
          <w:rFonts w:ascii="Times New Roman" w:eastAsia="Times New Roman" w:hAnsi="Times New Roman" w:cs="Times New Roman"/>
          <w:kern w:val="36"/>
          <w:sz w:val="28"/>
          <w:szCs w:val="28"/>
          <w:lang w:eastAsia="ru-RU"/>
        </w:rPr>
        <w:t xml:space="preserve">Рассчитанный уровень L сравниваем с нормативным уровнем </w:t>
      </w:r>
      <w:proofErr w:type="spellStart"/>
      <w:proofErr w:type="gramStart"/>
      <w:r w:rsidRPr="005659A5">
        <w:rPr>
          <w:rFonts w:ascii="Times New Roman" w:eastAsia="Times New Roman" w:hAnsi="Times New Roman" w:cs="Times New Roman"/>
          <w:kern w:val="36"/>
          <w:sz w:val="28"/>
          <w:szCs w:val="28"/>
          <w:lang w:eastAsia="ru-RU"/>
        </w:rPr>
        <w:t>L</w:t>
      </w:r>
      <w:proofErr w:type="gramEnd"/>
      <w:r w:rsidRPr="005659A5">
        <w:rPr>
          <w:rFonts w:ascii="Times New Roman" w:eastAsia="Times New Roman" w:hAnsi="Times New Roman" w:cs="Times New Roman"/>
          <w:kern w:val="36"/>
          <w:sz w:val="28"/>
          <w:szCs w:val="28"/>
          <w:lang w:eastAsia="ru-RU"/>
        </w:rPr>
        <w:t>экв</w:t>
      </w:r>
      <w:proofErr w:type="spellEnd"/>
    </w:p>
    <w:p w:rsidR="005659A5" w:rsidRPr="005659A5" w:rsidRDefault="005659A5" w:rsidP="005659A5">
      <w:pPr>
        <w:shd w:val="clear" w:color="auto" w:fill="FFFFFF"/>
        <w:spacing w:after="375" w:line="240" w:lineRule="auto"/>
        <w:outlineLvl w:val="0"/>
        <w:rPr>
          <w:rFonts w:ascii="Times New Roman" w:eastAsia="Times New Roman" w:hAnsi="Times New Roman" w:cs="Times New Roman"/>
          <w:kern w:val="36"/>
          <w:sz w:val="28"/>
          <w:szCs w:val="28"/>
          <w:lang w:eastAsia="ru-RU"/>
        </w:rPr>
      </w:pPr>
      <w:r w:rsidRPr="005659A5">
        <w:rPr>
          <w:rFonts w:ascii="Times New Roman" w:eastAsia="Times New Roman" w:hAnsi="Times New Roman" w:cs="Times New Roman"/>
          <w:kern w:val="36"/>
          <w:sz w:val="28"/>
          <w:szCs w:val="28"/>
          <w:lang w:eastAsia="ru-RU"/>
        </w:rPr>
        <w:t xml:space="preserve">Для больниц </w:t>
      </w:r>
      <w:proofErr w:type="spellStart"/>
      <w:proofErr w:type="gramStart"/>
      <w:r w:rsidRPr="005659A5">
        <w:rPr>
          <w:rFonts w:ascii="Times New Roman" w:eastAsia="Times New Roman" w:hAnsi="Times New Roman" w:cs="Times New Roman"/>
          <w:kern w:val="36"/>
          <w:sz w:val="28"/>
          <w:szCs w:val="28"/>
          <w:lang w:eastAsia="ru-RU"/>
        </w:rPr>
        <w:t>L</w:t>
      </w:r>
      <w:proofErr w:type="gramEnd"/>
      <w:r w:rsidRPr="005659A5">
        <w:rPr>
          <w:rFonts w:ascii="Times New Roman" w:eastAsia="Times New Roman" w:hAnsi="Times New Roman" w:cs="Times New Roman"/>
          <w:kern w:val="36"/>
          <w:sz w:val="28"/>
          <w:szCs w:val="28"/>
          <w:lang w:eastAsia="ru-RU"/>
        </w:rPr>
        <w:t>макс</w:t>
      </w:r>
      <w:proofErr w:type="spellEnd"/>
      <w:r w:rsidRPr="005659A5">
        <w:rPr>
          <w:rFonts w:ascii="Times New Roman" w:eastAsia="Times New Roman" w:hAnsi="Times New Roman" w:cs="Times New Roman"/>
          <w:kern w:val="36"/>
          <w:sz w:val="28"/>
          <w:szCs w:val="28"/>
          <w:lang w:eastAsia="ru-RU"/>
        </w:rPr>
        <w:t xml:space="preserve"> = 50дБ, Lэкв=35 дБ</w:t>
      </w:r>
    </w:p>
    <w:p w:rsidR="005659A5" w:rsidRPr="005659A5" w:rsidRDefault="005659A5" w:rsidP="005659A5">
      <w:pPr>
        <w:shd w:val="clear" w:color="auto" w:fill="FFFFFF"/>
        <w:spacing w:after="375" w:line="240" w:lineRule="auto"/>
        <w:outlineLvl w:val="0"/>
        <w:rPr>
          <w:rFonts w:ascii="Times New Roman" w:eastAsia="Times New Roman" w:hAnsi="Times New Roman" w:cs="Times New Roman"/>
          <w:kern w:val="36"/>
          <w:sz w:val="28"/>
          <w:szCs w:val="28"/>
          <w:lang w:eastAsia="ru-RU"/>
        </w:rPr>
      </w:pPr>
      <w:r w:rsidRPr="005659A5">
        <w:rPr>
          <w:rFonts w:ascii="Times New Roman" w:eastAsia="Times New Roman" w:hAnsi="Times New Roman" w:cs="Times New Roman"/>
          <w:kern w:val="36"/>
          <w:sz w:val="28"/>
          <w:szCs w:val="28"/>
          <w:lang w:eastAsia="ru-RU"/>
        </w:rPr>
        <w:t xml:space="preserve">2. Определяем мероприятия по снижению фактического уровня шума L </w:t>
      </w:r>
      <w:proofErr w:type="gramStart"/>
      <w:r w:rsidRPr="005659A5">
        <w:rPr>
          <w:rFonts w:ascii="Times New Roman" w:eastAsia="Times New Roman" w:hAnsi="Times New Roman" w:cs="Times New Roman"/>
          <w:kern w:val="36"/>
          <w:sz w:val="28"/>
          <w:szCs w:val="28"/>
          <w:lang w:eastAsia="ru-RU"/>
        </w:rPr>
        <w:t>до</w:t>
      </w:r>
      <w:proofErr w:type="gramEnd"/>
      <w:r w:rsidRPr="005659A5">
        <w:rPr>
          <w:rFonts w:ascii="Times New Roman" w:eastAsia="Times New Roman" w:hAnsi="Times New Roman" w:cs="Times New Roman"/>
          <w:kern w:val="36"/>
          <w:sz w:val="28"/>
          <w:szCs w:val="28"/>
          <w:lang w:eastAsia="ru-RU"/>
        </w:rPr>
        <w:t xml:space="preserve"> нормативного L</w:t>
      </w:r>
      <w:r w:rsidRPr="005659A5">
        <w:rPr>
          <w:rFonts w:ascii="Times New Roman" w:eastAsia="Times New Roman" w:hAnsi="Times New Roman" w:cs="Times New Roman"/>
          <w:kern w:val="36"/>
          <w:sz w:val="28"/>
          <w:szCs w:val="28"/>
          <w:vertAlign w:val="subscript"/>
          <w:lang w:eastAsia="ru-RU"/>
        </w:rPr>
        <w:t>А</w:t>
      </w:r>
      <w:r w:rsidRPr="005659A5">
        <w:rPr>
          <w:rFonts w:ascii="Times New Roman" w:eastAsia="Times New Roman" w:hAnsi="Times New Roman" w:cs="Times New Roman"/>
          <w:kern w:val="36"/>
          <w:sz w:val="28"/>
          <w:szCs w:val="28"/>
          <w:lang w:eastAsia="ru-RU"/>
        </w:rPr>
        <w:t xml:space="preserve"> </w:t>
      </w:r>
      <w:proofErr w:type="spellStart"/>
      <w:r w:rsidRPr="005659A5">
        <w:rPr>
          <w:rFonts w:ascii="Times New Roman" w:eastAsia="Times New Roman" w:hAnsi="Times New Roman" w:cs="Times New Roman"/>
          <w:kern w:val="36"/>
          <w:sz w:val="28"/>
          <w:szCs w:val="28"/>
          <w:lang w:eastAsia="ru-RU"/>
        </w:rPr>
        <w:t>экв</w:t>
      </w:r>
      <w:proofErr w:type="spellEnd"/>
      <w:r w:rsidRPr="005659A5">
        <w:rPr>
          <w:rFonts w:ascii="Times New Roman" w:eastAsia="Times New Roman" w:hAnsi="Times New Roman" w:cs="Times New Roman"/>
          <w:kern w:val="36"/>
          <w:sz w:val="28"/>
          <w:szCs w:val="28"/>
          <w:lang w:eastAsia="ru-RU"/>
        </w:rPr>
        <w:t>. Например, при помощи полосы зеленых насаждений</w:t>
      </w:r>
    </w:p>
    <w:p w:rsidR="005659A5" w:rsidRPr="005659A5" w:rsidRDefault="005659A5" w:rsidP="005659A5">
      <w:pPr>
        <w:shd w:val="clear" w:color="auto" w:fill="FFFFFF"/>
        <w:spacing w:after="375" w:line="240" w:lineRule="auto"/>
        <w:outlineLvl w:val="0"/>
        <w:rPr>
          <w:rFonts w:ascii="Times New Roman" w:eastAsia="Times New Roman" w:hAnsi="Times New Roman" w:cs="Times New Roman"/>
          <w:kern w:val="36"/>
          <w:sz w:val="28"/>
          <w:szCs w:val="28"/>
          <w:lang w:eastAsia="ru-RU"/>
        </w:rPr>
      </w:pPr>
      <w:r w:rsidRPr="005659A5">
        <w:rPr>
          <w:rFonts w:ascii="Times New Roman" w:eastAsia="Times New Roman" w:hAnsi="Times New Roman" w:cs="Times New Roman"/>
          <w:kern w:val="36"/>
          <w:sz w:val="28"/>
          <w:szCs w:val="28"/>
          <w:lang w:eastAsia="ru-RU"/>
        </w:rPr>
        <w:lastRenderedPageBreak/>
        <w:t>Необходимо понизить фактический уровень шума до нормативного на 20 дБ. По таблице находим, что необходимо создать двух- или трехрядную полосу насаждений шириной 26-30 м</w:t>
      </w:r>
    </w:p>
    <w:p w:rsidR="005659A5" w:rsidRDefault="005659A5" w:rsidP="007665AA">
      <w:pPr>
        <w:shd w:val="clear" w:color="auto" w:fill="FFFFFF"/>
        <w:spacing w:after="0" w:line="240" w:lineRule="auto"/>
        <w:outlineLvl w:val="0"/>
        <w:rPr>
          <w:rFonts w:ascii="Times New Roman" w:eastAsia="Times New Roman" w:hAnsi="Times New Roman" w:cs="Times New Roman"/>
          <w:kern w:val="36"/>
          <w:sz w:val="28"/>
          <w:szCs w:val="28"/>
          <w:lang w:eastAsia="ru-RU"/>
        </w:rPr>
      </w:pPr>
      <w:r w:rsidRPr="005659A5">
        <w:rPr>
          <w:rFonts w:ascii="Times New Roman" w:eastAsia="Times New Roman" w:hAnsi="Times New Roman" w:cs="Times New Roman"/>
          <w:kern w:val="36"/>
          <w:sz w:val="28"/>
          <w:szCs w:val="28"/>
          <w:lang w:eastAsia="ru-RU"/>
        </w:rPr>
        <w:t>Действие шума на организм</w:t>
      </w:r>
    </w:p>
    <w:p w:rsidR="00E26B78" w:rsidRPr="005659A5" w:rsidRDefault="00E26B78" w:rsidP="007665AA">
      <w:pPr>
        <w:shd w:val="clear" w:color="auto" w:fill="FFFFFF"/>
        <w:spacing w:after="0" w:line="240" w:lineRule="auto"/>
        <w:outlineLvl w:val="0"/>
        <w:rPr>
          <w:rFonts w:ascii="Times New Roman" w:eastAsia="Times New Roman" w:hAnsi="Times New Roman" w:cs="Times New Roman"/>
          <w:kern w:val="36"/>
          <w:sz w:val="28"/>
          <w:szCs w:val="28"/>
          <w:lang w:eastAsia="ru-RU"/>
        </w:rPr>
      </w:pPr>
      <w:r w:rsidRPr="00E26B78">
        <w:rPr>
          <w:rFonts w:ascii="Times New Roman" w:eastAsia="Times New Roman" w:hAnsi="Times New Roman" w:cs="Times New Roman"/>
          <w:kern w:val="36"/>
          <w:sz w:val="28"/>
          <w:szCs w:val="28"/>
          <w:lang w:eastAsia="ru-RU"/>
        </w:rPr>
        <w:t>Шум</w:t>
      </w:r>
      <w:r>
        <w:rPr>
          <w:rFonts w:ascii="Times New Roman" w:eastAsia="Times New Roman" w:hAnsi="Times New Roman" w:cs="Times New Roman"/>
          <w:kern w:val="36"/>
          <w:sz w:val="28"/>
          <w:szCs w:val="28"/>
          <w:lang w:eastAsia="ru-RU"/>
        </w:rPr>
        <w:t xml:space="preserve"> </w:t>
      </w:r>
      <w:r w:rsidRPr="00E26B78">
        <w:rPr>
          <w:rFonts w:ascii="Times New Roman" w:eastAsia="Times New Roman" w:hAnsi="Times New Roman" w:cs="Times New Roman"/>
          <w:kern w:val="36"/>
          <w:sz w:val="28"/>
          <w:szCs w:val="28"/>
          <w:lang w:eastAsia="ru-RU"/>
        </w:rPr>
        <w:t>оказывает неблагоприятное влияние на организм человека: повышает расход энергии при одинаковой физической нагрузке; снижает внимание; замедляет скорость психических реакций; снижает остроту зрения и слуха;</w:t>
      </w:r>
      <w:r w:rsidRPr="00E26B78">
        <w:rPr>
          <w:rFonts w:ascii="Arial" w:hAnsi="Arial" w:cs="Arial"/>
          <w:color w:val="000000"/>
          <w:sz w:val="19"/>
          <w:szCs w:val="19"/>
          <w:shd w:val="clear" w:color="auto" w:fill="FFFFFF"/>
        </w:rPr>
        <w:t xml:space="preserve"> </w:t>
      </w:r>
      <w:r w:rsidRPr="00E26B78">
        <w:rPr>
          <w:rFonts w:ascii="Times New Roman" w:eastAsia="Times New Roman" w:hAnsi="Times New Roman" w:cs="Times New Roman"/>
          <w:kern w:val="36"/>
          <w:sz w:val="28"/>
          <w:szCs w:val="28"/>
          <w:lang w:eastAsia="ru-RU"/>
        </w:rPr>
        <w:t>повышает кровяное давление; вызывает изменения скорости дыхания и пульса; способствует нарушению обмена веществ; может приводить к профессиональным заболеваниям.</w:t>
      </w:r>
    </w:p>
    <w:p w:rsidR="005659A5" w:rsidRDefault="005659A5" w:rsidP="007665AA">
      <w:pPr>
        <w:shd w:val="clear" w:color="auto" w:fill="FFFFFF"/>
        <w:spacing w:after="0" w:line="240" w:lineRule="auto"/>
        <w:outlineLvl w:val="0"/>
        <w:rPr>
          <w:rFonts w:ascii="Times New Roman" w:eastAsia="Times New Roman" w:hAnsi="Times New Roman" w:cs="Times New Roman"/>
          <w:kern w:val="36"/>
          <w:sz w:val="28"/>
          <w:szCs w:val="28"/>
          <w:lang w:eastAsia="ru-RU"/>
        </w:rPr>
      </w:pPr>
      <w:r w:rsidRPr="005659A5">
        <w:rPr>
          <w:rFonts w:ascii="Times New Roman" w:eastAsia="Times New Roman" w:hAnsi="Times New Roman" w:cs="Times New Roman"/>
          <w:kern w:val="36"/>
          <w:sz w:val="28"/>
          <w:szCs w:val="28"/>
          <w:lang w:eastAsia="ru-RU"/>
        </w:rPr>
        <w:t>Борьба с шумом</w:t>
      </w:r>
    </w:p>
    <w:p w:rsidR="00E26B78" w:rsidRDefault="00E26B78" w:rsidP="007665AA">
      <w:pPr>
        <w:shd w:val="clear" w:color="auto" w:fill="FFFFFF"/>
        <w:spacing w:after="0" w:line="240" w:lineRule="auto"/>
        <w:outlineLvl w:val="0"/>
        <w:rPr>
          <w:rFonts w:ascii="Times New Roman" w:eastAsia="Times New Roman" w:hAnsi="Times New Roman" w:cs="Times New Roman"/>
          <w:kern w:val="36"/>
          <w:sz w:val="28"/>
          <w:szCs w:val="28"/>
          <w:lang w:eastAsia="ru-RU"/>
        </w:rPr>
      </w:pPr>
      <w:r w:rsidRPr="00E26B78">
        <w:rPr>
          <w:rFonts w:ascii="Times New Roman" w:eastAsia="Times New Roman" w:hAnsi="Times New Roman" w:cs="Times New Roman"/>
          <w:kern w:val="36"/>
          <w:sz w:val="28"/>
          <w:szCs w:val="28"/>
          <w:lang w:eastAsia="ru-RU"/>
        </w:rPr>
        <w:t xml:space="preserve">Архитектурно-планировочные методы: рациональные акустические решения планировок зданий; рациональное размещение технологического оборудования; рациональное размещение рабочих мест; рациональное акустическое размещение зон и режима движения транспортных средств и потоков; создание </w:t>
      </w:r>
      <w:proofErr w:type="spellStart"/>
      <w:r w:rsidRPr="00E26B78">
        <w:rPr>
          <w:rFonts w:ascii="Times New Roman" w:eastAsia="Times New Roman" w:hAnsi="Times New Roman" w:cs="Times New Roman"/>
          <w:kern w:val="36"/>
          <w:sz w:val="28"/>
          <w:szCs w:val="28"/>
          <w:lang w:eastAsia="ru-RU"/>
        </w:rPr>
        <w:t>шумозащитных</w:t>
      </w:r>
      <w:proofErr w:type="spellEnd"/>
      <w:r w:rsidRPr="00E26B78">
        <w:rPr>
          <w:rFonts w:ascii="Times New Roman" w:eastAsia="Times New Roman" w:hAnsi="Times New Roman" w:cs="Times New Roman"/>
          <w:kern w:val="36"/>
          <w:sz w:val="28"/>
          <w:szCs w:val="28"/>
          <w:lang w:eastAsia="ru-RU"/>
        </w:rPr>
        <w:t xml:space="preserve"> зон.</w:t>
      </w:r>
    </w:p>
    <w:p w:rsidR="005659A5" w:rsidRDefault="00E26B78" w:rsidP="007665AA">
      <w:pPr>
        <w:shd w:val="clear" w:color="auto" w:fill="FFFFFF"/>
        <w:spacing w:after="0" w:line="240" w:lineRule="auto"/>
        <w:outlineLvl w:val="0"/>
        <w:rPr>
          <w:rFonts w:ascii="Times New Roman" w:eastAsia="Times New Roman" w:hAnsi="Times New Roman" w:cs="Times New Roman"/>
          <w:sz w:val="28"/>
          <w:szCs w:val="28"/>
          <w:lang w:eastAsia="ru-RU"/>
        </w:rPr>
      </w:pPr>
      <w:r w:rsidRPr="00E26B78">
        <w:rPr>
          <w:rFonts w:ascii="Times New Roman" w:eastAsia="Times New Roman" w:hAnsi="Times New Roman" w:cs="Times New Roman"/>
          <w:sz w:val="28"/>
          <w:szCs w:val="28"/>
          <w:lang w:eastAsia="ru-RU"/>
        </w:rPr>
        <w:t>Организационно-технические методы: применение малошумных технологических процессов; оснащение шумных машин средствами дистанционного управления и автоматического контроля; совершенствование технологии ремонта и обслуживания машин;</w:t>
      </w:r>
    </w:p>
    <w:p w:rsidR="00E26B78" w:rsidRPr="00E26B78" w:rsidRDefault="007665AA" w:rsidP="007665AA">
      <w:pPr>
        <w:shd w:val="clear" w:color="auto" w:fill="FFFFFF"/>
        <w:spacing w:after="0" w:line="240" w:lineRule="auto"/>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Технические средства: </w:t>
      </w:r>
      <w:r w:rsidR="00E26B78" w:rsidRPr="00E26B78">
        <w:rPr>
          <w:rFonts w:ascii="Times New Roman" w:eastAsia="Times New Roman" w:hAnsi="Times New Roman" w:cs="Times New Roman"/>
          <w:kern w:val="36"/>
          <w:sz w:val="28"/>
          <w:szCs w:val="28"/>
          <w:lang w:eastAsia="ru-RU"/>
        </w:rPr>
        <w:t xml:space="preserve"> Средства звукоизоляции: звукоизолирующие кожухи (до 20-30 дБ). Материалы – сталь, алюминиевые сплавы, фанеры, ДСП, стеклопластик; звукоизолирующие кабины; акустические экраны (в зоне отраженного звука до 10-12 дБ, в зоне прямого звука до 4-5 дБ).</w:t>
      </w:r>
    </w:p>
    <w:p w:rsidR="00E26B78" w:rsidRDefault="00E26B78" w:rsidP="005659A5">
      <w:pPr>
        <w:spacing w:after="0" w:line="240" w:lineRule="auto"/>
        <w:rPr>
          <w:rFonts w:ascii="Times New Roman" w:eastAsia="Times New Roman" w:hAnsi="Times New Roman" w:cs="Times New Roman"/>
          <w:sz w:val="28"/>
          <w:szCs w:val="28"/>
          <w:lang w:eastAsia="ru-RU"/>
        </w:rPr>
      </w:pPr>
    </w:p>
    <w:p w:rsidR="00E26B78" w:rsidRDefault="00E26B78" w:rsidP="005659A5">
      <w:pPr>
        <w:spacing w:after="0" w:line="240" w:lineRule="auto"/>
        <w:rPr>
          <w:rFonts w:ascii="Times New Roman" w:eastAsia="Times New Roman" w:hAnsi="Times New Roman" w:cs="Times New Roman"/>
          <w:sz w:val="28"/>
          <w:szCs w:val="28"/>
          <w:lang w:eastAsia="ru-RU"/>
        </w:rPr>
      </w:pPr>
    </w:p>
    <w:p w:rsidR="00E26B78" w:rsidRDefault="00E26B78" w:rsidP="005659A5">
      <w:pPr>
        <w:spacing w:after="0" w:line="240" w:lineRule="auto"/>
        <w:rPr>
          <w:rFonts w:ascii="Times New Roman" w:eastAsia="Times New Roman" w:hAnsi="Times New Roman" w:cs="Times New Roman"/>
          <w:sz w:val="28"/>
          <w:szCs w:val="28"/>
          <w:lang w:eastAsia="ru-RU"/>
        </w:rPr>
      </w:pPr>
    </w:p>
    <w:p w:rsidR="00E26B78" w:rsidRDefault="00E26B78" w:rsidP="005659A5">
      <w:pPr>
        <w:spacing w:after="0" w:line="240" w:lineRule="auto"/>
        <w:rPr>
          <w:rFonts w:ascii="Times New Roman" w:eastAsia="Times New Roman" w:hAnsi="Times New Roman" w:cs="Times New Roman"/>
          <w:sz w:val="28"/>
          <w:szCs w:val="28"/>
          <w:lang w:eastAsia="ru-RU"/>
        </w:rPr>
      </w:pPr>
    </w:p>
    <w:p w:rsidR="00E26B78" w:rsidRDefault="00E26B78" w:rsidP="005659A5">
      <w:pPr>
        <w:spacing w:after="0" w:line="240" w:lineRule="auto"/>
        <w:rPr>
          <w:rFonts w:ascii="Times New Roman" w:eastAsia="Times New Roman" w:hAnsi="Times New Roman" w:cs="Times New Roman"/>
          <w:sz w:val="28"/>
          <w:szCs w:val="28"/>
          <w:lang w:eastAsia="ru-RU"/>
        </w:rPr>
      </w:pPr>
    </w:p>
    <w:p w:rsidR="00E26B78" w:rsidRPr="005659A5" w:rsidRDefault="00E26B78" w:rsidP="005659A5">
      <w:pPr>
        <w:spacing w:after="0" w:line="240" w:lineRule="auto"/>
        <w:rPr>
          <w:rFonts w:ascii="Times New Roman" w:eastAsia="Times New Roman" w:hAnsi="Times New Roman" w:cs="Times New Roman"/>
          <w:sz w:val="28"/>
          <w:szCs w:val="28"/>
          <w:lang w:eastAsia="ru-RU"/>
        </w:rPr>
      </w:pPr>
    </w:p>
    <w:p w:rsidR="005659A5" w:rsidRDefault="005659A5">
      <w:pPr>
        <w:rPr>
          <w:rFonts w:ascii="Times New Roman" w:hAnsi="Times New Roman" w:cs="Times New Roman"/>
          <w:sz w:val="28"/>
          <w:szCs w:val="28"/>
        </w:rPr>
      </w:pPr>
    </w:p>
    <w:p w:rsidR="007665AA" w:rsidRDefault="007665AA">
      <w:pPr>
        <w:rPr>
          <w:rFonts w:ascii="Times New Roman" w:hAnsi="Times New Roman" w:cs="Times New Roman"/>
          <w:sz w:val="28"/>
          <w:szCs w:val="28"/>
        </w:rPr>
      </w:pPr>
    </w:p>
    <w:p w:rsidR="007665AA" w:rsidRDefault="007665AA">
      <w:pPr>
        <w:rPr>
          <w:rFonts w:ascii="Times New Roman" w:hAnsi="Times New Roman" w:cs="Times New Roman"/>
          <w:sz w:val="28"/>
          <w:szCs w:val="28"/>
        </w:rPr>
      </w:pPr>
    </w:p>
    <w:p w:rsidR="007665AA" w:rsidRDefault="007665AA">
      <w:pPr>
        <w:rPr>
          <w:rFonts w:ascii="Times New Roman" w:hAnsi="Times New Roman" w:cs="Times New Roman"/>
          <w:sz w:val="28"/>
          <w:szCs w:val="28"/>
        </w:rPr>
      </w:pPr>
    </w:p>
    <w:p w:rsidR="007665AA" w:rsidRDefault="007665AA">
      <w:pPr>
        <w:rPr>
          <w:rFonts w:ascii="Times New Roman" w:hAnsi="Times New Roman" w:cs="Times New Roman"/>
          <w:sz w:val="28"/>
          <w:szCs w:val="28"/>
        </w:rPr>
      </w:pPr>
    </w:p>
    <w:p w:rsidR="007665AA" w:rsidRDefault="007665AA">
      <w:pPr>
        <w:rPr>
          <w:rFonts w:ascii="Times New Roman" w:hAnsi="Times New Roman" w:cs="Times New Roman"/>
          <w:sz w:val="28"/>
          <w:szCs w:val="28"/>
        </w:rPr>
      </w:pPr>
    </w:p>
    <w:p w:rsidR="007665AA" w:rsidRDefault="007665AA">
      <w:pPr>
        <w:rPr>
          <w:rFonts w:ascii="Times New Roman" w:hAnsi="Times New Roman" w:cs="Times New Roman"/>
          <w:sz w:val="28"/>
          <w:szCs w:val="28"/>
        </w:rPr>
      </w:pPr>
    </w:p>
    <w:p w:rsidR="007665AA" w:rsidRPr="005659A5" w:rsidRDefault="007665AA">
      <w:pPr>
        <w:rPr>
          <w:rFonts w:ascii="Times New Roman" w:hAnsi="Times New Roman" w:cs="Times New Roman"/>
          <w:sz w:val="28"/>
          <w:szCs w:val="28"/>
        </w:rPr>
      </w:pPr>
    </w:p>
    <w:p w:rsidR="005659A5" w:rsidRDefault="005659A5">
      <w:pPr>
        <w:rPr>
          <w:rFonts w:ascii="Times New Roman" w:hAnsi="Times New Roman" w:cs="Times New Roman"/>
          <w:b/>
          <w:sz w:val="28"/>
          <w:szCs w:val="28"/>
        </w:rPr>
      </w:pPr>
      <w:r w:rsidRPr="005659A5">
        <w:rPr>
          <w:rFonts w:ascii="Times New Roman" w:hAnsi="Times New Roman" w:cs="Times New Roman"/>
          <w:b/>
          <w:sz w:val="28"/>
          <w:szCs w:val="28"/>
        </w:rPr>
        <w:lastRenderedPageBreak/>
        <w:t xml:space="preserve">Список литературы </w:t>
      </w:r>
    </w:p>
    <w:p w:rsidR="005659A5" w:rsidRPr="00E26B78" w:rsidRDefault="005659A5" w:rsidP="00E26B78">
      <w:pPr>
        <w:pStyle w:val="a3"/>
        <w:numPr>
          <w:ilvl w:val="0"/>
          <w:numId w:val="16"/>
        </w:numPr>
        <w:rPr>
          <w:rFonts w:ascii="Times New Roman" w:hAnsi="Times New Roman" w:cs="Times New Roman"/>
          <w:sz w:val="28"/>
          <w:szCs w:val="28"/>
        </w:rPr>
      </w:pPr>
      <w:r w:rsidRPr="00E26B78">
        <w:rPr>
          <w:rFonts w:ascii="Times New Roman" w:hAnsi="Times New Roman" w:cs="Times New Roman"/>
          <w:sz w:val="28"/>
          <w:szCs w:val="28"/>
        </w:rPr>
        <w:t xml:space="preserve">Избранные лекции по медицине катастроф: учебное пособие / под ред. С.В. Трифонова - М.: </w:t>
      </w:r>
      <w:proofErr w:type="spellStart"/>
      <w:r w:rsidRPr="00E26B78">
        <w:rPr>
          <w:rFonts w:ascii="Times New Roman" w:hAnsi="Times New Roman" w:cs="Times New Roman"/>
          <w:sz w:val="28"/>
          <w:szCs w:val="28"/>
        </w:rPr>
        <w:t>ГЭОТАР-Мед</w:t>
      </w:r>
      <w:proofErr w:type="spellEnd"/>
      <w:r w:rsidRPr="00E26B78">
        <w:rPr>
          <w:rFonts w:ascii="Times New Roman" w:hAnsi="Times New Roman" w:cs="Times New Roman"/>
          <w:sz w:val="28"/>
          <w:szCs w:val="28"/>
        </w:rPr>
        <w:t xml:space="preserve">, 2001. - 301 </w:t>
      </w:r>
      <w:proofErr w:type="gramStart"/>
      <w:r w:rsidRPr="00E26B78">
        <w:rPr>
          <w:rFonts w:ascii="Times New Roman" w:hAnsi="Times New Roman" w:cs="Times New Roman"/>
          <w:sz w:val="28"/>
          <w:szCs w:val="28"/>
        </w:rPr>
        <w:t>с</w:t>
      </w:r>
      <w:proofErr w:type="gramEnd"/>
      <w:r w:rsidRPr="00E26B78">
        <w:rPr>
          <w:rFonts w:ascii="Times New Roman" w:hAnsi="Times New Roman" w:cs="Times New Roman"/>
          <w:sz w:val="28"/>
          <w:szCs w:val="28"/>
        </w:rPr>
        <w:t>.</w:t>
      </w:r>
    </w:p>
    <w:p w:rsidR="00E26B78" w:rsidRDefault="00E26B78" w:rsidP="00E26B78">
      <w:pPr>
        <w:pStyle w:val="a3"/>
        <w:numPr>
          <w:ilvl w:val="0"/>
          <w:numId w:val="16"/>
        </w:numPr>
        <w:rPr>
          <w:rFonts w:ascii="Times New Roman" w:hAnsi="Times New Roman" w:cs="Times New Roman"/>
          <w:sz w:val="28"/>
          <w:szCs w:val="28"/>
        </w:rPr>
      </w:pPr>
      <w:r w:rsidRPr="00E26B78">
        <w:rPr>
          <w:rFonts w:ascii="Times New Roman" w:hAnsi="Times New Roman" w:cs="Times New Roman"/>
          <w:sz w:val="28"/>
          <w:szCs w:val="28"/>
        </w:rPr>
        <w:t>Сергеев В.С. «Безопасность жизнедеятельности»: Учебное пособие</w:t>
      </w:r>
      <w:proofErr w:type="gramStart"/>
      <w:r w:rsidRPr="00E26B78">
        <w:rPr>
          <w:rFonts w:ascii="Times New Roman" w:hAnsi="Times New Roman" w:cs="Times New Roman"/>
          <w:sz w:val="28"/>
          <w:szCs w:val="28"/>
        </w:rPr>
        <w:t>/ П</w:t>
      </w:r>
      <w:proofErr w:type="gramEnd"/>
      <w:r w:rsidRPr="00E26B78">
        <w:rPr>
          <w:rFonts w:ascii="Times New Roman" w:hAnsi="Times New Roman" w:cs="Times New Roman"/>
          <w:sz w:val="28"/>
          <w:szCs w:val="28"/>
        </w:rPr>
        <w:t>од ред. И.Г. Безуглова М.: ОАО « Издательский дом '' Городец''», 2007 г. - 416c.</w:t>
      </w:r>
    </w:p>
    <w:p w:rsidR="007665AA" w:rsidRPr="005659A5" w:rsidRDefault="007665AA" w:rsidP="007665AA">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659A5">
        <w:rPr>
          <w:rFonts w:ascii="Times New Roman" w:eastAsia="Times New Roman" w:hAnsi="Times New Roman" w:cs="Times New Roman"/>
          <w:color w:val="000000"/>
          <w:sz w:val="28"/>
          <w:szCs w:val="28"/>
          <w:lang w:eastAsia="ru-RU"/>
        </w:rPr>
        <w:t xml:space="preserve">Безопасность жизнедеятельности: учебник / ред. Л.А. </w:t>
      </w:r>
      <w:proofErr w:type="spellStart"/>
      <w:r w:rsidRPr="005659A5">
        <w:rPr>
          <w:rFonts w:ascii="Times New Roman" w:eastAsia="Times New Roman" w:hAnsi="Times New Roman" w:cs="Times New Roman"/>
          <w:color w:val="000000"/>
          <w:sz w:val="28"/>
          <w:szCs w:val="28"/>
          <w:lang w:eastAsia="ru-RU"/>
        </w:rPr>
        <w:t>Михайлов</w:t>
      </w:r>
      <w:proofErr w:type="gramStart"/>
      <w:r w:rsidRPr="005659A5">
        <w:rPr>
          <w:rFonts w:ascii="Times New Roman" w:eastAsia="Times New Roman" w:hAnsi="Times New Roman" w:cs="Times New Roman"/>
          <w:color w:val="000000"/>
          <w:sz w:val="28"/>
          <w:szCs w:val="28"/>
          <w:lang w:eastAsia="ru-RU"/>
        </w:rPr>
        <w:t>.-</w:t>
      </w:r>
      <w:proofErr w:type="gramEnd"/>
      <w:r w:rsidRPr="005659A5">
        <w:rPr>
          <w:rFonts w:ascii="Times New Roman" w:eastAsia="Times New Roman" w:hAnsi="Times New Roman" w:cs="Times New Roman"/>
          <w:color w:val="000000"/>
          <w:sz w:val="28"/>
          <w:szCs w:val="28"/>
          <w:lang w:eastAsia="ru-RU"/>
        </w:rPr>
        <w:t>СПб</w:t>
      </w:r>
      <w:proofErr w:type="spellEnd"/>
      <w:r w:rsidRPr="005659A5">
        <w:rPr>
          <w:rFonts w:ascii="Times New Roman" w:eastAsia="Times New Roman" w:hAnsi="Times New Roman" w:cs="Times New Roman"/>
          <w:color w:val="000000"/>
          <w:sz w:val="28"/>
          <w:szCs w:val="28"/>
          <w:lang w:eastAsia="ru-RU"/>
        </w:rPr>
        <w:t>.: Питер, 2005-302с.</w:t>
      </w:r>
    </w:p>
    <w:p w:rsidR="00E26B78" w:rsidRPr="00E26B78" w:rsidRDefault="00E26B78" w:rsidP="007665AA">
      <w:pPr>
        <w:pStyle w:val="a3"/>
        <w:ind w:left="360"/>
        <w:rPr>
          <w:rFonts w:ascii="Times New Roman" w:hAnsi="Times New Roman" w:cs="Times New Roman"/>
          <w:sz w:val="28"/>
          <w:szCs w:val="28"/>
        </w:rPr>
      </w:pPr>
    </w:p>
    <w:p w:rsidR="00E26B78" w:rsidRDefault="00E26B78">
      <w:pPr>
        <w:rPr>
          <w:rFonts w:ascii="Times New Roman" w:hAnsi="Times New Roman" w:cs="Times New Roman"/>
          <w:sz w:val="28"/>
          <w:szCs w:val="28"/>
        </w:rPr>
      </w:pPr>
    </w:p>
    <w:p w:rsidR="005659A5" w:rsidRPr="005659A5" w:rsidRDefault="005659A5">
      <w:pPr>
        <w:rPr>
          <w:rFonts w:ascii="Times New Roman" w:hAnsi="Times New Roman" w:cs="Times New Roman"/>
          <w:sz w:val="28"/>
          <w:szCs w:val="28"/>
        </w:rPr>
      </w:pPr>
    </w:p>
    <w:p w:rsidR="005659A5" w:rsidRPr="00DD3BCD" w:rsidRDefault="005659A5">
      <w:pPr>
        <w:rPr>
          <w:rFonts w:ascii="Times New Roman" w:hAnsi="Times New Roman" w:cs="Times New Roman"/>
          <w:sz w:val="28"/>
          <w:szCs w:val="28"/>
        </w:rPr>
      </w:pPr>
    </w:p>
    <w:sectPr w:rsidR="005659A5" w:rsidRPr="00DD3BCD" w:rsidSect="007665AA">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90C" w:rsidRDefault="00A8590C" w:rsidP="007665AA">
      <w:pPr>
        <w:spacing w:after="0" w:line="240" w:lineRule="auto"/>
      </w:pPr>
      <w:r>
        <w:separator/>
      </w:r>
    </w:p>
  </w:endnote>
  <w:endnote w:type="continuationSeparator" w:id="0">
    <w:p w:rsidR="00A8590C" w:rsidRDefault="00A8590C" w:rsidP="00766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00"/>
    <w:family w:val="auto"/>
    <w:pitch w:val="variable"/>
    <w:sig w:usb0="00000000" w:usb1="00000000" w:usb2="00000000" w:usb3="00000000" w:csb0="00000000" w:csb1="00000000"/>
  </w:font>
  <w:font w:name="MuseoSansCyrl">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63344"/>
      <w:docPartObj>
        <w:docPartGallery w:val="Page Numbers (Bottom of Page)"/>
        <w:docPartUnique/>
      </w:docPartObj>
    </w:sdtPr>
    <w:sdtContent>
      <w:p w:rsidR="007665AA" w:rsidRDefault="007665AA">
        <w:pPr>
          <w:pStyle w:val="ab"/>
          <w:jc w:val="right"/>
        </w:pPr>
        <w:fldSimple w:instr=" PAGE   \* MERGEFORMAT ">
          <w:r>
            <w:rPr>
              <w:noProof/>
            </w:rPr>
            <w:t>1</w:t>
          </w:r>
        </w:fldSimple>
      </w:p>
    </w:sdtContent>
  </w:sdt>
  <w:p w:rsidR="007665AA" w:rsidRDefault="007665A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90C" w:rsidRDefault="00A8590C" w:rsidP="007665AA">
      <w:pPr>
        <w:spacing w:after="0" w:line="240" w:lineRule="auto"/>
      </w:pPr>
      <w:r>
        <w:separator/>
      </w:r>
    </w:p>
  </w:footnote>
  <w:footnote w:type="continuationSeparator" w:id="0">
    <w:p w:rsidR="00A8590C" w:rsidRDefault="00A8590C" w:rsidP="007665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1A84"/>
    <w:multiLevelType w:val="multilevel"/>
    <w:tmpl w:val="DB58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95E24"/>
    <w:multiLevelType w:val="multilevel"/>
    <w:tmpl w:val="AF84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07AFB"/>
    <w:multiLevelType w:val="multilevel"/>
    <w:tmpl w:val="6CE0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7664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113609B"/>
    <w:multiLevelType w:val="multilevel"/>
    <w:tmpl w:val="CD90C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5807B0"/>
    <w:multiLevelType w:val="hybridMultilevel"/>
    <w:tmpl w:val="EFD0A6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CC06D3"/>
    <w:multiLevelType w:val="hybridMultilevel"/>
    <w:tmpl w:val="5D90D2D8"/>
    <w:lvl w:ilvl="0" w:tplc="E8A0CB6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7">
    <w:nsid w:val="3EAB6761"/>
    <w:multiLevelType w:val="multilevel"/>
    <w:tmpl w:val="5D04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C679F3"/>
    <w:multiLevelType w:val="multilevel"/>
    <w:tmpl w:val="518E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596D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7EE4905"/>
    <w:multiLevelType w:val="multilevel"/>
    <w:tmpl w:val="F3C8D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3F5936"/>
    <w:multiLevelType w:val="multilevel"/>
    <w:tmpl w:val="87EC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9502B4"/>
    <w:multiLevelType w:val="hybridMultilevel"/>
    <w:tmpl w:val="AE849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9157ED"/>
    <w:multiLevelType w:val="multilevel"/>
    <w:tmpl w:val="C482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B376FC"/>
    <w:multiLevelType w:val="multilevel"/>
    <w:tmpl w:val="04186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E45393"/>
    <w:multiLevelType w:val="multilevel"/>
    <w:tmpl w:val="CD6A0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0"/>
  </w:num>
  <w:num w:numId="4">
    <w:abstractNumId w:val="4"/>
  </w:num>
  <w:num w:numId="5">
    <w:abstractNumId w:val="5"/>
  </w:num>
  <w:num w:numId="6">
    <w:abstractNumId w:val="6"/>
  </w:num>
  <w:num w:numId="7">
    <w:abstractNumId w:val="1"/>
  </w:num>
  <w:num w:numId="8">
    <w:abstractNumId w:val="14"/>
  </w:num>
  <w:num w:numId="9">
    <w:abstractNumId w:val="11"/>
  </w:num>
  <w:num w:numId="10">
    <w:abstractNumId w:val="2"/>
  </w:num>
  <w:num w:numId="11">
    <w:abstractNumId w:val="10"/>
  </w:num>
  <w:num w:numId="12">
    <w:abstractNumId w:val="8"/>
  </w:num>
  <w:num w:numId="13">
    <w:abstractNumId w:val="7"/>
  </w:num>
  <w:num w:numId="14">
    <w:abstractNumId w:val="15"/>
  </w:num>
  <w:num w:numId="15">
    <w:abstractNumId w:val="1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E0F8C"/>
    <w:rsid w:val="00072BF1"/>
    <w:rsid w:val="001428A8"/>
    <w:rsid w:val="002E0F8C"/>
    <w:rsid w:val="0040565D"/>
    <w:rsid w:val="00553E7E"/>
    <w:rsid w:val="005659A5"/>
    <w:rsid w:val="006E12A0"/>
    <w:rsid w:val="007665AA"/>
    <w:rsid w:val="008F39D5"/>
    <w:rsid w:val="00A8590C"/>
    <w:rsid w:val="00D70EC2"/>
    <w:rsid w:val="00DD3BCD"/>
    <w:rsid w:val="00E26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EC2"/>
  </w:style>
  <w:style w:type="paragraph" w:styleId="1">
    <w:name w:val="heading 1"/>
    <w:basedOn w:val="a"/>
    <w:link w:val="10"/>
    <w:uiPriority w:val="9"/>
    <w:qFormat/>
    <w:rsid w:val="005659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659A5"/>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5659A5"/>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F8C"/>
    <w:pPr>
      <w:ind w:left="720"/>
      <w:contextualSpacing/>
    </w:pPr>
  </w:style>
  <w:style w:type="paragraph" w:styleId="a4">
    <w:name w:val="Balloon Text"/>
    <w:basedOn w:val="a"/>
    <w:link w:val="a5"/>
    <w:uiPriority w:val="99"/>
    <w:semiHidden/>
    <w:unhideWhenUsed/>
    <w:rsid w:val="006E12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12A0"/>
    <w:rPr>
      <w:rFonts w:ascii="Tahoma" w:hAnsi="Tahoma" w:cs="Tahoma"/>
      <w:sz w:val="16"/>
      <w:szCs w:val="16"/>
    </w:rPr>
  </w:style>
  <w:style w:type="character" w:customStyle="1" w:styleId="10">
    <w:name w:val="Заголовок 1 Знак"/>
    <w:basedOn w:val="a0"/>
    <w:link w:val="1"/>
    <w:uiPriority w:val="9"/>
    <w:rsid w:val="005659A5"/>
    <w:rPr>
      <w:rFonts w:ascii="Times New Roman" w:eastAsia="Times New Roman" w:hAnsi="Times New Roman" w:cs="Times New Roman"/>
      <w:b/>
      <w:bCs/>
      <w:kern w:val="36"/>
      <w:sz w:val="48"/>
      <w:szCs w:val="48"/>
      <w:lang w:eastAsia="ru-RU"/>
    </w:rPr>
  </w:style>
  <w:style w:type="paragraph" w:customStyle="1" w:styleId="21">
    <w:name w:val="Заголовок 21"/>
    <w:basedOn w:val="a"/>
    <w:next w:val="a"/>
    <w:uiPriority w:val="9"/>
    <w:semiHidden/>
    <w:unhideWhenUsed/>
    <w:qFormat/>
    <w:rsid w:val="005659A5"/>
    <w:pPr>
      <w:keepNext/>
      <w:keepLines/>
      <w:spacing w:before="200" w:after="0"/>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semiHidden/>
    <w:unhideWhenUsed/>
    <w:qFormat/>
    <w:rsid w:val="005659A5"/>
    <w:pPr>
      <w:keepNext/>
      <w:keepLines/>
      <w:spacing w:before="200" w:after="0"/>
      <w:outlineLvl w:val="2"/>
    </w:pPr>
    <w:rPr>
      <w:rFonts w:ascii="Cambria" w:eastAsia="Times New Roman" w:hAnsi="Cambria" w:cs="Times New Roman"/>
      <w:b/>
      <w:bCs/>
      <w:color w:val="4F81BD"/>
    </w:rPr>
  </w:style>
  <w:style w:type="numbering" w:customStyle="1" w:styleId="11">
    <w:name w:val="Нет списка1"/>
    <w:next w:val="a2"/>
    <w:uiPriority w:val="99"/>
    <w:semiHidden/>
    <w:unhideWhenUsed/>
    <w:rsid w:val="005659A5"/>
  </w:style>
  <w:style w:type="paragraph" w:customStyle="1" w:styleId="Default">
    <w:name w:val="Default"/>
    <w:rsid w:val="005659A5"/>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565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659A5"/>
    <w:rPr>
      <w:b/>
      <w:bCs/>
    </w:rPr>
  </w:style>
  <w:style w:type="character" w:customStyle="1" w:styleId="20">
    <w:name w:val="Заголовок 2 Знак"/>
    <w:basedOn w:val="a0"/>
    <w:link w:val="2"/>
    <w:uiPriority w:val="9"/>
    <w:semiHidden/>
    <w:rsid w:val="005659A5"/>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5659A5"/>
    <w:rPr>
      <w:rFonts w:ascii="Cambria" w:eastAsia="Times New Roman" w:hAnsi="Cambria" w:cs="Times New Roman"/>
      <w:b/>
      <w:bCs/>
      <w:color w:val="4F81BD"/>
    </w:rPr>
  </w:style>
  <w:style w:type="character" w:styleId="a8">
    <w:name w:val="Hyperlink"/>
    <w:basedOn w:val="a0"/>
    <w:uiPriority w:val="99"/>
    <w:semiHidden/>
    <w:unhideWhenUsed/>
    <w:rsid w:val="005659A5"/>
    <w:rPr>
      <w:color w:val="0000FF"/>
      <w:u w:val="single"/>
    </w:rPr>
  </w:style>
  <w:style w:type="character" w:customStyle="1" w:styleId="210">
    <w:name w:val="Заголовок 2 Знак1"/>
    <w:basedOn w:val="a0"/>
    <w:link w:val="2"/>
    <w:uiPriority w:val="9"/>
    <w:semiHidden/>
    <w:rsid w:val="005659A5"/>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link w:val="3"/>
    <w:uiPriority w:val="9"/>
    <w:semiHidden/>
    <w:rsid w:val="005659A5"/>
    <w:rPr>
      <w:rFonts w:asciiTheme="majorHAnsi" w:eastAsiaTheme="majorEastAsia" w:hAnsiTheme="majorHAnsi" w:cstheme="majorBidi"/>
      <w:b/>
      <w:bCs/>
      <w:color w:val="4F81BD" w:themeColor="accent1"/>
    </w:rPr>
  </w:style>
  <w:style w:type="paragraph" w:styleId="a9">
    <w:name w:val="header"/>
    <w:basedOn w:val="a"/>
    <w:link w:val="aa"/>
    <w:uiPriority w:val="99"/>
    <w:semiHidden/>
    <w:unhideWhenUsed/>
    <w:rsid w:val="007665A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665AA"/>
  </w:style>
  <w:style w:type="paragraph" w:styleId="ab">
    <w:name w:val="footer"/>
    <w:basedOn w:val="a"/>
    <w:link w:val="ac"/>
    <w:uiPriority w:val="99"/>
    <w:unhideWhenUsed/>
    <w:rsid w:val="007665A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665AA"/>
  </w:style>
</w:styles>
</file>

<file path=word/webSettings.xml><?xml version="1.0" encoding="utf-8"?>
<w:webSettings xmlns:r="http://schemas.openxmlformats.org/officeDocument/2006/relationships" xmlns:w="http://schemas.openxmlformats.org/wordprocessingml/2006/main">
  <w:divs>
    <w:div w:id="469234">
      <w:bodyDiv w:val="1"/>
      <w:marLeft w:val="0"/>
      <w:marRight w:val="0"/>
      <w:marTop w:val="0"/>
      <w:marBottom w:val="0"/>
      <w:divBdr>
        <w:top w:val="none" w:sz="0" w:space="0" w:color="auto"/>
        <w:left w:val="none" w:sz="0" w:space="0" w:color="auto"/>
        <w:bottom w:val="none" w:sz="0" w:space="0" w:color="auto"/>
        <w:right w:val="none" w:sz="0" w:space="0" w:color="auto"/>
      </w:divBdr>
    </w:div>
    <w:div w:id="80687948">
      <w:bodyDiv w:val="1"/>
      <w:marLeft w:val="0"/>
      <w:marRight w:val="0"/>
      <w:marTop w:val="0"/>
      <w:marBottom w:val="0"/>
      <w:divBdr>
        <w:top w:val="none" w:sz="0" w:space="0" w:color="auto"/>
        <w:left w:val="none" w:sz="0" w:space="0" w:color="auto"/>
        <w:bottom w:val="none" w:sz="0" w:space="0" w:color="auto"/>
        <w:right w:val="none" w:sz="0" w:space="0" w:color="auto"/>
      </w:divBdr>
    </w:div>
    <w:div w:id="125318463">
      <w:bodyDiv w:val="1"/>
      <w:marLeft w:val="0"/>
      <w:marRight w:val="0"/>
      <w:marTop w:val="0"/>
      <w:marBottom w:val="0"/>
      <w:divBdr>
        <w:top w:val="none" w:sz="0" w:space="0" w:color="auto"/>
        <w:left w:val="none" w:sz="0" w:space="0" w:color="auto"/>
        <w:bottom w:val="none" w:sz="0" w:space="0" w:color="auto"/>
        <w:right w:val="none" w:sz="0" w:space="0" w:color="auto"/>
      </w:divBdr>
    </w:div>
    <w:div w:id="141897869">
      <w:bodyDiv w:val="1"/>
      <w:marLeft w:val="0"/>
      <w:marRight w:val="0"/>
      <w:marTop w:val="0"/>
      <w:marBottom w:val="0"/>
      <w:divBdr>
        <w:top w:val="none" w:sz="0" w:space="0" w:color="auto"/>
        <w:left w:val="none" w:sz="0" w:space="0" w:color="auto"/>
        <w:bottom w:val="none" w:sz="0" w:space="0" w:color="auto"/>
        <w:right w:val="none" w:sz="0" w:space="0" w:color="auto"/>
      </w:divBdr>
    </w:div>
    <w:div w:id="143394056">
      <w:bodyDiv w:val="1"/>
      <w:marLeft w:val="0"/>
      <w:marRight w:val="0"/>
      <w:marTop w:val="0"/>
      <w:marBottom w:val="0"/>
      <w:divBdr>
        <w:top w:val="none" w:sz="0" w:space="0" w:color="auto"/>
        <w:left w:val="none" w:sz="0" w:space="0" w:color="auto"/>
        <w:bottom w:val="none" w:sz="0" w:space="0" w:color="auto"/>
        <w:right w:val="none" w:sz="0" w:space="0" w:color="auto"/>
      </w:divBdr>
    </w:div>
    <w:div w:id="175311685">
      <w:bodyDiv w:val="1"/>
      <w:marLeft w:val="0"/>
      <w:marRight w:val="0"/>
      <w:marTop w:val="0"/>
      <w:marBottom w:val="0"/>
      <w:divBdr>
        <w:top w:val="none" w:sz="0" w:space="0" w:color="auto"/>
        <w:left w:val="none" w:sz="0" w:space="0" w:color="auto"/>
        <w:bottom w:val="none" w:sz="0" w:space="0" w:color="auto"/>
        <w:right w:val="none" w:sz="0" w:space="0" w:color="auto"/>
      </w:divBdr>
    </w:div>
    <w:div w:id="272828781">
      <w:bodyDiv w:val="1"/>
      <w:marLeft w:val="0"/>
      <w:marRight w:val="0"/>
      <w:marTop w:val="0"/>
      <w:marBottom w:val="0"/>
      <w:divBdr>
        <w:top w:val="none" w:sz="0" w:space="0" w:color="auto"/>
        <w:left w:val="none" w:sz="0" w:space="0" w:color="auto"/>
        <w:bottom w:val="none" w:sz="0" w:space="0" w:color="auto"/>
        <w:right w:val="none" w:sz="0" w:space="0" w:color="auto"/>
      </w:divBdr>
    </w:div>
    <w:div w:id="295261207">
      <w:bodyDiv w:val="1"/>
      <w:marLeft w:val="0"/>
      <w:marRight w:val="0"/>
      <w:marTop w:val="0"/>
      <w:marBottom w:val="0"/>
      <w:divBdr>
        <w:top w:val="none" w:sz="0" w:space="0" w:color="auto"/>
        <w:left w:val="none" w:sz="0" w:space="0" w:color="auto"/>
        <w:bottom w:val="none" w:sz="0" w:space="0" w:color="auto"/>
        <w:right w:val="none" w:sz="0" w:space="0" w:color="auto"/>
      </w:divBdr>
    </w:div>
    <w:div w:id="382676310">
      <w:bodyDiv w:val="1"/>
      <w:marLeft w:val="0"/>
      <w:marRight w:val="0"/>
      <w:marTop w:val="0"/>
      <w:marBottom w:val="0"/>
      <w:divBdr>
        <w:top w:val="none" w:sz="0" w:space="0" w:color="auto"/>
        <w:left w:val="none" w:sz="0" w:space="0" w:color="auto"/>
        <w:bottom w:val="none" w:sz="0" w:space="0" w:color="auto"/>
        <w:right w:val="none" w:sz="0" w:space="0" w:color="auto"/>
      </w:divBdr>
    </w:div>
    <w:div w:id="398677734">
      <w:bodyDiv w:val="1"/>
      <w:marLeft w:val="0"/>
      <w:marRight w:val="0"/>
      <w:marTop w:val="0"/>
      <w:marBottom w:val="0"/>
      <w:divBdr>
        <w:top w:val="none" w:sz="0" w:space="0" w:color="auto"/>
        <w:left w:val="none" w:sz="0" w:space="0" w:color="auto"/>
        <w:bottom w:val="none" w:sz="0" w:space="0" w:color="auto"/>
        <w:right w:val="none" w:sz="0" w:space="0" w:color="auto"/>
      </w:divBdr>
    </w:div>
    <w:div w:id="465318932">
      <w:bodyDiv w:val="1"/>
      <w:marLeft w:val="0"/>
      <w:marRight w:val="0"/>
      <w:marTop w:val="0"/>
      <w:marBottom w:val="0"/>
      <w:divBdr>
        <w:top w:val="none" w:sz="0" w:space="0" w:color="auto"/>
        <w:left w:val="none" w:sz="0" w:space="0" w:color="auto"/>
        <w:bottom w:val="none" w:sz="0" w:space="0" w:color="auto"/>
        <w:right w:val="none" w:sz="0" w:space="0" w:color="auto"/>
      </w:divBdr>
    </w:div>
    <w:div w:id="512232900">
      <w:bodyDiv w:val="1"/>
      <w:marLeft w:val="0"/>
      <w:marRight w:val="0"/>
      <w:marTop w:val="0"/>
      <w:marBottom w:val="0"/>
      <w:divBdr>
        <w:top w:val="none" w:sz="0" w:space="0" w:color="auto"/>
        <w:left w:val="none" w:sz="0" w:space="0" w:color="auto"/>
        <w:bottom w:val="none" w:sz="0" w:space="0" w:color="auto"/>
        <w:right w:val="none" w:sz="0" w:space="0" w:color="auto"/>
      </w:divBdr>
    </w:div>
    <w:div w:id="512571324">
      <w:bodyDiv w:val="1"/>
      <w:marLeft w:val="0"/>
      <w:marRight w:val="0"/>
      <w:marTop w:val="0"/>
      <w:marBottom w:val="0"/>
      <w:divBdr>
        <w:top w:val="none" w:sz="0" w:space="0" w:color="auto"/>
        <w:left w:val="none" w:sz="0" w:space="0" w:color="auto"/>
        <w:bottom w:val="none" w:sz="0" w:space="0" w:color="auto"/>
        <w:right w:val="none" w:sz="0" w:space="0" w:color="auto"/>
      </w:divBdr>
    </w:div>
    <w:div w:id="518393871">
      <w:bodyDiv w:val="1"/>
      <w:marLeft w:val="0"/>
      <w:marRight w:val="0"/>
      <w:marTop w:val="0"/>
      <w:marBottom w:val="0"/>
      <w:divBdr>
        <w:top w:val="none" w:sz="0" w:space="0" w:color="auto"/>
        <w:left w:val="none" w:sz="0" w:space="0" w:color="auto"/>
        <w:bottom w:val="none" w:sz="0" w:space="0" w:color="auto"/>
        <w:right w:val="none" w:sz="0" w:space="0" w:color="auto"/>
      </w:divBdr>
    </w:div>
    <w:div w:id="523177217">
      <w:bodyDiv w:val="1"/>
      <w:marLeft w:val="0"/>
      <w:marRight w:val="0"/>
      <w:marTop w:val="0"/>
      <w:marBottom w:val="0"/>
      <w:divBdr>
        <w:top w:val="none" w:sz="0" w:space="0" w:color="auto"/>
        <w:left w:val="none" w:sz="0" w:space="0" w:color="auto"/>
        <w:bottom w:val="none" w:sz="0" w:space="0" w:color="auto"/>
        <w:right w:val="none" w:sz="0" w:space="0" w:color="auto"/>
      </w:divBdr>
    </w:div>
    <w:div w:id="638220612">
      <w:bodyDiv w:val="1"/>
      <w:marLeft w:val="0"/>
      <w:marRight w:val="0"/>
      <w:marTop w:val="0"/>
      <w:marBottom w:val="0"/>
      <w:divBdr>
        <w:top w:val="none" w:sz="0" w:space="0" w:color="auto"/>
        <w:left w:val="none" w:sz="0" w:space="0" w:color="auto"/>
        <w:bottom w:val="none" w:sz="0" w:space="0" w:color="auto"/>
        <w:right w:val="none" w:sz="0" w:space="0" w:color="auto"/>
      </w:divBdr>
      <w:divsChild>
        <w:div w:id="75055129">
          <w:marLeft w:val="0"/>
          <w:marRight w:val="0"/>
          <w:marTop w:val="0"/>
          <w:marBottom w:val="0"/>
          <w:divBdr>
            <w:top w:val="none" w:sz="0" w:space="0" w:color="auto"/>
            <w:left w:val="none" w:sz="0" w:space="0" w:color="auto"/>
            <w:bottom w:val="none" w:sz="0" w:space="0" w:color="auto"/>
            <w:right w:val="none" w:sz="0" w:space="0" w:color="auto"/>
          </w:divBdr>
        </w:div>
      </w:divsChild>
    </w:div>
    <w:div w:id="761223144">
      <w:bodyDiv w:val="1"/>
      <w:marLeft w:val="0"/>
      <w:marRight w:val="0"/>
      <w:marTop w:val="0"/>
      <w:marBottom w:val="0"/>
      <w:divBdr>
        <w:top w:val="none" w:sz="0" w:space="0" w:color="auto"/>
        <w:left w:val="none" w:sz="0" w:space="0" w:color="auto"/>
        <w:bottom w:val="none" w:sz="0" w:space="0" w:color="auto"/>
        <w:right w:val="none" w:sz="0" w:space="0" w:color="auto"/>
      </w:divBdr>
      <w:divsChild>
        <w:div w:id="1382291588">
          <w:marLeft w:val="0"/>
          <w:marRight w:val="0"/>
          <w:marTop w:val="150"/>
          <w:marBottom w:val="150"/>
          <w:divBdr>
            <w:top w:val="none" w:sz="0" w:space="0" w:color="auto"/>
            <w:left w:val="none" w:sz="0" w:space="0" w:color="auto"/>
            <w:bottom w:val="none" w:sz="0" w:space="0" w:color="auto"/>
            <w:right w:val="none" w:sz="0" w:space="0" w:color="auto"/>
          </w:divBdr>
        </w:div>
        <w:div w:id="2011373501">
          <w:marLeft w:val="0"/>
          <w:marRight w:val="0"/>
          <w:marTop w:val="450"/>
          <w:marBottom w:val="0"/>
          <w:divBdr>
            <w:top w:val="none" w:sz="0" w:space="0" w:color="auto"/>
            <w:left w:val="none" w:sz="0" w:space="0" w:color="auto"/>
            <w:bottom w:val="none" w:sz="0" w:space="0" w:color="auto"/>
            <w:right w:val="none" w:sz="0" w:space="0" w:color="auto"/>
          </w:divBdr>
          <w:divsChild>
            <w:div w:id="1118135476">
              <w:marLeft w:val="0"/>
              <w:marRight w:val="0"/>
              <w:marTop w:val="0"/>
              <w:marBottom w:val="0"/>
              <w:divBdr>
                <w:top w:val="none" w:sz="0" w:space="0" w:color="auto"/>
                <w:left w:val="none" w:sz="0" w:space="0" w:color="auto"/>
                <w:bottom w:val="none" w:sz="0" w:space="0" w:color="auto"/>
                <w:right w:val="none" w:sz="0" w:space="0" w:color="auto"/>
              </w:divBdr>
              <w:divsChild>
                <w:div w:id="2025980609">
                  <w:marLeft w:val="0"/>
                  <w:marRight w:val="0"/>
                  <w:marTop w:val="0"/>
                  <w:marBottom w:val="240"/>
                  <w:divBdr>
                    <w:top w:val="none" w:sz="0" w:space="0" w:color="auto"/>
                    <w:left w:val="none" w:sz="0" w:space="0" w:color="auto"/>
                    <w:bottom w:val="none" w:sz="0" w:space="0" w:color="auto"/>
                    <w:right w:val="none" w:sz="0" w:space="0" w:color="auto"/>
                  </w:divBdr>
                  <w:divsChild>
                    <w:div w:id="2118938384">
                      <w:marLeft w:val="0"/>
                      <w:marRight w:val="0"/>
                      <w:marTop w:val="0"/>
                      <w:marBottom w:val="0"/>
                      <w:divBdr>
                        <w:top w:val="none" w:sz="0" w:space="0" w:color="auto"/>
                        <w:left w:val="none" w:sz="0" w:space="0" w:color="auto"/>
                        <w:bottom w:val="none" w:sz="0" w:space="0" w:color="auto"/>
                        <w:right w:val="none" w:sz="0" w:space="0" w:color="auto"/>
                      </w:divBdr>
                    </w:div>
                    <w:div w:id="1918392569">
                      <w:marLeft w:val="0"/>
                      <w:marRight w:val="0"/>
                      <w:marTop w:val="0"/>
                      <w:marBottom w:val="0"/>
                      <w:divBdr>
                        <w:top w:val="none" w:sz="0" w:space="0" w:color="auto"/>
                        <w:left w:val="none" w:sz="0" w:space="0" w:color="auto"/>
                        <w:bottom w:val="none" w:sz="0" w:space="0" w:color="auto"/>
                        <w:right w:val="none" w:sz="0" w:space="0" w:color="auto"/>
                      </w:divBdr>
                    </w:div>
                  </w:divsChild>
                </w:div>
                <w:div w:id="1057045211">
                  <w:marLeft w:val="0"/>
                  <w:marRight w:val="0"/>
                  <w:marTop w:val="0"/>
                  <w:marBottom w:val="0"/>
                  <w:divBdr>
                    <w:top w:val="none" w:sz="0" w:space="0" w:color="auto"/>
                    <w:left w:val="none" w:sz="0" w:space="0" w:color="auto"/>
                    <w:bottom w:val="none" w:sz="0" w:space="0" w:color="auto"/>
                    <w:right w:val="none" w:sz="0" w:space="0" w:color="auto"/>
                  </w:divBdr>
                </w:div>
                <w:div w:id="27295631">
                  <w:marLeft w:val="0"/>
                  <w:marRight w:val="0"/>
                  <w:marTop w:val="0"/>
                  <w:marBottom w:val="240"/>
                  <w:divBdr>
                    <w:top w:val="none" w:sz="0" w:space="0" w:color="auto"/>
                    <w:left w:val="none" w:sz="0" w:space="0" w:color="auto"/>
                    <w:bottom w:val="none" w:sz="0" w:space="0" w:color="auto"/>
                    <w:right w:val="none" w:sz="0" w:space="0" w:color="auto"/>
                  </w:divBdr>
                </w:div>
                <w:div w:id="1197546021">
                  <w:marLeft w:val="0"/>
                  <w:marRight w:val="0"/>
                  <w:marTop w:val="0"/>
                  <w:marBottom w:val="0"/>
                  <w:divBdr>
                    <w:top w:val="none" w:sz="0" w:space="0" w:color="auto"/>
                    <w:left w:val="none" w:sz="0" w:space="0" w:color="auto"/>
                    <w:bottom w:val="none" w:sz="0" w:space="0" w:color="auto"/>
                    <w:right w:val="none" w:sz="0" w:space="0" w:color="auto"/>
                  </w:divBdr>
                </w:div>
                <w:div w:id="1450587734">
                  <w:marLeft w:val="0"/>
                  <w:marRight w:val="0"/>
                  <w:marTop w:val="0"/>
                  <w:marBottom w:val="0"/>
                  <w:divBdr>
                    <w:top w:val="none" w:sz="0" w:space="0" w:color="auto"/>
                    <w:left w:val="none" w:sz="0" w:space="0" w:color="auto"/>
                    <w:bottom w:val="none" w:sz="0" w:space="0" w:color="auto"/>
                    <w:right w:val="none" w:sz="0" w:space="0" w:color="auto"/>
                  </w:divBdr>
                </w:div>
                <w:div w:id="1210805281">
                  <w:marLeft w:val="0"/>
                  <w:marRight w:val="0"/>
                  <w:marTop w:val="0"/>
                  <w:marBottom w:val="0"/>
                  <w:divBdr>
                    <w:top w:val="none" w:sz="0" w:space="0" w:color="auto"/>
                    <w:left w:val="none" w:sz="0" w:space="0" w:color="auto"/>
                    <w:bottom w:val="none" w:sz="0" w:space="0" w:color="auto"/>
                    <w:right w:val="none" w:sz="0" w:space="0" w:color="auto"/>
                  </w:divBdr>
                </w:div>
                <w:div w:id="1132208207">
                  <w:marLeft w:val="0"/>
                  <w:marRight w:val="0"/>
                  <w:marTop w:val="0"/>
                  <w:marBottom w:val="0"/>
                  <w:divBdr>
                    <w:top w:val="none" w:sz="0" w:space="0" w:color="auto"/>
                    <w:left w:val="none" w:sz="0" w:space="0" w:color="auto"/>
                    <w:bottom w:val="none" w:sz="0" w:space="0" w:color="auto"/>
                    <w:right w:val="none" w:sz="0" w:space="0" w:color="auto"/>
                  </w:divBdr>
                </w:div>
                <w:div w:id="438650123">
                  <w:marLeft w:val="0"/>
                  <w:marRight w:val="0"/>
                  <w:marTop w:val="0"/>
                  <w:marBottom w:val="300"/>
                  <w:divBdr>
                    <w:top w:val="none" w:sz="0" w:space="0" w:color="auto"/>
                    <w:left w:val="none" w:sz="0" w:space="0" w:color="auto"/>
                    <w:bottom w:val="none" w:sz="0" w:space="0" w:color="auto"/>
                    <w:right w:val="none" w:sz="0" w:space="0" w:color="auto"/>
                  </w:divBdr>
                </w:div>
                <w:div w:id="371154962">
                  <w:marLeft w:val="-300"/>
                  <w:marRight w:val="0"/>
                  <w:marTop w:val="0"/>
                  <w:marBottom w:val="0"/>
                  <w:divBdr>
                    <w:top w:val="none" w:sz="0" w:space="0" w:color="auto"/>
                    <w:left w:val="none" w:sz="0" w:space="0" w:color="auto"/>
                    <w:bottom w:val="none" w:sz="0" w:space="0" w:color="auto"/>
                    <w:right w:val="none" w:sz="0" w:space="0" w:color="auto"/>
                  </w:divBdr>
                </w:div>
                <w:div w:id="805125847">
                  <w:marLeft w:val="0"/>
                  <w:marRight w:val="0"/>
                  <w:marTop w:val="0"/>
                  <w:marBottom w:val="0"/>
                  <w:divBdr>
                    <w:top w:val="none" w:sz="0" w:space="0" w:color="auto"/>
                    <w:left w:val="none" w:sz="0" w:space="0" w:color="auto"/>
                    <w:bottom w:val="none" w:sz="0" w:space="0" w:color="auto"/>
                    <w:right w:val="none" w:sz="0" w:space="0" w:color="auto"/>
                  </w:divBdr>
                </w:div>
                <w:div w:id="10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2530">
      <w:bodyDiv w:val="1"/>
      <w:marLeft w:val="0"/>
      <w:marRight w:val="0"/>
      <w:marTop w:val="0"/>
      <w:marBottom w:val="0"/>
      <w:divBdr>
        <w:top w:val="none" w:sz="0" w:space="0" w:color="auto"/>
        <w:left w:val="none" w:sz="0" w:space="0" w:color="auto"/>
        <w:bottom w:val="none" w:sz="0" w:space="0" w:color="auto"/>
        <w:right w:val="none" w:sz="0" w:space="0" w:color="auto"/>
      </w:divBdr>
    </w:div>
    <w:div w:id="988561990">
      <w:bodyDiv w:val="1"/>
      <w:marLeft w:val="0"/>
      <w:marRight w:val="0"/>
      <w:marTop w:val="0"/>
      <w:marBottom w:val="0"/>
      <w:divBdr>
        <w:top w:val="none" w:sz="0" w:space="0" w:color="auto"/>
        <w:left w:val="none" w:sz="0" w:space="0" w:color="auto"/>
        <w:bottom w:val="none" w:sz="0" w:space="0" w:color="auto"/>
        <w:right w:val="none" w:sz="0" w:space="0" w:color="auto"/>
      </w:divBdr>
    </w:div>
    <w:div w:id="1179199992">
      <w:bodyDiv w:val="1"/>
      <w:marLeft w:val="0"/>
      <w:marRight w:val="0"/>
      <w:marTop w:val="0"/>
      <w:marBottom w:val="0"/>
      <w:divBdr>
        <w:top w:val="none" w:sz="0" w:space="0" w:color="auto"/>
        <w:left w:val="none" w:sz="0" w:space="0" w:color="auto"/>
        <w:bottom w:val="none" w:sz="0" w:space="0" w:color="auto"/>
        <w:right w:val="none" w:sz="0" w:space="0" w:color="auto"/>
      </w:divBdr>
    </w:div>
    <w:div w:id="1182206898">
      <w:bodyDiv w:val="1"/>
      <w:marLeft w:val="0"/>
      <w:marRight w:val="0"/>
      <w:marTop w:val="0"/>
      <w:marBottom w:val="0"/>
      <w:divBdr>
        <w:top w:val="none" w:sz="0" w:space="0" w:color="auto"/>
        <w:left w:val="none" w:sz="0" w:space="0" w:color="auto"/>
        <w:bottom w:val="none" w:sz="0" w:space="0" w:color="auto"/>
        <w:right w:val="none" w:sz="0" w:space="0" w:color="auto"/>
      </w:divBdr>
    </w:div>
    <w:div w:id="1287545470">
      <w:bodyDiv w:val="1"/>
      <w:marLeft w:val="0"/>
      <w:marRight w:val="0"/>
      <w:marTop w:val="0"/>
      <w:marBottom w:val="0"/>
      <w:divBdr>
        <w:top w:val="none" w:sz="0" w:space="0" w:color="auto"/>
        <w:left w:val="none" w:sz="0" w:space="0" w:color="auto"/>
        <w:bottom w:val="none" w:sz="0" w:space="0" w:color="auto"/>
        <w:right w:val="none" w:sz="0" w:space="0" w:color="auto"/>
      </w:divBdr>
    </w:div>
    <w:div w:id="1289776470">
      <w:bodyDiv w:val="1"/>
      <w:marLeft w:val="0"/>
      <w:marRight w:val="0"/>
      <w:marTop w:val="0"/>
      <w:marBottom w:val="0"/>
      <w:divBdr>
        <w:top w:val="none" w:sz="0" w:space="0" w:color="auto"/>
        <w:left w:val="none" w:sz="0" w:space="0" w:color="auto"/>
        <w:bottom w:val="none" w:sz="0" w:space="0" w:color="auto"/>
        <w:right w:val="none" w:sz="0" w:space="0" w:color="auto"/>
      </w:divBdr>
    </w:div>
    <w:div w:id="1298032249">
      <w:bodyDiv w:val="1"/>
      <w:marLeft w:val="0"/>
      <w:marRight w:val="0"/>
      <w:marTop w:val="0"/>
      <w:marBottom w:val="0"/>
      <w:divBdr>
        <w:top w:val="none" w:sz="0" w:space="0" w:color="auto"/>
        <w:left w:val="none" w:sz="0" w:space="0" w:color="auto"/>
        <w:bottom w:val="none" w:sz="0" w:space="0" w:color="auto"/>
        <w:right w:val="none" w:sz="0" w:space="0" w:color="auto"/>
      </w:divBdr>
      <w:divsChild>
        <w:div w:id="2108382396">
          <w:marLeft w:val="0"/>
          <w:marRight w:val="0"/>
          <w:marTop w:val="150"/>
          <w:marBottom w:val="150"/>
          <w:divBdr>
            <w:top w:val="none" w:sz="0" w:space="0" w:color="auto"/>
            <w:left w:val="none" w:sz="0" w:space="0" w:color="auto"/>
            <w:bottom w:val="none" w:sz="0" w:space="0" w:color="auto"/>
            <w:right w:val="none" w:sz="0" w:space="0" w:color="auto"/>
          </w:divBdr>
        </w:div>
        <w:div w:id="319118751">
          <w:marLeft w:val="0"/>
          <w:marRight w:val="0"/>
          <w:marTop w:val="450"/>
          <w:marBottom w:val="0"/>
          <w:divBdr>
            <w:top w:val="none" w:sz="0" w:space="0" w:color="auto"/>
            <w:left w:val="none" w:sz="0" w:space="0" w:color="auto"/>
            <w:bottom w:val="none" w:sz="0" w:space="0" w:color="auto"/>
            <w:right w:val="none" w:sz="0" w:space="0" w:color="auto"/>
          </w:divBdr>
          <w:divsChild>
            <w:div w:id="1799685601">
              <w:marLeft w:val="0"/>
              <w:marRight w:val="0"/>
              <w:marTop w:val="0"/>
              <w:marBottom w:val="0"/>
              <w:divBdr>
                <w:top w:val="none" w:sz="0" w:space="0" w:color="auto"/>
                <w:left w:val="none" w:sz="0" w:space="0" w:color="auto"/>
                <w:bottom w:val="none" w:sz="0" w:space="0" w:color="auto"/>
                <w:right w:val="none" w:sz="0" w:space="0" w:color="auto"/>
              </w:divBdr>
              <w:divsChild>
                <w:div w:id="1209150626">
                  <w:marLeft w:val="0"/>
                  <w:marRight w:val="0"/>
                  <w:marTop w:val="0"/>
                  <w:marBottom w:val="240"/>
                  <w:divBdr>
                    <w:top w:val="none" w:sz="0" w:space="0" w:color="auto"/>
                    <w:left w:val="none" w:sz="0" w:space="0" w:color="auto"/>
                    <w:bottom w:val="none" w:sz="0" w:space="0" w:color="auto"/>
                    <w:right w:val="none" w:sz="0" w:space="0" w:color="auto"/>
                  </w:divBdr>
                  <w:divsChild>
                    <w:div w:id="826899410">
                      <w:marLeft w:val="0"/>
                      <w:marRight w:val="0"/>
                      <w:marTop w:val="0"/>
                      <w:marBottom w:val="0"/>
                      <w:divBdr>
                        <w:top w:val="none" w:sz="0" w:space="0" w:color="auto"/>
                        <w:left w:val="none" w:sz="0" w:space="0" w:color="auto"/>
                        <w:bottom w:val="none" w:sz="0" w:space="0" w:color="auto"/>
                        <w:right w:val="none" w:sz="0" w:space="0" w:color="auto"/>
                      </w:divBdr>
                    </w:div>
                    <w:div w:id="1661537606">
                      <w:marLeft w:val="0"/>
                      <w:marRight w:val="0"/>
                      <w:marTop w:val="0"/>
                      <w:marBottom w:val="0"/>
                      <w:divBdr>
                        <w:top w:val="none" w:sz="0" w:space="0" w:color="auto"/>
                        <w:left w:val="none" w:sz="0" w:space="0" w:color="auto"/>
                        <w:bottom w:val="none" w:sz="0" w:space="0" w:color="auto"/>
                        <w:right w:val="none" w:sz="0" w:space="0" w:color="auto"/>
                      </w:divBdr>
                    </w:div>
                  </w:divsChild>
                </w:div>
                <w:div w:id="1211263745">
                  <w:marLeft w:val="0"/>
                  <w:marRight w:val="0"/>
                  <w:marTop w:val="0"/>
                  <w:marBottom w:val="0"/>
                  <w:divBdr>
                    <w:top w:val="none" w:sz="0" w:space="0" w:color="auto"/>
                    <w:left w:val="none" w:sz="0" w:space="0" w:color="auto"/>
                    <w:bottom w:val="none" w:sz="0" w:space="0" w:color="auto"/>
                    <w:right w:val="none" w:sz="0" w:space="0" w:color="auto"/>
                  </w:divBdr>
                </w:div>
                <w:div w:id="681321028">
                  <w:marLeft w:val="0"/>
                  <w:marRight w:val="0"/>
                  <w:marTop w:val="0"/>
                  <w:marBottom w:val="240"/>
                  <w:divBdr>
                    <w:top w:val="none" w:sz="0" w:space="0" w:color="auto"/>
                    <w:left w:val="none" w:sz="0" w:space="0" w:color="auto"/>
                    <w:bottom w:val="none" w:sz="0" w:space="0" w:color="auto"/>
                    <w:right w:val="none" w:sz="0" w:space="0" w:color="auto"/>
                  </w:divBdr>
                </w:div>
                <w:div w:id="231736903">
                  <w:marLeft w:val="0"/>
                  <w:marRight w:val="0"/>
                  <w:marTop w:val="0"/>
                  <w:marBottom w:val="0"/>
                  <w:divBdr>
                    <w:top w:val="none" w:sz="0" w:space="0" w:color="auto"/>
                    <w:left w:val="none" w:sz="0" w:space="0" w:color="auto"/>
                    <w:bottom w:val="none" w:sz="0" w:space="0" w:color="auto"/>
                    <w:right w:val="none" w:sz="0" w:space="0" w:color="auto"/>
                  </w:divBdr>
                </w:div>
                <w:div w:id="1581868096">
                  <w:marLeft w:val="0"/>
                  <w:marRight w:val="0"/>
                  <w:marTop w:val="0"/>
                  <w:marBottom w:val="0"/>
                  <w:divBdr>
                    <w:top w:val="none" w:sz="0" w:space="0" w:color="auto"/>
                    <w:left w:val="none" w:sz="0" w:space="0" w:color="auto"/>
                    <w:bottom w:val="none" w:sz="0" w:space="0" w:color="auto"/>
                    <w:right w:val="none" w:sz="0" w:space="0" w:color="auto"/>
                  </w:divBdr>
                </w:div>
                <w:div w:id="407382816">
                  <w:marLeft w:val="0"/>
                  <w:marRight w:val="0"/>
                  <w:marTop w:val="0"/>
                  <w:marBottom w:val="0"/>
                  <w:divBdr>
                    <w:top w:val="none" w:sz="0" w:space="0" w:color="auto"/>
                    <w:left w:val="none" w:sz="0" w:space="0" w:color="auto"/>
                    <w:bottom w:val="none" w:sz="0" w:space="0" w:color="auto"/>
                    <w:right w:val="none" w:sz="0" w:space="0" w:color="auto"/>
                  </w:divBdr>
                </w:div>
                <w:div w:id="1886137852">
                  <w:marLeft w:val="0"/>
                  <w:marRight w:val="0"/>
                  <w:marTop w:val="0"/>
                  <w:marBottom w:val="0"/>
                  <w:divBdr>
                    <w:top w:val="none" w:sz="0" w:space="0" w:color="auto"/>
                    <w:left w:val="none" w:sz="0" w:space="0" w:color="auto"/>
                    <w:bottom w:val="none" w:sz="0" w:space="0" w:color="auto"/>
                    <w:right w:val="none" w:sz="0" w:space="0" w:color="auto"/>
                  </w:divBdr>
                </w:div>
                <w:div w:id="644704351">
                  <w:marLeft w:val="0"/>
                  <w:marRight w:val="0"/>
                  <w:marTop w:val="0"/>
                  <w:marBottom w:val="300"/>
                  <w:divBdr>
                    <w:top w:val="none" w:sz="0" w:space="0" w:color="auto"/>
                    <w:left w:val="none" w:sz="0" w:space="0" w:color="auto"/>
                    <w:bottom w:val="none" w:sz="0" w:space="0" w:color="auto"/>
                    <w:right w:val="none" w:sz="0" w:space="0" w:color="auto"/>
                  </w:divBdr>
                </w:div>
                <w:div w:id="467821844">
                  <w:marLeft w:val="-300"/>
                  <w:marRight w:val="0"/>
                  <w:marTop w:val="0"/>
                  <w:marBottom w:val="0"/>
                  <w:divBdr>
                    <w:top w:val="none" w:sz="0" w:space="0" w:color="auto"/>
                    <w:left w:val="none" w:sz="0" w:space="0" w:color="auto"/>
                    <w:bottom w:val="none" w:sz="0" w:space="0" w:color="auto"/>
                    <w:right w:val="none" w:sz="0" w:space="0" w:color="auto"/>
                  </w:divBdr>
                </w:div>
                <w:div w:id="1493792106">
                  <w:marLeft w:val="0"/>
                  <w:marRight w:val="0"/>
                  <w:marTop w:val="0"/>
                  <w:marBottom w:val="0"/>
                  <w:divBdr>
                    <w:top w:val="none" w:sz="0" w:space="0" w:color="auto"/>
                    <w:left w:val="none" w:sz="0" w:space="0" w:color="auto"/>
                    <w:bottom w:val="none" w:sz="0" w:space="0" w:color="auto"/>
                    <w:right w:val="none" w:sz="0" w:space="0" w:color="auto"/>
                  </w:divBdr>
                </w:div>
                <w:div w:id="19658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7552">
      <w:bodyDiv w:val="1"/>
      <w:marLeft w:val="0"/>
      <w:marRight w:val="0"/>
      <w:marTop w:val="0"/>
      <w:marBottom w:val="0"/>
      <w:divBdr>
        <w:top w:val="none" w:sz="0" w:space="0" w:color="auto"/>
        <w:left w:val="none" w:sz="0" w:space="0" w:color="auto"/>
        <w:bottom w:val="none" w:sz="0" w:space="0" w:color="auto"/>
        <w:right w:val="none" w:sz="0" w:space="0" w:color="auto"/>
      </w:divBdr>
    </w:div>
    <w:div w:id="1311055835">
      <w:bodyDiv w:val="1"/>
      <w:marLeft w:val="0"/>
      <w:marRight w:val="0"/>
      <w:marTop w:val="0"/>
      <w:marBottom w:val="0"/>
      <w:divBdr>
        <w:top w:val="none" w:sz="0" w:space="0" w:color="auto"/>
        <w:left w:val="none" w:sz="0" w:space="0" w:color="auto"/>
        <w:bottom w:val="none" w:sz="0" w:space="0" w:color="auto"/>
        <w:right w:val="none" w:sz="0" w:space="0" w:color="auto"/>
      </w:divBdr>
    </w:div>
    <w:div w:id="1332029096">
      <w:bodyDiv w:val="1"/>
      <w:marLeft w:val="0"/>
      <w:marRight w:val="0"/>
      <w:marTop w:val="0"/>
      <w:marBottom w:val="0"/>
      <w:divBdr>
        <w:top w:val="none" w:sz="0" w:space="0" w:color="auto"/>
        <w:left w:val="none" w:sz="0" w:space="0" w:color="auto"/>
        <w:bottom w:val="none" w:sz="0" w:space="0" w:color="auto"/>
        <w:right w:val="none" w:sz="0" w:space="0" w:color="auto"/>
      </w:divBdr>
    </w:div>
    <w:div w:id="1371759152">
      <w:bodyDiv w:val="1"/>
      <w:marLeft w:val="0"/>
      <w:marRight w:val="0"/>
      <w:marTop w:val="0"/>
      <w:marBottom w:val="0"/>
      <w:divBdr>
        <w:top w:val="none" w:sz="0" w:space="0" w:color="auto"/>
        <w:left w:val="none" w:sz="0" w:space="0" w:color="auto"/>
        <w:bottom w:val="none" w:sz="0" w:space="0" w:color="auto"/>
        <w:right w:val="none" w:sz="0" w:space="0" w:color="auto"/>
      </w:divBdr>
    </w:div>
    <w:div w:id="1383365488">
      <w:bodyDiv w:val="1"/>
      <w:marLeft w:val="0"/>
      <w:marRight w:val="0"/>
      <w:marTop w:val="0"/>
      <w:marBottom w:val="0"/>
      <w:divBdr>
        <w:top w:val="none" w:sz="0" w:space="0" w:color="auto"/>
        <w:left w:val="none" w:sz="0" w:space="0" w:color="auto"/>
        <w:bottom w:val="none" w:sz="0" w:space="0" w:color="auto"/>
        <w:right w:val="none" w:sz="0" w:space="0" w:color="auto"/>
      </w:divBdr>
    </w:div>
    <w:div w:id="1616405293">
      <w:bodyDiv w:val="1"/>
      <w:marLeft w:val="0"/>
      <w:marRight w:val="0"/>
      <w:marTop w:val="0"/>
      <w:marBottom w:val="0"/>
      <w:divBdr>
        <w:top w:val="none" w:sz="0" w:space="0" w:color="auto"/>
        <w:left w:val="none" w:sz="0" w:space="0" w:color="auto"/>
        <w:bottom w:val="none" w:sz="0" w:space="0" w:color="auto"/>
        <w:right w:val="none" w:sz="0" w:space="0" w:color="auto"/>
      </w:divBdr>
    </w:div>
    <w:div w:id="1619988958">
      <w:bodyDiv w:val="1"/>
      <w:marLeft w:val="0"/>
      <w:marRight w:val="0"/>
      <w:marTop w:val="0"/>
      <w:marBottom w:val="0"/>
      <w:divBdr>
        <w:top w:val="none" w:sz="0" w:space="0" w:color="auto"/>
        <w:left w:val="none" w:sz="0" w:space="0" w:color="auto"/>
        <w:bottom w:val="none" w:sz="0" w:space="0" w:color="auto"/>
        <w:right w:val="none" w:sz="0" w:space="0" w:color="auto"/>
      </w:divBdr>
    </w:div>
    <w:div w:id="1621109094">
      <w:bodyDiv w:val="1"/>
      <w:marLeft w:val="0"/>
      <w:marRight w:val="0"/>
      <w:marTop w:val="0"/>
      <w:marBottom w:val="0"/>
      <w:divBdr>
        <w:top w:val="none" w:sz="0" w:space="0" w:color="auto"/>
        <w:left w:val="none" w:sz="0" w:space="0" w:color="auto"/>
        <w:bottom w:val="none" w:sz="0" w:space="0" w:color="auto"/>
        <w:right w:val="none" w:sz="0" w:space="0" w:color="auto"/>
      </w:divBdr>
    </w:div>
    <w:div w:id="1711957469">
      <w:bodyDiv w:val="1"/>
      <w:marLeft w:val="0"/>
      <w:marRight w:val="0"/>
      <w:marTop w:val="0"/>
      <w:marBottom w:val="0"/>
      <w:divBdr>
        <w:top w:val="none" w:sz="0" w:space="0" w:color="auto"/>
        <w:left w:val="none" w:sz="0" w:space="0" w:color="auto"/>
        <w:bottom w:val="none" w:sz="0" w:space="0" w:color="auto"/>
        <w:right w:val="none" w:sz="0" w:space="0" w:color="auto"/>
      </w:divBdr>
    </w:div>
    <w:div w:id="1756782307">
      <w:bodyDiv w:val="1"/>
      <w:marLeft w:val="0"/>
      <w:marRight w:val="0"/>
      <w:marTop w:val="0"/>
      <w:marBottom w:val="0"/>
      <w:divBdr>
        <w:top w:val="none" w:sz="0" w:space="0" w:color="auto"/>
        <w:left w:val="none" w:sz="0" w:space="0" w:color="auto"/>
        <w:bottom w:val="none" w:sz="0" w:space="0" w:color="auto"/>
        <w:right w:val="none" w:sz="0" w:space="0" w:color="auto"/>
      </w:divBdr>
    </w:div>
    <w:div w:id="1869415530">
      <w:bodyDiv w:val="1"/>
      <w:marLeft w:val="0"/>
      <w:marRight w:val="0"/>
      <w:marTop w:val="0"/>
      <w:marBottom w:val="0"/>
      <w:divBdr>
        <w:top w:val="none" w:sz="0" w:space="0" w:color="auto"/>
        <w:left w:val="none" w:sz="0" w:space="0" w:color="auto"/>
        <w:bottom w:val="none" w:sz="0" w:space="0" w:color="auto"/>
        <w:right w:val="none" w:sz="0" w:space="0" w:color="auto"/>
      </w:divBdr>
      <w:divsChild>
        <w:div w:id="686830852">
          <w:marLeft w:val="0"/>
          <w:marRight w:val="0"/>
          <w:marTop w:val="0"/>
          <w:marBottom w:val="0"/>
          <w:divBdr>
            <w:top w:val="none" w:sz="0" w:space="0" w:color="auto"/>
            <w:left w:val="none" w:sz="0" w:space="0" w:color="auto"/>
            <w:bottom w:val="none" w:sz="0" w:space="0" w:color="auto"/>
            <w:right w:val="none" w:sz="0" w:space="0" w:color="auto"/>
          </w:divBdr>
        </w:div>
      </w:divsChild>
    </w:div>
    <w:div w:id="195050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studfiles.net/preview/418567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6647</Words>
  <Characters>37893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3</cp:revision>
  <dcterms:created xsi:type="dcterms:W3CDTF">2019-06-12T17:20:00Z</dcterms:created>
  <dcterms:modified xsi:type="dcterms:W3CDTF">2019-06-12T18:51:00Z</dcterms:modified>
</cp:coreProperties>
</file>