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4D0DA3D" w14:paraId="5F65FEA9" wp14:textId="1C1FE924">
      <w:pPr>
        <w:rPr>
          <w:rFonts w:ascii="Times New Roman" w:hAnsi="Times New Roman" w:eastAsia="Times New Roman" w:cs="Times New Roman"/>
          <w:b w:val="1"/>
          <w:bCs w:val="1"/>
          <w:sz w:val="32"/>
          <w:szCs w:val="32"/>
        </w:rPr>
      </w:pPr>
      <w:bookmarkStart w:name="_GoBack" w:id="0"/>
      <w:bookmarkEnd w:id="0"/>
      <w:r w:rsidRPr="24D0DA3D" w:rsidR="24D0DA3D">
        <w:rPr>
          <w:rFonts w:ascii="Times New Roman" w:hAnsi="Times New Roman" w:eastAsia="Times New Roman" w:cs="Times New Roman"/>
          <w:b w:val="1"/>
          <w:bCs w:val="1"/>
          <w:sz w:val="32"/>
          <w:szCs w:val="32"/>
        </w:rPr>
        <w:t>Женщины в бою или как “Ночные ведьмы” крушили немецкую армию.</w:t>
      </w:r>
      <w:r>
        <w:br/>
      </w:r>
    </w:p>
    <w:p xmlns:wp14="http://schemas.microsoft.com/office/word/2010/wordml" w:rsidP="24D0DA3D" w14:paraId="78513BDD" wp14:textId="2ECBF9D6">
      <w:pPr>
        <w:rPr>
          <w:rFonts w:ascii="Times New Roman" w:hAnsi="Times New Roman" w:eastAsia="Times New Roman" w:cs="Times New Roman"/>
          <w:i w:val="1"/>
          <w:iCs w:val="1"/>
          <w:sz w:val="28"/>
          <w:szCs w:val="28"/>
        </w:rPr>
      </w:pPr>
      <w:r w:rsidRPr="24D0DA3D" w:rsidR="24D0DA3D">
        <w:rPr>
          <w:rFonts w:ascii="Times New Roman" w:hAnsi="Times New Roman" w:eastAsia="Times New Roman" w:cs="Times New Roman"/>
          <w:i w:val="1"/>
          <w:iCs w:val="1"/>
          <w:sz w:val="28"/>
          <w:szCs w:val="28"/>
        </w:rPr>
        <w:t xml:space="preserve">Многие из них потеряли все и хотели возмездия </w:t>
      </w:r>
      <w:r>
        <w:br/>
      </w:r>
    </w:p>
    <w:p xmlns:wp14="http://schemas.microsoft.com/office/word/2010/wordml" w:rsidP="0B53F86D" w14:paraId="501817AE" wp14:textId="5A53F2BC">
      <w:pPr>
        <w:rPr>
          <w:rFonts w:ascii="Times New Roman" w:hAnsi="Times New Roman" w:eastAsia="Times New Roman" w:cs="Times New Roman"/>
          <w:sz w:val="28"/>
          <w:szCs w:val="28"/>
        </w:rPr>
      </w:pPr>
      <w:r w:rsidRPr="0B53F86D" w:rsidR="0B53F86D">
        <w:rPr>
          <w:rFonts w:ascii="Times New Roman" w:hAnsi="Times New Roman" w:eastAsia="Times New Roman" w:cs="Times New Roman"/>
          <w:sz w:val="28"/>
          <w:szCs w:val="28"/>
        </w:rPr>
        <w:t xml:space="preserve">На протяжении нескольких лет доблестный </w:t>
      </w:r>
      <w:r w:rsidRPr="0B53F86D" w:rsidR="0B53F86D">
        <w:rPr>
          <w:rFonts w:ascii="Times New Roman" w:hAnsi="Times New Roman" w:eastAsia="Times New Roman" w:cs="Times New Roman"/>
          <w:sz w:val="28"/>
          <w:szCs w:val="28"/>
        </w:rPr>
        <w:t>46-й гвардейский ночной авиационный полк вселял страх и трепет вражеским воздушным и наземным силам. Состоял он из двух юных девушек 15-27 лет. Немцы окрестили их “Ночными ведьмами”.</w:t>
      </w:r>
    </w:p>
    <w:p w:rsidR="0B53F86D" w:rsidP="0B53F86D" w:rsidRDefault="0B53F86D" w14:paraId="50A5A3E1" w14:textId="0F8ACFF5">
      <w:pPr>
        <w:pStyle w:val="Normal"/>
        <w:rPr>
          <w:rFonts w:ascii="Times New Roman" w:hAnsi="Times New Roman" w:eastAsia="Times New Roman" w:cs="Times New Roman"/>
          <w:sz w:val="28"/>
          <w:szCs w:val="28"/>
        </w:rPr>
      </w:pPr>
      <w:r w:rsidRPr="0B53F86D" w:rsidR="0B53F86D">
        <w:rPr>
          <w:rFonts w:ascii="Times New Roman" w:hAnsi="Times New Roman" w:eastAsia="Times New Roman" w:cs="Times New Roman"/>
          <w:sz w:val="28"/>
          <w:szCs w:val="28"/>
        </w:rPr>
        <w:t>В “Ночных ведьмах” вплоть до конца войны не было мужчин, туда входили лишь девушки, в этом была их уникальность.</w:t>
      </w:r>
      <w:r>
        <w:br/>
      </w:r>
      <w:r>
        <w:br/>
      </w:r>
      <w:r w:rsidRPr="0B53F86D" w:rsidR="0B53F86D">
        <w:rPr>
          <w:rFonts w:ascii="Times New Roman" w:hAnsi="Times New Roman" w:eastAsia="Times New Roman" w:cs="Times New Roman"/>
          <w:sz w:val="28"/>
          <w:szCs w:val="28"/>
        </w:rPr>
        <w:t>Так почему “Ночные ведьмы”? Все из-за деревянных бипланов, которые издавали свист напоминающий звук метлы. Единственное что выдавало 46-й полк.</w:t>
      </w:r>
      <w:r>
        <w:br/>
      </w:r>
    </w:p>
    <w:p w:rsidR="0B53F86D" w:rsidP="0B53F86D" w:rsidRDefault="0B53F86D" w14:paraId="274AACC6" w14:textId="3B5CACED">
      <w:pPr>
        <w:pStyle w:val="Normal"/>
        <w:rPr>
          <w:rFonts w:ascii="Times New Roman" w:hAnsi="Times New Roman" w:eastAsia="Times New Roman" w:cs="Times New Roman"/>
          <w:sz w:val="28"/>
          <w:szCs w:val="28"/>
        </w:rPr>
      </w:pPr>
      <w:r w:rsidRPr="0B53F86D" w:rsidR="0B53F86D">
        <w:rPr>
          <w:rFonts w:ascii="Times New Roman" w:hAnsi="Times New Roman" w:eastAsia="Times New Roman" w:cs="Times New Roman"/>
          <w:sz w:val="28"/>
          <w:szCs w:val="28"/>
        </w:rPr>
        <w:t>Марина Раскова- пилот, герой войны, а еще именно ей принадлежит идея создания женского авиационного полка.</w:t>
      </w:r>
    </w:p>
    <w:p w:rsidR="0B53F86D" w:rsidP="0B53F86D" w:rsidRDefault="0B53F86D" w14:paraId="0CF9742E" w14:textId="466B8F79">
      <w:pPr>
        <w:pStyle w:val="Normal"/>
        <w:rPr>
          <w:rFonts w:ascii="Times New Roman" w:hAnsi="Times New Roman" w:eastAsia="Times New Roman" w:cs="Times New Roman"/>
          <w:i w:val="1"/>
          <w:iCs w:val="1"/>
          <w:sz w:val="28"/>
          <w:szCs w:val="28"/>
        </w:rPr>
      </w:pPr>
      <w:r w:rsidRPr="0B53F86D" w:rsidR="0B53F86D">
        <w:rPr>
          <w:rFonts w:ascii="Times New Roman" w:hAnsi="Times New Roman" w:eastAsia="Times New Roman" w:cs="Times New Roman"/>
          <w:sz w:val="28"/>
          <w:szCs w:val="28"/>
        </w:rPr>
        <w:t xml:space="preserve">После чего женщины всей страны присылали ей телеграммы с просьбами воевать в её полку. </w:t>
      </w:r>
      <w:proofErr w:type="gramStart"/>
      <w:r w:rsidRPr="0B53F86D" w:rsidR="0B53F86D">
        <w:rPr>
          <w:rFonts w:ascii="Times New Roman" w:hAnsi="Times New Roman" w:eastAsia="Times New Roman" w:cs="Times New Roman"/>
          <w:sz w:val="28"/>
          <w:szCs w:val="28"/>
        </w:rPr>
        <w:t>Женщины</w:t>
      </w:r>
      <w:proofErr w:type="gramEnd"/>
      <w:r w:rsidRPr="0B53F86D" w:rsidR="0B53F86D">
        <w:rPr>
          <w:rFonts w:ascii="Times New Roman" w:hAnsi="Times New Roman" w:eastAsia="Times New Roman" w:cs="Times New Roman"/>
          <w:sz w:val="28"/>
          <w:szCs w:val="28"/>
        </w:rPr>
        <w:t xml:space="preserve"> потерявшие все что им дорого желали возмездия.</w:t>
      </w:r>
      <w:r>
        <w:br/>
      </w:r>
      <w:r>
        <w:br/>
      </w:r>
      <w:r w:rsidRPr="0B53F86D" w:rsidR="0B53F86D">
        <w:rPr>
          <w:rFonts w:ascii="Times New Roman" w:hAnsi="Times New Roman" w:eastAsia="Times New Roman" w:cs="Times New Roman"/>
          <w:sz w:val="28"/>
          <w:szCs w:val="28"/>
        </w:rPr>
        <w:t xml:space="preserve">8 октября 1941 года был сформирован 46-й авиационный полк. 27 мая 1942 полк, который насчитывал 115 челок возрастом от 15 до 27 лет, прибыл на фронт. Первый боевой вылет был совершен 12 июня. Таким образом, женщины Советского Союза стали </w:t>
      </w:r>
      <w:proofErr w:type="gramStart"/>
      <w:r w:rsidRPr="0B53F86D" w:rsidR="0B53F86D">
        <w:rPr>
          <w:rFonts w:ascii="Times New Roman" w:hAnsi="Times New Roman" w:eastAsia="Times New Roman" w:cs="Times New Roman"/>
          <w:sz w:val="28"/>
          <w:szCs w:val="28"/>
        </w:rPr>
        <w:t>первыми женщинами</w:t>
      </w:r>
      <w:proofErr w:type="gramEnd"/>
      <w:r w:rsidRPr="0B53F86D" w:rsidR="0B53F86D">
        <w:rPr>
          <w:rFonts w:ascii="Times New Roman" w:hAnsi="Times New Roman" w:eastAsia="Times New Roman" w:cs="Times New Roman"/>
          <w:sz w:val="28"/>
          <w:szCs w:val="28"/>
        </w:rPr>
        <w:t xml:space="preserve"> которые стали участвовать в боях на полях сражений.</w:t>
      </w:r>
      <w:r>
        <w:br/>
      </w:r>
      <w:r w:rsidRPr="0B53F86D" w:rsidR="0B53F86D">
        <w:rPr>
          <w:rFonts w:ascii="Times New Roman" w:hAnsi="Times New Roman" w:eastAsia="Times New Roman" w:cs="Times New Roman"/>
          <w:sz w:val="28"/>
          <w:szCs w:val="28"/>
        </w:rPr>
        <w:t xml:space="preserve">Командовать полком прибыла опытная лётчица с богатым стажем полётов Евдокия </w:t>
      </w:r>
      <w:proofErr w:type="spellStart"/>
      <w:r w:rsidRPr="0B53F86D" w:rsidR="0B53F86D">
        <w:rPr>
          <w:rFonts w:ascii="Times New Roman" w:hAnsi="Times New Roman" w:eastAsia="Times New Roman" w:cs="Times New Roman"/>
          <w:sz w:val="28"/>
          <w:szCs w:val="28"/>
        </w:rPr>
        <w:t>Бершанская</w:t>
      </w:r>
      <w:proofErr w:type="spellEnd"/>
      <w:r w:rsidRPr="0B53F86D" w:rsidR="0B53F86D">
        <w:rPr>
          <w:rFonts w:ascii="Times New Roman" w:hAnsi="Times New Roman" w:eastAsia="Times New Roman" w:cs="Times New Roman"/>
          <w:sz w:val="28"/>
          <w:szCs w:val="28"/>
        </w:rPr>
        <w:t>. Под её командованием женщины шли в бой вплоть до окончания войны.</w:t>
      </w:r>
      <w:r>
        <w:br/>
      </w:r>
      <w:r>
        <w:br/>
      </w:r>
      <w:r w:rsidRPr="0B53F86D" w:rsidR="0B53F86D">
        <w:rPr>
          <w:rFonts w:ascii="Times New Roman" w:hAnsi="Times New Roman" w:eastAsia="Times New Roman" w:cs="Times New Roman"/>
          <w:sz w:val="28"/>
          <w:szCs w:val="28"/>
        </w:rPr>
        <w:t xml:space="preserve">Женщины помимо трудностей на учебе и тренировках, так же столкнулись с предвзятым отношением со стороны командования, которое не видело в таких особой боевой ценности.  </w:t>
      </w:r>
      <w:r>
        <w:br/>
      </w:r>
      <w:r w:rsidRPr="0B53F86D" w:rsidR="0B53F86D">
        <w:rPr>
          <w:rFonts w:ascii="Times New Roman" w:hAnsi="Times New Roman" w:eastAsia="Times New Roman" w:cs="Times New Roman"/>
          <w:i w:val="1"/>
          <w:iCs w:val="1"/>
          <w:sz w:val="28"/>
          <w:szCs w:val="28"/>
        </w:rPr>
        <w:t>“Командирам не нравилось, что юные девушки выходят на передовую. Война- это мужское дело</w:t>
      </w:r>
      <w:proofErr w:type="gramStart"/>
      <w:r w:rsidRPr="0B53F86D" w:rsidR="0B53F86D">
        <w:rPr>
          <w:rFonts w:ascii="Times New Roman" w:hAnsi="Times New Roman" w:eastAsia="Times New Roman" w:cs="Times New Roman"/>
          <w:i w:val="1"/>
          <w:iCs w:val="1"/>
          <w:sz w:val="28"/>
          <w:szCs w:val="28"/>
        </w:rPr>
        <w:t>”.-</w:t>
      </w:r>
      <w:proofErr w:type="gramEnd"/>
      <w:r w:rsidRPr="0B53F86D" w:rsidR="0B53F86D">
        <w:rPr>
          <w:rFonts w:ascii="Times New Roman" w:hAnsi="Times New Roman" w:eastAsia="Times New Roman" w:cs="Times New Roman"/>
          <w:i w:val="1"/>
          <w:iCs w:val="1"/>
          <w:sz w:val="28"/>
          <w:szCs w:val="28"/>
        </w:rPr>
        <w:t xml:space="preserve"> отмечала в последствии одна из летчиц.</w:t>
      </w:r>
      <w:r>
        <w:br/>
      </w:r>
      <w:r>
        <w:br/>
      </w:r>
      <w:r>
        <w:br/>
      </w:r>
    </w:p>
    <w:p w:rsidR="0B53F86D" w:rsidP="710A60B8" w:rsidRDefault="0B53F86D" w14:paraId="40FC6C34" w14:textId="2103F9A3">
      <w:pPr>
        <w:pStyle w:val="Normal"/>
        <w:rPr>
          <w:rFonts w:ascii="Times New Roman" w:hAnsi="Times New Roman" w:eastAsia="Times New Roman" w:cs="Times New Roman"/>
          <w:i w:val="0"/>
          <w:iCs w:val="0"/>
          <w:sz w:val="28"/>
          <w:szCs w:val="28"/>
        </w:rPr>
      </w:pPr>
      <w:r w:rsidRPr="710A60B8" w:rsidR="710A60B8">
        <w:rPr>
          <w:rFonts w:ascii="Times New Roman" w:hAnsi="Times New Roman" w:eastAsia="Times New Roman" w:cs="Times New Roman"/>
          <w:i w:val="0"/>
          <w:iCs w:val="0"/>
          <w:sz w:val="28"/>
          <w:szCs w:val="28"/>
        </w:rPr>
        <w:t xml:space="preserve">Операция под Новороссийском по прорыву мощного оборонительного рубежа немецко-фашистских войск "Голубой линии" определенно стала “боевым крещением” для полка. </w:t>
      </w:r>
      <w:proofErr w:type="spellStart"/>
      <w:r w:rsidRPr="710A60B8" w:rsidR="710A60B8">
        <w:rPr>
          <w:rFonts w:ascii="Times New Roman" w:hAnsi="Times New Roman" w:eastAsia="Times New Roman" w:cs="Times New Roman"/>
          <w:i w:val="0"/>
          <w:iCs w:val="0"/>
          <w:sz w:val="28"/>
          <w:szCs w:val="28"/>
        </w:rPr>
        <w:t>Тамаский</w:t>
      </w:r>
      <w:proofErr w:type="spellEnd"/>
      <w:r w:rsidRPr="710A60B8" w:rsidR="710A60B8">
        <w:rPr>
          <w:rFonts w:ascii="Times New Roman" w:hAnsi="Times New Roman" w:eastAsia="Times New Roman" w:cs="Times New Roman"/>
          <w:i w:val="0"/>
          <w:iCs w:val="0"/>
          <w:sz w:val="28"/>
          <w:szCs w:val="28"/>
        </w:rPr>
        <w:t xml:space="preserve"> полк- ещё </w:t>
      </w:r>
      <w:proofErr w:type="gramStart"/>
      <w:r w:rsidRPr="710A60B8" w:rsidR="710A60B8">
        <w:rPr>
          <w:rFonts w:ascii="Times New Roman" w:hAnsi="Times New Roman" w:eastAsia="Times New Roman" w:cs="Times New Roman"/>
          <w:i w:val="0"/>
          <w:iCs w:val="0"/>
          <w:sz w:val="28"/>
          <w:szCs w:val="28"/>
        </w:rPr>
        <w:t>одно прозвище</w:t>
      </w:r>
      <w:proofErr w:type="gramEnd"/>
      <w:r w:rsidRPr="710A60B8" w:rsidR="710A60B8">
        <w:rPr>
          <w:rFonts w:ascii="Times New Roman" w:hAnsi="Times New Roman" w:eastAsia="Times New Roman" w:cs="Times New Roman"/>
          <w:i w:val="0"/>
          <w:iCs w:val="0"/>
          <w:sz w:val="28"/>
          <w:szCs w:val="28"/>
        </w:rPr>
        <w:t xml:space="preserve"> которое получили женщины после освобождения Таманского полуострова, 11 погибло при освобождении.</w:t>
      </w:r>
      <w:r>
        <w:br/>
      </w:r>
    </w:p>
    <w:p w:rsidR="710A60B8" w:rsidP="00D37B2E" w:rsidRDefault="710A60B8" w14:paraId="3E1092B8" w14:textId="5A10F4C0">
      <w:pPr>
        <w:pStyle w:val="Normal"/>
        <w:rPr>
          <w:rFonts w:ascii="Times New Roman" w:hAnsi="Times New Roman" w:eastAsia="Times New Roman" w:cs="Times New Roman"/>
          <w:i w:val="0"/>
          <w:iCs w:val="0"/>
          <w:sz w:val="28"/>
          <w:szCs w:val="28"/>
        </w:rPr>
      </w:pPr>
      <w:r w:rsidRPr="00D37B2E" w:rsidR="00D37B2E">
        <w:rPr>
          <w:rFonts w:ascii="Times New Roman" w:hAnsi="Times New Roman" w:eastAsia="Times New Roman" w:cs="Times New Roman"/>
          <w:i w:val="0"/>
          <w:iCs w:val="0"/>
          <w:sz w:val="28"/>
          <w:szCs w:val="28"/>
        </w:rPr>
        <w:t>Металлолом, а точнее “военная техника” которая выдавалась в распоряжение “ночных ведьм” это были устаревшие бипланы У-2, которые в последнее время использовались как учебные.</w:t>
      </w:r>
      <w:r>
        <w:br/>
      </w:r>
      <w:r w:rsidRPr="00D37B2E" w:rsidR="00D37B2E">
        <w:rPr>
          <w:rFonts w:ascii="Times New Roman" w:hAnsi="Times New Roman" w:eastAsia="Times New Roman" w:cs="Times New Roman"/>
          <w:i w:val="0"/>
          <w:iCs w:val="0"/>
          <w:sz w:val="28"/>
          <w:szCs w:val="28"/>
        </w:rPr>
        <w:t xml:space="preserve">Фанерный </w:t>
      </w:r>
      <w:proofErr w:type="spellStart"/>
      <w:r w:rsidRPr="00D37B2E" w:rsidR="00D37B2E">
        <w:rPr>
          <w:rFonts w:ascii="Times New Roman" w:hAnsi="Times New Roman" w:eastAsia="Times New Roman" w:cs="Times New Roman"/>
          <w:i w:val="0"/>
          <w:iCs w:val="0"/>
          <w:sz w:val="28"/>
          <w:szCs w:val="28"/>
        </w:rPr>
        <w:t>саомолет</w:t>
      </w:r>
      <w:proofErr w:type="spellEnd"/>
      <w:r w:rsidRPr="00D37B2E" w:rsidR="00D37B2E">
        <w:rPr>
          <w:rFonts w:ascii="Times New Roman" w:hAnsi="Times New Roman" w:eastAsia="Times New Roman" w:cs="Times New Roman"/>
          <w:i w:val="0"/>
          <w:iCs w:val="0"/>
          <w:sz w:val="28"/>
          <w:szCs w:val="28"/>
        </w:rPr>
        <w:t xml:space="preserve"> полностью не подходил для боя, отсутствие брони, недостаточная грузоподъемность (, это все делало дневные вылеты невозможными, из-за чего девушкам приходилось летать только по ночам. А ещё девушкам приходилось бороться с переохлаждением и сильным ветром.</w:t>
      </w:r>
      <w:r w:rsidRPr="00D37B2E" w:rsidR="00D37B2E">
        <w:rPr>
          <w:rFonts w:ascii="Times New Roman" w:hAnsi="Times New Roman" w:eastAsia="Times New Roman" w:cs="Times New Roman"/>
          <w:i w:val="0"/>
          <w:iCs w:val="0"/>
          <w:sz w:val="28"/>
          <w:szCs w:val="28"/>
        </w:rPr>
        <w:t xml:space="preserve"> </w:t>
      </w:r>
    </w:p>
    <w:p w:rsidR="708BA0F4" w:rsidP="708BA0F4" w:rsidRDefault="708BA0F4" w14:paraId="49B70F53" w14:textId="43C55BC0">
      <w:pPr>
        <w:pStyle w:val="Normal"/>
        <w:rPr>
          <w:rFonts w:ascii="Times New Roman" w:hAnsi="Times New Roman" w:eastAsia="Times New Roman" w:cs="Times New Roman"/>
          <w:noProof w:val="0"/>
          <w:sz w:val="28"/>
          <w:szCs w:val="28"/>
          <w:lang w:val="ru-RU"/>
        </w:rPr>
      </w:pPr>
      <w:r>
        <w:br/>
      </w:r>
      <w:r w:rsidRPr="708BA0F4" w:rsidR="708BA0F4">
        <w:rPr>
          <w:rFonts w:ascii="Times New Roman" w:hAnsi="Times New Roman" w:eastAsia="Times New Roman" w:cs="Times New Roman"/>
          <w:noProof w:val="0"/>
          <w:sz w:val="28"/>
          <w:szCs w:val="28"/>
          <w:lang w:val="ru-RU"/>
        </w:rPr>
        <w:t>Биплан мог перевозить всего 2 бомбы, чтобы нанести ощутимый урон немецкой армии в бой вылетало от 8 до 20 самолетов. Помимо того, У-2 уже был перегружен из-за бомб на борту, это вынуждало летчиц летать на малой высоте- отсюда ночные полёты</w:t>
      </w:r>
      <w:r>
        <w:br/>
      </w:r>
      <w:r>
        <w:br/>
      </w:r>
      <w:r w:rsidRPr="708BA0F4" w:rsidR="708BA0F4">
        <w:rPr>
          <w:rFonts w:ascii="Times New Roman" w:hAnsi="Times New Roman" w:eastAsia="Times New Roman" w:cs="Times New Roman"/>
          <w:noProof w:val="0"/>
          <w:sz w:val="28"/>
          <w:szCs w:val="28"/>
          <w:lang w:val="ru-RU"/>
        </w:rPr>
        <w:t xml:space="preserve">Страх и ненависть- именно эти эмоции испытывали нацисты по отношению к советским летчицам. Любой солдат, сбивший самолет “ночных ведьм” присуждался с солидной медали Железный крест. </w:t>
      </w:r>
      <w:r>
        <w:br/>
      </w:r>
      <w:r w:rsidRPr="708BA0F4" w:rsidR="708BA0F4">
        <w:rPr>
          <w:rFonts w:ascii="Times New Roman" w:hAnsi="Times New Roman" w:eastAsia="Times New Roman" w:cs="Times New Roman"/>
          <w:noProof w:val="0"/>
          <w:sz w:val="28"/>
          <w:szCs w:val="28"/>
          <w:lang w:val="ru-RU"/>
        </w:rPr>
        <w:t xml:space="preserve">Самым трагическим событием для летчиц считается ночь на 1 августа 1943 года. Немцы полны яростью и решительностью сформировали свой отряд ночных истребителей, дабы дать сильный отпор летчицам. Этот ход сыграл свою роль, женщин застали в </w:t>
      </w:r>
      <w:proofErr w:type="spellStart"/>
      <w:r w:rsidRPr="708BA0F4" w:rsidR="708BA0F4">
        <w:rPr>
          <w:rFonts w:ascii="Times New Roman" w:hAnsi="Times New Roman" w:eastAsia="Times New Roman" w:cs="Times New Roman"/>
          <w:noProof w:val="0"/>
          <w:sz w:val="28"/>
          <w:szCs w:val="28"/>
          <w:lang w:val="ru-RU"/>
        </w:rPr>
        <w:t>расплох</w:t>
      </w:r>
      <w:proofErr w:type="spellEnd"/>
      <w:r w:rsidRPr="708BA0F4" w:rsidR="708BA0F4">
        <w:rPr>
          <w:rFonts w:ascii="Times New Roman" w:hAnsi="Times New Roman" w:eastAsia="Times New Roman" w:cs="Times New Roman"/>
          <w:noProof w:val="0"/>
          <w:sz w:val="28"/>
          <w:szCs w:val="28"/>
          <w:lang w:val="ru-RU"/>
        </w:rPr>
        <w:t>.</w:t>
      </w:r>
      <w:r>
        <w:br/>
      </w:r>
      <w:r>
        <w:br/>
      </w:r>
      <w:r w:rsidRPr="708BA0F4" w:rsidR="708BA0F4">
        <w:rPr>
          <w:rFonts w:ascii="Times New Roman" w:hAnsi="Times New Roman" w:eastAsia="Times New Roman" w:cs="Times New Roman"/>
          <w:noProof w:val="0"/>
          <w:sz w:val="28"/>
          <w:szCs w:val="28"/>
          <w:lang w:val="ru-RU"/>
        </w:rPr>
        <w:t>Последним считается вылет 5 мая 1945 года, где бой проходил в нескольких километрах от Берлина.</w:t>
      </w:r>
      <w:r w:rsidRPr="708BA0F4" w:rsidR="708BA0F4">
        <w:rPr>
          <w:rFonts w:ascii="Times New Roman" w:hAnsi="Times New Roman" w:eastAsia="Times New Roman" w:cs="Times New Roman"/>
          <w:noProof w:val="0"/>
          <w:sz w:val="28"/>
          <w:szCs w:val="28"/>
          <w:lang w:val="ru-RU"/>
        </w:rPr>
        <w:t xml:space="preserve"> Самолеты 46 гвардейского полка в общей сложности совершили более 23 тысяч боевых вылетов. Летчицами было сброшено более 3 тысяч тонн бомб, около 26 тысяч зажигательных снарядов. За годы войны 23 участницы полка были удостоены звания Героя Советского союза. Это ещё раз доказывает эффективность участия женщин в войне, которые внесли весомый вклад в победу над врагом. </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760DA83"/>
  <w15:docId w15:val="{8aaf4f4b-a05f-4323-a017-533d88e2db08}"/>
  <w:rsids>
    <w:rsidRoot w:val="0760DA83"/>
    <w:rsid w:val="00D37B2E"/>
    <w:rsid w:val="0760DA83"/>
    <w:rsid w:val="0B53F86D"/>
    <w:rsid w:val="24D0DA3D"/>
    <w:rsid w:val="35BD3A45"/>
    <w:rsid w:val="708BA0F4"/>
    <w:rsid w:val="710A60B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2019-06-25T11:24:24.0618614Z</dcterms:created>
  <dcterms:modified xsi:type="dcterms:W3CDTF">2019-06-28T09:12:40.2283813Z</dcterms:modified>
  <dc:creator>Kirill Pavlov</dc:creator>
  <lastModifiedBy>Kirill Pavlov</lastModifiedBy>
</coreProperties>
</file>