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6" w:rsidRDefault="00D96993" w:rsidP="00D96993">
      <w:pPr>
        <w:pStyle w:val="a3"/>
        <w:jc w:val="center"/>
        <w:rPr>
          <w:sz w:val="40"/>
        </w:rPr>
      </w:pPr>
      <w:r w:rsidRPr="00D96993">
        <w:rPr>
          <w:sz w:val="40"/>
        </w:rPr>
        <w:t xml:space="preserve">Играем с прибылью: </w:t>
      </w:r>
      <w:proofErr w:type="spellStart"/>
      <w:r w:rsidRPr="00D96993">
        <w:rPr>
          <w:sz w:val="40"/>
        </w:rPr>
        <w:t>геймификация</w:t>
      </w:r>
      <w:proofErr w:type="spellEnd"/>
      <w:r w:rsidRPr="00D96993">
        <w:rPr>
          <w:sz w:val="40"/>
        </w:rPr>
        <w:t xml:space="preserve"> в </w:t>
      </w:r>
      <w:proofErr w:type="spellStart"/>
      <w:r w:rsidRPr="00D96993">
        <w:rPr>
          <w:sz w:val="40"/>
        </w:rPr>
        <w:t>нативной</w:t>
      </w:r>
      <w:proofErr w:type="spellEnd"/>
      <w:r w:rsidRPr="00D96993">
        <w:rPr>
          <w:sz w:val="40"/>
        </w:rPr>
        <w:t xml:space="preserve"> рекламе</w:t>
      </w:r>
    </w:p>
    <w:p w:rsidR="00D96993" w:rsidRDefault="00D96993" w:rsidP="00D969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Подробности о </w:t>
      </w:r>
      <w:proofErr w:type="spellStart"/>
      <w:r>
        <w:rPr>
          <w:rFonts w:ascii="Times New Roman" w:hAnsi="Times New Roman" w:cs="Times New Roman"/>
          <w:sz w:val="24"/>
        </w:rPr>
        <w:t>нативной</w:t>
      </w:r>
      <w:proofErr w:type="spellEnd"/>
      <w:r>
        <w:rPr>
          <w:rFonts w:ascii="Times New Roman" w:hAnsi="Times New Roman" w:cs="Times New Roman"/>
          <w:sz w:val="24"/>
        </w:rPr>
        <w:t xml:space="preserve"> рекламе мы в сами разобрали в предыдущей статье. А сегодня хотим рассказать, как с помощью игровых методик в бизнесе привлечь больше клиентов и увеличить прибыль. Внедрение игровых «плюшек» называется </w:t>
      </w:r>
      <w:proofErr w:type="spellStart"/>
      <w:r>
        <w:rPr>
          <w:rFonts w:ascii="Times New Roman" w:hAnsi="Times New Roman" w:cs="Times New Roman"/>
          <w:sz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</w:rPr>
        <w:t xml:space="preserve">, и зачастую она не выглядит как реклама, а просто интересный тест или игрушка для «убивания времени». </w:t>
      </w:r>
    </w:p>
    <w:p w:rsidR="00D96993" w:rsidRDefault="00D96993" w:rsidP="00D969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Интересным является тот факт, что юзеры (какие бы занятые они не были</w:t>
      </w:r>
      <w:r w:rsidR="009A4D6F">
        <w:rPr>
          <w:rFonts w:ascii="Times New Roman" w:hAnsi="Times New Roman" w:cs="Times New Roman"/>
          <w:sz w:val="24"/>
        </w:rPr>
        <w:t xml:space="preserve">) всегда найдут 5 минут, чтобы пройти забавный тест или поиграть в мини-игру от </w:t>
      </w:r>
      <w:r w:rsidR="009A4D6F">
        <w:rPr>
          <w:rFonts w:ascii="Times New Roman" w:hAnsi="Times New Roman" w:cs="Times New Roman"/>
          <w:sz w:val="24"/>
          <w:lang w:val="en-US"/>
        </w:rPr>
        <w:t>Google</w:t>
      </w:r>
      <w:r w:rsidR="009A4D6F" w:rsidRPr="009A4D6F">
        <w:rPr>
          <w:rFonts w:ascii="Times New Roman" w:hAnsi="Times New Roman" w:cs="Times New Roman"/>
          <w:sz w:val="24"/>
        </w:rPr>
        <w:t xml:space="preserve"> </w:t>
      </w:r>
      <w:r w:rsidR="009A4D6F">
        <w:rPr>
          <w:rFonts w:ascii="Times New Roman" w:hAnsi="Times New Roman" w:cs="Times New Roman"/>
          <w:sz w:val="24"/>
        </w:rPr>
        <w:t xml:space="preserve">на День Влюбленных или Хэллоуин. </w:t>
      </w:r>
    </w:p>
    <w:p w:rsidR="009A4D6F" w:rsidRDefault="009A4D6F" w:rsidP="009A4D6F">
      <w:pPr>
        <w:pStyle w:val="2"/>
      </w:pPr>
      <w:proofErr w:type="spellStart"/>
      <w:r>
        <w:t>Геймификация</w:t>
      </w:r>
      <w:proofErr w:type="spellEnd"/>
      <w:r>
        <w:t xml:space="preserve"> в маркетинге</w:t>
      </w:r>
    </w:p>
    <w:p w:rsidR="009A4D6F" w:rsidRDefault="009A4D6F" w:rsidP="009A4D6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Игровые методы хорошо работают для привлечения клиента, а также повышения его лояльности к бренду. Современный потребитель уже избалован предложениями, и он обращает внимание больше не на продукт, а на уникальный сервис, дополнительные бонусы, креативную подачу, философию бренда и т.д. Все это можно красиво показать с помощью </w:t>
      </w:r>
      <w:proofErr w:type="spellStart"/>
      <w:r>
        <w:rPr>
          <w:rFonts w:ascii="Times New Roman" w:hAnsi="Times New Roman" w:cs="Times New Roman"/>
          <w:sz w:val="24"/>
        </w:rPr>
        <w:t>геймификации</w:t>
      </w:r>
      <w:proofErr w:type="spellEnd"/>
      <w:r>
        <w:rPr>
          <w:rFonts w:ascii="Times New Roman" w:hAnsi="Times New Roman" w:cs="Times New Roman"/>
          <w:sz w:val="24"/>
        </w:rPr>
        <w:t xml:space="preserve">. Пользователь больше не будет </w:t>
      </w:r>
      <w:proofErr w:type="spellStart"/>
      <w:r>
        <w:rPr>
          <w:rFonts w:ascii="Times New Roman" w:hAnsi="Times New Roman" w:cs="Times New Roman"/>
          <w:sz w:val="24"/>
        </w:rPr>
        <w:t>пасивно</w:t>
      </w:r>
      <w:proofErr w:type="spellEnd"/>
      <w:r>
        <w:rPr>
          <w:rFonts w:ascii="Times New Roman" w:hAnsi="Times New Roman" w:cs="Times New Roman"/>
          <w:sz w:val="24"/>
        </w:rPr>
        <w:t xml:space="preserve"> сидеть в стороне и наблюдать за заключением сделки, теперь у него есть возможность принимать активное участие и стать частью увлекательной игры. «Часть команды – часть корабля!» - говорил </w:t>
      </w:r>
      <w:r w:rsidR="00373527">
        <w:rPr>
          <w:rFonts w:ascii="Times New Roman" w:hAnsi="Times New Roman" w:cs="Times New Roman"/>
          <w:sz w:val="24"/>
        </w:rPr>
        <w:t xml:space="preserve">капитал Летучего Голландца. </w:t>
      </w:r>
    </w:p>
    <w:p w:rsidR="00CB3CEB" w:rsidRDefault="00CB3CEB" w:rsidP="009A4D6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Преимущества игровых элементов:</w:t>
      </w:r>
    </w:p>
    <w:p w:rsidR="00CB3CEB" w:rsidRDefault="00CB3CEB" w:rsidP="00CB3C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Юзеры могут надолго «залипнуть» в игрушке, чем увеличивают время просмотра рекламных материалов.</w:t>
      </w:r>
    </w:p>
    <w:p w:rsidR="00CB3CEB" w:rsidRDefault="00CB3CEB" w:rsidP="00CB3C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Вирусность</w:t>
      </w:r>
      <w:proofErr w:type="spellEnd"/>
      <w:r>
        <w:rPr>
          <w:rFonts w:ascii="Times New Roman" w:hAnsi="Times New Roman" w:cs="Times New Roman"/>
          <w:sz w:val="24"/>
        </w:rPr>
        <w:t xml:space="preserve"> – интересной креативной игрой пользователь непременно поделится 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FaceBook</w:t>
      </w:r>
      <w:proofErr w:type="spellEnd"/>
      <w:r w:rsidRPr="00CB3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B3CEB" w:rsidRPr="00CB3CEB" w:rsidRDefault="00CB3CEB" w:rsidP="00CB3C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Человек быстро вовлекается в процесс </w:t>
      </w:r>
      <w:r w:rsidR="000E6E31">
        <w:rPr>
          <w:rFonts w:ascii="Times New Roman" w:hAnsi="Times New Roman" w:cs="Times New Roman"/>
          <w:sz w:val="24"/>
        </w:rPr>
        <w:t>и формирует положительное отношение к бренду.</w:t>
      </w:r>
    </w:p>
    <w:p w:rsidR="00CB3CEB" w:rsidRDefault="000E6E31" w:rsidP="000E6E31">
      <w:pPr>
        <w:pStyle w:val="2"/>
      </w:pPr>
      <w:r>
        <w:t xml:space="preserve">Примеры игровых элементов </w:t>
      </w:r>
      <w:proofErr w:type="spellStart"/>
      <w:r>
        <w:t>нативной</w:t>
      </w:r>
      <w:proofErr w:type="spellEnd"/>
      <w:r>
        <w:t xml:space="preserve"> рекламы </w:t>
      </w:r>
      <w:proofErr w:type="gramStart"/>
      <w:r>
        <w:t>в</w:t>
      </w:r>
      <w:proofErr w:type="gramEnd"/>
      <w:r>
        <w:t xml:space="preserve"> различных медиа </w:t>
      </w:r>
    </w:p>
    <w:p w:rsidR="000E6E31" w:rsidRDefault="00293636" w:rsidP="000E6E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 тестов. Здесь все просто: н</w:t>
      </w:r>
      <w:r w:rsidR="000E6E31">
        <w:rPr>
          <w:rFonts w:ascii="Times New Roman" w:hAnsi="Times New Roman" w:cs="Times New Roman"/>
          <w:sz w:val="24"/>
        </w:rPr>
        <w:t>еобходимо создать интересные тесты  под свою те</w:t>
      </w:r>
      <w:r>
        <w:rPr>
          <w:rFonts w:ascii="Times New Roman" w:hAnsi="Times New Roman" w:cs="Times New Roman"/>
          <w:sz w:val="24"/>
        </w:rPr>
        <w:t>матику и пообещать пользователю бонус. Тогда он не только будет проходить игру, но и привлекать друзей. А что нам еще надо?</w:t>
      </w:r>
    </w:p>
    <w:p w:rsidR="00293636" w:rsidRDefault="00293636" w:rsidP="000D44AD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Удачным примером есть игры типа: «А какой смертью бы умер ты в Игре Престолов?» или «Кто твой герой </w:t>
      </w:r>
      <w:r>
        <w:rPr>
          <w:rFonts w:ascii="Times New Roman" w:hAnsi="Times New Roman" w:cs="Times New Roman"/>
          <w:sz w:val="24"/>
          <w:lang w:val="en-US"/>
        </w:rPr>
        <w:t>Marvel</w:t>
      </w:r>
      <w:r>
        <w:rPr>
          <w:rFonts w:ascii="Times New Roman" w:hAnsi="Times New Roman" w:cs="Times New Roman"/>
          <w:sz w:val="24"/>
        </w:rPr>
        <w:t>?»</w:t>
      </w:r>
    </w:p>
    <w:p w:rsidR="00F77D64" w:rsidRDefault="00F77D64" w:rsidP="00F77D6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же интересные тесты от «Медузы», которая создала совместно с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Viber</w:t>
      </w:r>
      <w:proofErr w:type="spellEnd"/>
      <w:r w:rsidRPr="00F77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тест всего на 9 вопросов, но от него невозможно оторваться. Попробуйте - </w:t>
      </w:r>
      <w:hyperlink r:id="rId6" w:history="1">
        <w:r w:rsidRPr="00F77D64">
          <w:rPr>
            <w:rStyle w:val="a6"/>
            <w:rFonts w:ascii="Times New Roman" w:hAnsi="Times New Roman" w:cs="Times New Roman"/>
            <w:sz w:val="24"/>
          </w:rPr>
          <w:t>ТЕСТ</w:t>
        </w:r>
      </w:hyperlink>
    </w:p>
    <w:p w:rsidR="00F77D64" w:rsidRDefault="00F77D64" w:rsidP="00F77D6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Разнообразие тестов зашкаливает, и чем интереснее будет формат и тематика, тем больше людей заходят им поделиться. Так и выполняется основная задача </w:t>
      </w:r>
      <w:proofErr w:type="spellStart"/>
      <w:r>
        <w:rPr>
          <w:rFonts w:ascii="Times New Roman" w:hAnsi="Times New Roman" w:cs="Times New Roman"/>
          <w:sz w:val="24"/>
        </w:rPr>
        <w:t>нативной</w:t>
      </w:r>
      <w:proofErr w:type="spellEnd"/>
      <w:r>
        <w:rPr>
          <w:rFonts w:ascii="Times New Roman" w:hAnsi="Times New Roman" w:cs="Times New Roman"/>
          <w:sz w:val="24"/>
        </w:rPr>
        <w:t xml:space="preserve"> рекламы. </w:t>
      </w:r>
    </w:p>
    <w:p w:rsidR="000D44AD" w:rsidRDefault="000D44AD" w:rsidP="000D44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Формат игры.</w:t>
      </w:r>
    </w:p>
    <w:p w:rsidR="000D44AD" w:rsidRPr="000D44AD" w:rsidRDefault="000D44AD" w:rsidP="000D44AD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Однозначно, более сложный формат, однако он дает лучший результат. Ярким примером можем назвать 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 xml:space="preserve">. Пусть там и не фигурирует никакой «чужой бренд», но он делает рекламу сам себе, создавая интересные игры на тематические праздники, просит пользователя создать свою мелодию в день рождения Бетховена. </w:t>
      </w:r>
    </w:p>
    <w:p w:rsidR="00293636" w:rsidRDefault="000D44AD" w:rsidP="000E6E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Калькуляторы онлайн</w:t>
      </w:r>
    </w:p>
    <w:p w:rsidR="000D44AD" w:rsidRDefault="000D44AD" w:rsidP="005731B8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Тут нужна целевая аудитория более солидная. К примеру, пользователи приходит на сайты-биржи, ищут аналитическую информацию, изучают акции, курсы валют и т.д. с целью заработать, инвестировать. </w:t>
      </w:r>
      <w:r w:rsidR="005731B8">
        <w:rPr>
          <w:rFonts w:ascii="Times New Roman" w:hAnsi="Times New Roman" w:cs="Times New Roman"/>
          <w:sz w:val="24"/>
        </w:rPr>
        <w:t>Им не до развлечений. Тут важно правильно подобрать формат калькулятора, чтобы юзер задержался подольше.</w:t>
      </w:r>
    </w:p>
    <w:p w:rsidR="00430209" w:rsidRDefault="00430209" w:rsidP="00430209">
      <w:pPr>
        <w:pStyle w:val="2"/>
      </w:pPr>
      <w:r>
        <w:t>Игровые элементы в социальных сетях</w:t>
      </w:r>
    </w:p>
    <w:p w:rsidR="00430209" w:rsidRDefault="00430209" w:rsidP="00FC4B1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0209">
        <w:rPr>
          <w:rFonts w:ascii="Times New Roman" w:hAnsi="Times New Roman" w:cs="Times New Roman"/>
          <w:sz w:val="24"/>
          <w:szCs w:val="24"/>
        </w:rPr>
        <w:t xml:space="preserve">Сами социальные сети – сплошное </w:t>
      </w:r>
      <w:r>
        <w:rPr>
          <w:rFonts w:ascii="Times New Roman" w:hAnsi="Times New Roman" w:cs="Times New Roman"/>
          <w:sz w:val="24"/>
          <w:szCs w:val="24"/>
        </w:rPr>
        <w:t>развлечение. Но мы говорим в</w:t>
      </w:r>
      <w:r w:rsidRPr="00430209">
        <w:rPr>
          <w:rFonts w:ascii="Times New Roman" w:hAnsi="Times New Roman" w:cs="Times New Roman"/>
          <w:sz w:val="24"/>
          <w:szCs w:val="24"/>
        </w:rPr>
        <w:t xml:space="preserve"> разрез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0209">
        <w:rPr>
          <w:rFonts w:ascii="Times New Roman" w:hAnsi="Times New Roman" w:cs="Times New Roman"/>
          <w:sz w:val="24"/>
          <w:szCs w:val="24"/>
        </w:rPr>
        <w:t xml:space="preserve"> бизнес-формата, поэтому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соответствующая бренду. Например:</w:t>
      </w:r>
    </w:p>
    <w:p w:rsidR="00430209" w:rsidRDefault="00430209" w:rsidP="004302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Голосовалки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Тут прям полет фантазии включайте и все. Пусть голосуют лайками или комментариями,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выбирать Вам. Главное, интересная тема и плюшки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0209" w:rsidRDefault="00430209" w:rsidP="00FC4B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Уникальное голосование сделала компания «Атлас» для продажи генетических тестов. Холдинг увеличил не только свою популярность, но и прибыль в этот день. Детали в картинке.  </w:t>
      </w:r>
    </w:p>
    <w:p w:rsidR="00430209" w:rsidRDefault="00430209" w:rsidP="004302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от ответа пользователя зависит дальнейшие действия героя. Сегодня этим методом активно 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Задают вопрос: «Пить кофе или чай?». Подписчики выбирают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минут. К примеру, выбрали кофе, тогда вопрос «С молоком или без?» и т. д. </w:t>
      </w:r>
    </w:p>
    <w:p w:rsidR="00FC4B14" w:rsidRDefault="00FC4B14" w:rsidP="00FC4B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2E09" w:rsidRPr="00430209" w:rsidRDefault="000F2E09" w:rsidP="004302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Приложения. </w:t>
      </w:r>
      <w:r w:rsidR="00FC4B14">
        <w:rPr>
          <w:rFonts w:ascii="Times New Roman" w:hAnsi="Times New Roman" w:cs="Times New Roman"/>
          <w:sz w:val="24"/>
          <w:szCs w:val="24"/>
        </w:rPr>
        <w:t xml:space="preserve">Например, сложи свою уникальную пиццу в приложении и выиграй ее же в подарок. Можно использовать все идеи, которые есть у вас в голове. </w:t>
      </w:r>
    </w:p>
    <w:p w:rsidR="00430209" w:rsidRPr="00F61E51" w:rsidRDefault="00F61E51" w:rsidP="00F61E5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61E51">
        <w:rPr>
          <w:rFonts w:ascii="Times New Roman" w:hAnsi="Times New Roman" w:cs="Times New Roman"/>
          <w:sz w:val="24"/>
        </w:rPr>
        <w:t>Геймификация</w:t>
      </w:r>
      <w:proofErr w:type="spellEnd"/>
      <w:r w:rsidRPr="00F61E51">
        <w:rPr>
          <w:rFonts w:ascii="Times New Roman" w:hAnsi="Times New Roman" w:cs="Times New Roman"/>
          <w:sz w:val="24"/>
        </w:rPr>
        <w:t xml:space="preserve"> – это инструмент будущего, классическая реклама всем надоела, на нее попросту не</w:t>
      </w:r>
      <w:bookmarkStart w:id="0" w:name="_GoBack"/>
      <w:bookmarkEnd w:id="0"/>
      <w:r w:rsidRPr="00F61E51">
        <w:rPr>
          <w:rFonts w:ascii="Times New Roman" w:hAnsi="Times New Roman" w:cs="Times New Roman"/>
          <w:sz w:val="24"/>
        </w:rPr>
        <w:t xml:space="preserve"> обращают внимания, а игра, вовлечение – это совсем другое дело.  </w:t>
      </w:r>
    </w:p>
    <w:sectPr w:rsidR="00430209" w:rsidRPr="00F6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D88"/>
    <w:multiLevelType w:val="hybridMultilevel"/>
    <w:tmpl w:val="1AB03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227C2"/>
    <w:multiLevelType w:val="hybridMultilevel"/>
    <w:tmpl w:val="3C0CFAAE"/>
    <w:lvl w:ilvl="0" w:tplc="CAD4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D3661"/>
    <w:multiLevelType w:val="hybridMultilevel"/>
    <w:tmpl w:val="0D9E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763D"/>
    <w:multiLevelType w:val="hybridMultilevel"/>
    <w:tmpl w:val="0D9E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FF"/>
    <w:rsid w:val="00040156"/>
    <w:rsid w:val="000D44AD"/>
    <w:rsid w:val="000E6E31"/>
    <w:rsid w:val="000F2E09"/>
    <w:rsid w:val="00293636"/>
    <w:rsid w:val="00373527"/>
    <w:rsid w:val="00430209"/>
    <w:rsid w:val="00466FFF"/>
    <w:rsid w:val="005731B8"/>
    <w:rsid w:val="0067496F"/>
    <w:rsid w:val="009A4D6F"/>
    <w:rsid w:val="00BA4E03"/>
    <w:rsid w:val="00CB3CEB"/>
    <w:rsid w:val="00D96993"/>
    <w:rsid w:val="00F61E51"/>
    <w:rsid w:val="00F77D64"/>
    <w:rsid w:val="00FC4B14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B3C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7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B3C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uza.io/games/viber-zabanit-ili-promolch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566</Words>
  <Characters>3429</Characters>
  <Application>Microsoft Office Word</Application>
  <DocSecurity>0</DocSecurity>
  <Lines>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11</cp:revision>
  <dcterms:created xsi:type="dcterms:W3CDTF">2019-04-26T08:46:00Z</dcterms:created>
  <dcterms:modified xsi:type="dcterms:W3CDTF">2019-04-26T10:18:00Z</dcterms:modified>
</cp:coreProperties>
</file>