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6" w:rsidRPr="00E52AA7" w:rsidRDefault="00E52AA7">
      <w:pPr>
        <w:rPr>
          <w:b/>
          <w:sz w:val="24"/>
          <w:szCs w:val="24"/>
        </w:rPr>
      </w:pPr>
      <w:r w:rsidRPr="00E52AA7">
        <w:rPr>
          <w:b/>
          <w:sz w:val="24"/>
          <w:szCs w:val="24"/>
        </w:rPr>
        <w:t>Купить диплом о профессиональной переподготовке - Менеджмент в торговле</w:t>
      </w:r>
    </w:p>
    <w:p w:rsidR="00E52AA7" w:rsidRDefault="00E52AA7" w:rsidP="00E52AA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Торговый менеджмент – это процесс управления многими главными процессами в компании.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Данное обучение способствует получению новых знаний, которые в дальнейшем позволят вам</w:t>
      </w:r>
      <w:r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7F0D7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получить</w:t>
      </w:r>
      <w:r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востребованную и высокооплачиваемую </w:t>
      </w:r>
      <w:r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профессию менеджера в торговле, а также </w:t>
      </w:r>
      <w:r w:rsidR="007F0D7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приобрести</w:t>
      </w:r>
      <w:r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навыки, </w:t>
      </w:r>
      <w:r w:rsidR="007F0D7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которые нужны для успешной карьеры.</w:t>
      </w:r>
      <w:r w:rsidR="00A773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Целью торгового менеджмента является соответствующее развитие и повышение конкурентной способности. Основные цели:</w:t>
      </w:r>
    </w:p>
    <w:p w:rsidR="00A77382" w:rsidRDefault="00A77382" w:rsidP="00E52AA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974E6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умение расширить потребительский рынок;</w:t>
      </w:r>
    </w:p>
    <w:p w:rsidR="00A77382" w:rsidRDefault="00A77382" w:rsidP="00E52AA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обслуживание на высоком уровне;</w:t>
      </w:r>
    </w:p>
    <w:p w:rsidR="00A77382" w:rsidRDefault="00A77382" w:rsidP="00E52AA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="00974E6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способы </w:t>
      </w:r>
      <w:r w:rsidR="009F55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создания условий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торговой рентабельности;</w:t>
      </w:r>
    </w:p>
    <w:p w:rsidR="00A77382" w:rsidRDefault="00A77382" w:rsidP="00E52AA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понижение рисков по транзакциям в торговле.</w:t>
      </w:r>
    </w:p>
    <w:p w:rsidR="00974E68" w:rsidRDefault="00974E68" w:rsidP="00E52AA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Следовательно, можно сделать вывод</w:t>
      </w:r>
      <w:r w:rsidR="009F55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что основной </w:t>
      </w:r>
      <w:r w:rsidR="009F55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работой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данного курса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явля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ется выявление потребностей клиентов и спроса на определенные товары, обеспечение экономичности, способствовать росту прибыли и сделать минимальными торговые риски.</w:t>
      </w:r>
    </w:p>
    <w:p w:rsidR="007F0D70" w:rsidRDefault="007F0D70" w:rsidP="00E52AA7">
      <w:pPr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7F0D70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Основы торговли</w:t>
      </w: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:</w:t>
      </w:r>
    </w:p>
    <w:p w:rsidR="00E52AA7" w:rsidRPr="00E52AA7" w:rsidRDefault="007F0D70" w:rsidP="00E52AA7">
      <w:pPr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рофессиональные стандарты в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работе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политика проведения торговли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экономические знания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торговли;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как необходимо финансировать данную сферу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менеджмент и маркетинг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технологии в сфере торговли и информации;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у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правление персоналом и охрана труда в торговле;</w:t>
      </w:r>
      <w:r w:rsidR="00E52AA7" w:rsidRPr="00E52AA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профессиональная оценка торговой деятельности.</w:t>
      </w:r>
    </w:p>
    <w:p w:rsidR="00E52AA7" w:rsidRPr="00E52AA7" w:rsidRDefault="007F0D70" w:rsidP="00E52AA7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Окончание обучения</w:t>
      </w:r>
    </w:p>
    <w:p w:rsidR="00E52AA7" w:rsidRPr="00E52AA7" w:rsidRDefault="007F0D70" w:rsidP="00E52AA7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окончания курса профессиональной подготовки есть возможности работы во многих сферах деятельности и разнообразных специальностях, в том числе и на руководящих должностях</w:t>
      </w:r>
      <w:r w:rsidR="00E52AA7" w:rsidRPr="00E52AA7">
        <w:rPr>
          <w:rFonts w:ascii="Arial" w:hAnsi="Arial" w:cs="Arial"/>
          <w:color w:val="000000"/>
        </w:rPr>
        <w:t xml:space="preserve">. </w:t>
      </w:r>
      <w:r w:rsidR="00974E68">
        <w:rPr>
          <w:rFonts w:ascii="Arial" w:hAnsi="Arial" w:cs="Arial"/>
          <w:color w:val="000000"/>
        </w:rPr>
        <w:t>Стратегии, которые вырабатываются в процессе обучения, помогут выявить слабые и сильные стороны своего предприятия, а также конкурентов. А перспективе, о</w:t>
      </w:r>
      <w:r w:rsidR="00A77382">
        <w:rPr>
          <w:rFonts w:ascii="Arial" w:hAnsi="Arial" w:cs="Arial"/>
          <w:color w:val="000000"/>
        </w:rPr>
        <w:t xml:space="preserve">бласть квалифицированной деятельности являются собственный бизнес, предприятия, которые специализируются </w:t>
      </w:r>
      <w:proofErr w:type="gramStart"/>
      <w:r w:rsidR="00A77382">
        <w:rPr>
          <w:rFonts w:ascii="Arial" w:hAnsi="Arial" w:cs="Arial"/>
          <w:color w:val="000000"/>
        </w:rPr>
        <w:t>га</w:t>
      </w:r>
      <w:proofErr w:type="gramEnd"/>
      <w:r w:rsidR="00A77382">
        <w:rPr>
          <w:rFonts w:ascii="Arial" w:hAnsi="Arial" w:cs="Arial"/>
          <w:color w:val="000000"/>
        </w:rPr>
        <w:t xml:space="preserve"> торговле, различные фирмы и компании.</w:t>
      </w:r>
    </w:p>
    <w:p w:rsidR="00E52AA7" w:rsidRPr="00E52AA7" w:rsidRDefault="00E52AA7">
      <w:pPr>
        <w:rPr>
          <w:sz w:val="24"/>
          <w:szCs w:val="24"/>
        </w:rPr>
      </w:pPr>
    </w:p>
    <w:p w:rsidR="00974E68" w:rsidRPr="00E52AA7" w:rsidRDefault="00974E68">
      <w:pPr>
        <w:rPr>
          <w:sz w:val="24"/>
          <w:szCs w:val="24"/>
        </w:rPr>
      </w:pPr>
    </w:p>
    <w:sectPr w:rsidR="00974E68" w:rsidRPr="00E52AA7" w:rsidSect="00C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B09"/>
    <w:multiLevelType w:val="multilevel"/>
    <w:tmpl w:val="0BD2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665A0"/>
    <w:multiLevelType w:val="multilevel"/>
    <w:tmpl w:val="E0B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A7"/>
    <w:rsid w:val="007F0D70"/>
    <w:rsid w:val="00974E68"/>
    <w:rsid w:val="009F55B1"/>
    <w:rsid w:val="00A77382"/>
    <w:rsid w:val="00CD5A86"/>
    <w:rsid w:val="00E5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AA7"/>
  </w:style>
  <w:style w:type="paragraph" w:styleId="a3">
    <w:name w:val="Normal (Web)"/>
    <w:basedOn w:val="a"/>
    <w:uiPriority w:val="99"/>
    <w:semiHidden/>
    <w:unhideWhenUsed/>
    <w:rsid w:val="00E5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8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2019-06-03T17:07:00Z</dcterms:created>
  <dcterms:modified xsi:type="dcterms:W3CDTF">2019-06-03T17:57:00Z</dcterms:modified>
</cp:coreProperties>
</file>