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lang w:val="ru-RU"/>
        </w:rPr>
      </w:pPr>
      <w:r>
        <w:rPr>
          <w:lang w:val="ru-RU"/>
        </w:rPr>
        <w:t>Как порадовать свои ручки после тяжелого рабочего дня? Записаться к нашим феям на маникюр и получить в подарок массаж рук</w:t>
      </w:r>
    </w:p>
    <w:p>
      <w:pPr>
        <w:jc w:val="left"/>
        <w:rPr>
          <w:rFonts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</w:pPr>
    </w:p>
    <w:p>
      <w:pPr>
        <w:jc w:val="left"/>
        <w:rPr>
          <w:lang w:val="ru-RU"/>
        </w:rPr>
      </w:pPr>
      <w:r>
        <w:rPr>
          <w:rFonts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Тяжелый день? Устала на работе, все валится из рук, настроение на нуле? Маникюр давно требует обновления, а сил и времени совсем нет?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У нас есть отличное решение — выезд мастера на дом!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Представь: После тяжелого рабочего дня ты вызвала мастер на дом. Вокруг уютная обстановка твоей квартиры, играет музыка, которая так тебе нравится, ты сидишь в любимом кресле, попивая чай из любимой кружки, пока наша феечка колдует над твоими ноготками, чтобы сделать тебя еще неотразимее.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Прекрасное виденье, не так ли? Ну и чтоб такой великолепный вечер завершился еще лучше, в подарок ты получаешь самый расслабляющий массаж рук в мире!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Ты еще не набираешь наш номер? Тогда как тебе такой аргумент: сэкономив 2 часа на дорогу и вызвав мастера домой, ты также экономишь 200 рублей при первом заказе.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 xml:space="preserve">А 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  <w:lang w:val="ru-RU"/>
        </w:rPr>
        <w:t>если у тебя еще остались сомнения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, вот тебе еще подарочек: посоветуй наш салон своей подруге и получите скидку 10% на педикюр каждая!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А все почему? Да потому что мы очень любим своих клиенток и искренне хотим помочь вам стать еще прекраснее с максимальным комфортом, качеством и всего лишь за 1000 рублей!</w:t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83838"/>
          <w:spacing w:val="0"/>
          <w:sz w:val="14"/>
          <w:szCs w:val="14"/>
          <w:shd w:val="clear" w:fill="FFFFFF"/>
        </w:rPr>
        <w:t>Запишись скорее по номеру 123455 и наслаждайся стильным и качественным маникюром, который продержится минимум 3 недели, мы гарантируем!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935EC"/>
    <w:rsid w:val="45CF268E"/>
    <w:rsid w:val="486A232C"/>
    <w:rsid w:val="5C2E51C1"/>
    <w:rsid w:val="73303A08"/>
    <w:rsid w:val="78643636"/>
    <w:rsid w:val="7BF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2019-06-27T08:19:00Z</dcterms:created>
  <dc:creator>рябич</dc:creator>
  <cp:lastModifiedBy>рябич</cp:lastModifiedBy>
  <dcterms:modified xsi:type="dcterms:W3CDTF">2019-06-30T08:20:43Z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