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33" w:rsidRPr="00344326" w:rsidRDefault="00126F1C" w:rsidP="00344326">
      <w:pPr>
        <w:pStyle w:val="1"/>
        <w:jc w:val="center"/>
        <w:rPr>
          <w:b/>
        </w:rPr>
      </w:pPr>
      <w:bookmarkStart w:id="0" w:name="_riub7k3gcttu" w:colFirst="0" w:colLast="0"/>
      <w:bookmarkEnd w:id="0"/>
      <w:r w:rsidRPr="00344326">
        <w:rPr>
          <w:b/>
        </w:rPr>
        <w:t xml:space="preserve">6 простых приемов, которые увеличат конверсию </w:t>
      </w:r>
      <w:proofErr w:type="gramStart"/>
      <w:r w:rsidRPr="00344326">
        <w:rPr>
          <w:b/>
        </w:rPr>
        <w:t>вашего</w:t>
      </w:r>
      <w:proofErr w:type="gramEnd"/>
      <w:r w:rsidRPr="00344326">
        <w:rPr>
          <w:b/>
        </w:rPr>
        <w:t xml:space="preserve"> интернет-магазина на 100%</w:t>
      </w:r>
    </w:p>
    <w:p w:rsidR="00E40833" w:rsidRDefault="00E40833">
      <w:pPr>
        <w:jc w:val="center"/>
        <w:rPr>
          <w:b/>
        </w:rPr>
      </w:pPr>
    </w:p>
    <w:p w:rsidR="00E40833" w:rsidRDefault="00126F1C">
      <w:pPr>
        <w:pStyle w:val="a4"/>
        <w:jc w:val="center"/>
      </w:pPr>
      <w:bookmarkStart w:id="1" w:name="_y9i7ebwpidw0" w:colFirst="0" w:colLast="0"/>
      <w:bookmarkEnd w:id="1"/>
      <w:r>
        <w:t>В данной статье мы рассмотрим мероприятия, которые положительно влияют на конверсию сайта. Многие о них знают, но почему-то не применяют</w:t>
      </w:r>
    </w:p>
    <w:p w:rsidR="00E40833" w:rsidRDefault="00126F1C">
      <w:r>
        <w:t>На самом деле при выполнении несложных мероприятий конверсию можно увеличить в разы. Но не будем голословными, утверждать можем лишь то, что проверено и точно работает.</w:t>
      </w:r>
    </w:p>
    <w:p w:rsidR="00E40833" w:rsidRDefault="00E40833"/>
    <w:p w:rsidR="00E40833" w:rsidRDefault="00126F1C">
      <w:r>
        <w:t xml:space="preserve">Естественно, маркетологи давно нашли и продолжают находить успешные способы для увеличения конверсии продаж. Кто сегодня не знает о пользе улучшения дизайна, вплоть до полного его изменения? Или об изменении заголовков на сильные продающие варианты? Прочь размытые предложения - лучше меньше да лучше, конкретнее, проще... Кнопки для регистрации/покупки - хорошо заметные и в правильном месте. Отзывы реальных покупателей всегда дают представление о работе </w:t>
      </w:r>
      <w:proofErr w:type="gramStart"/>
      <w:r>
        <w:t>интернет-магазина</w:t>
      </w:r>
      <w:proofErr w:type="gramEnd"/>
      <w:r>
        <w:t>.</w:t>
      </w:r>
    </w:p>
    <w:p w:rsidR="00E40833" w:rsidRDefault="00E40833"/>
    <w:p w:rsidR="00E40833" w:rsidRDefault="00126F1C">
      <w:r>
        <w:t xml:space="preserve">Остановимся на одних </w:t>
      </w:r>
      <w:proofErr w:type="gramStart"/>
      <w:r>
        <w:t>из</w:t>
      </w:r>
      <w:proofErr w:type="gramEnd"/>
      <w:r>
        <w:t xml:space="preserve"> самых действенных и интересных приемах, которым, на наш взгляд, не всегда уделяют должное внимание. А зря. Они действительно работают. Многие о них знают, но забывают.</w:t>
      </w:r>
    </w:p>
    <w:p w:rsidR="00E40833" w:rsidRDefault="00E40833"/>
    <w:p w:rsidR="00126F1C" w:rsidRDefault="00126F1C" w:rsidP="00126F1C">
      <w:pPr>
        <w:rPr>
          <w:lang w:val="uk-UA"/>
        </w:rPr>
      </w:pPr>
      <w:r>
        <w:t>Итак:</w:t>
      </w:r>
    </w:p>
    <w:p w:rsidR="00E40833" w:rsidRPr="00126F1C" w:rsidRDefault="00126F1C" w:rsidP="00085C9F">
      <w:pPr>
        <w:pStyle w:val="1"/>
        <w:spacing w:before="120"/>
      </w:pPr>
      <w:r w:rsidRPr="00126F1C">
        <w:t>1. И</w:t>
      </w:r>
      <w:r w:rsidR="00085C9F">
        <w:t>спользуйте "живые" фото</w:t>
      </w:r>
      <w:r w:rsidRPr="00126F1C">
        <w:t xml:space="preserve">       </w:t>
      </w:r>
    </w:p>
    <w:p w:rsidR="00E40833" w:rsidRDefault="00126F1C">
      <w:r>
        <w:t>Какое изображение из тех, что находятся выше, вам кажется более привлекательным? На каком из них вы дольше останавливаете взгляд, чтобы рассмотреть элементы декора и подробности интерьера?</w:t>
      </w:r>
    </w:p>
    <w:p w:rsidR="00E40833" w:rsidRDefault="00126F1C">
      <w:r>
        <w:t xml:space="preserve">Естественно, более выгодно смотрится живая фотография. Многие используют абсолютный </w:t>
      </w:r>
      <w:proofErr w:type="gramStart"/>
      <w:r>
        <w:t>клип-арт</w:t>
      </w:r>
      <w:proofErr w:type="gramEnd"/>
      <w:r>
        <w:t>, но, кто понял жизнь, тот... взял фотоаппарат и идет делать реальные фотографии - они всегда располагают к общению. Проверено.</w:t>
      </w:r>
    </w:p>
    <w:p w:rsidR="00E40833" w:rsidRPr="00085C9F" w:rsidRDefault="00126F1C">
      <w:r>
        <w:t>Фотографировать можете все: директора и сотрудников компании, довольного клиента, свой продукт в реальной жизни и сам процесс продаж... Главное делать это красиво, с тонкими нотами креатива и даже юмора, если это впишется в концепцию вашей компании.</w:t>
      </w:r>
    </w:p>
    <w:p w:rsidR="00E40833" w:rsidRPr="00344326" w:rsidRDefault="00126F1C" w:rsidP="00085C9F">
      <w:pPr>
        <w:pStyle w:val="1"/>
        <w:spacing w:before="120"/>
      </w:pPr>
      <w:r>
        <w:t>2. Прода</w:t>
      </w:r>
      <w:r w:rsidRPr="00344326">
        <w:t>вайте</w:t>
      </w:r>
      <w:r>
        <w:t xml:space="preserve"> иде</w:t>
      </w:r>
      <w:r w:rsidRPr="00344326">
        <w:t xml:space="preserve">ю </w:t>
      </w:r>
      <w:r>
        <w:t>продукта</w:t>
      </w:r>
    </w:p>
    <w:p w:rsidR="00E40833" w:rsidRDefault="00126F1C">
      <w:pPr>
        <w:rPr>
          <w:sz w:val="40"/>
          <w:szCs w:val="40"/>
        </w:rPr>
      </w:pPr>
      <w:r>
        <w:t xml:space="preserve">Потенциальный покупатель непроизвольно </w:t>
      </w:r>
      <w:proofErr w:type="gramStart"/>
      <w:r>
        <w:t>оценивает ваш продукт насколько он сможет</w:t>
      </w:r>
      <w:proofErr w:type="gramEnd"/>
      <w:r>
        <w:t xml:space="preserve"> реализовать его идеи. Отсюда вывод: для повышения конверсии важно изучить желания клиентов и понять, что за идеи ими движут.</w:t>
      </w:r>
    </w:p>
    <w:p w:rsidR="00E40833" w:rsidRDefault="00126F1C">
      <w:r>
        <w:t>Не позволяйте потенциальному клиенту самому разбираться, в чем польза ваших товаров в плане исполнения идей. Не создавайте ему сложности. Даже тот клиент, кто не собирался делать покупку, купит у вас, если вы подадите свой продукт под правильным “соусом” с ароматными “приправами”. Только не переборщите, показывая все выгоды и ценность товара.</w:t>
      </w:r>
    </w:p>
    <w:p w:rsidR="00E40833" w:rsidRDefault="00126F1C" w:rsidP="00085C9F">
      <w:pPr>
        <w:pStyle w:val="1"/>
        <w:spacing w:before="120"/>
      </w:pPr>
      <w:bookmarkStart w:id="2" w:name="_n8ivydipa898" w:colFirst="0" w:colLast="0"/>
      <w:bookmarkEnd w:id="2"/>
      <w:r>
        <w:t xml:space="preserve">3. Сокращайте информацию о продукте в </w:t>
      </w:r>
      <w:proofErr w:type="spellStart"/>
      <w:r>
        <w:t>видеоконтенте</w:t>
      </w:r>
      <w:proofErr w:type="spellEnd"/>
    </w:p>
    <w:p w:rsidR="00E40833" w:rsidRDefault="00126F1C">
      <w:r>
        <w:t xml:space="preserve">Польза </w:t>
      </w:r>
      <w:proofErr w:type="spellStart"/>
      <w:r>
        <w:t>видеоконтента</w:t>
      </w:r>
      <w:proofErr w:type="spellEnd"/>
      <w:r>
        <w:t xml:space="preserve"> на сайте неоспорима. Покупатель не хочет читать простыни текста - ему проще посмотреть видео, не напрягаясь и получая удовольствие.</w:t>
      </w:r>
    </w:p>
    <w:p w:rsidR="00E40833" w:rsidRDefault="00126F1C">
      <w:r>
        <w:lastRenderedPageBreak/>
        <w:t>Очень важно, что вы представляете в видео для своих пользователей. Информация должна восприниматься легко, содержать минимум сложных подробностей продукта, максимум информации о том, как просто пользоваться/купить, насколько полезно будет приобрести.</w:t>
      </w:r>
    </w:p>
    <w:p w:rsidR="00E40833" w:rsidRDefault="00126F1C">
      <w:r>
        <w:t xml:space="preserve">Важный момент - заставка для видео. Выбирайте картинку, которая не будет </w:t>
      </w:r>
      <w:proofErr w:type="gramStart"/>
      <w:r>
        <w:t>напрягать читателя</w:t>
      </w:r>
      <w:proofErr w:type="gramEnd"/>
      <w:r>
        <w:t xml:space="preserve"> подробностями программы/продукта. Вот сравните заставки, которые сразу располагают, или наоборот, отвергают, просмотр. Как думаете, какой вариант более выигрышный для восприятия?</w:t>
      </w:r>
    </w:p>
    <w:p w:rsidR="00E40833" w:rsidRDefault="00126F1C">
      <w:r>
        <w:t>Вывод - не всегда стоит делать фокус на самом продукте/приложении, обращайте внимание на возможности его использования, моментах удобства и т.д</w:t>
      </w:r>
      <w:proofErr w:type="gramStart"/>
      <w:r>
        <w:t>.(</w:t>
      </w:r>
      <w:proofErr w:type="gramEnd"/>
      <w:r>
        <w:t>помните предыдущий пункт об идеях продукта?).</w:t>
      </w:r>
    </w:p>
    <w:p w:rsidR="00E40833" w:rsidRDefault="00126F1C" w:rsidP="00085C9F">
      <w:pPr>
        <w:pStyle w:val="1"/>
        <w:spacing w:before="120"/>
      </w:pPr>
      <w:bookmarkStart w:id="3" w:name="_v5w1x5u9tltr" w:colFirst="0" w:colLast="0"/>
      <w:bookmarkEnd w:id="3"/>
      <w:r>
        <w:t>4. Слайдер картинок эффективнее, чем видео</w:t>
      </w:r>
    </w:p>
    <w:p w:rsidR="00E40833" w:rsidRDefault="00126F1C">
      <w:r>
        <w:t xml:space="preserve">И такое бывает. </w:t>
      </w:r>
      <w:proofErr w:type="spellStart"/>
      <w:r>
        <w:t>Видеоконтент</w:t>
      </w:r>
      <w:proofErr w:type="spellEnd"/>
      <w:r>
        <w:t xml:space="preserve"> располагает к себе, вызывает доверие и становится одной из главных движущих сил продаж. Тем не менее, у клиента не всегда есть время на просмотр видео. Учитывайте, какая аудитория находится перед вами, а главное - на какой странице будет находиться тот или иной контент.</w:t>
      </w:r>
    </w:p>
    <w:p w:rsidR="00E40833" w:rsidRDefault="00126F1C">
      <w:r>
        <w:t xml:space="preserve">Несколько лет назад компанией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Magic</w:t>
      </w:r>
      <w:proofErr w:type="spellEnd"/>
      <w:r>
        <w:t xml:space="preserve"> был проведен эксперимент по сравнению эффективности слайдер изображений и видео ролика. Изображения выиграли!</w:t>
      </w:r>
    </w:p>
    <w:p w:rsidR="00E40833" w:rsidRDefault="00126F1C">
      <w:r>
        <w:t>Таким веселеньким выглядит слайдер картинок:</w:t>
      </w:r>
    </w:p>
    <w:p w:rsidR="00E40833" w:rsidRDefault="00126F1C">
      <w:r>
        <w:t>А вот так выглядит страница сайта с видео:</w:t>
      </w:r>
    </w:p>
    <w:p w:rsidR="00E40833" w:rsidRDefault="00126F1C">
      <w:r>
        <w:t xml:space="preserve">Разница заметна невооруженным взглядом, так ведь? Интересно, после смены видео на слайдер картинок - </w:t>
      </w:r>
      <w:proofErr w:type="gramStart"/>
      <w:r>
        <w:t>на ⅓ выросло</w:t>
      </w:r>
      <w:proofErr w:type="gramEnd"/>
      <w:r>
        <w:t xml:space="preserve"> число переходов с главной на форму регистрации. Здесь еще роль сыграли непривлекательная заставка-скриншот к видео, сама запись, а также его время - почти 5 минут.</w:t>
      </w:r>
    </w:p>
    <w:p w:rsidR="00E40833" w:rsidRPr="00085C9F" w:rsidRDefault="00126F1C">
      <w:r>
        <w:t>Понятное дело, времена меняются, но прямой зависимости восприятия контента от хода времени нет. К тому же все сайты разные - в плане дизайна, продукта и аудитории. Что сыграет лучше в вашем случае? Пробуйте, экспериментируйте - время покажет, что лучше сработает в той или иной ситуации.</w:t>
      </w:r>
    </w:p>
    <w:p w:rsidR="00E40833" w:rsidRDefault="00126F1C" w:rsidP="00085C9F">
      <w:pPr>
        <w:pStyle w:val="1"/>
        <w:spacing w:before="120"/>
      </w:pPr>
      <w:r>
        <w:t>5. Лишние поля для заполнения - причина бегства клиента от вас</w:t>
      </w:r>
    </w:p>
    <w:p w:rsidR="00E40833" w:rsidRDefault="00126F1C">
      <w:r>
        <w:t xml:space="preserve">Варианты заполнения форм сайта не должны предполагать сложностей. Если пользователь будет указывать много информации (особенно не столь важной для вас), ему проще уйти со страницы. </w:t>
      </w:r>
    </w:p>
    <w:p w:rsidR="00E40833" w:rsidRDefault="00126F1C">
      <w:r>
        <w:t>Сравните варианты:</w:t>
      </w:r>
    </w:p>
    <w:p w:rsidR="00E40833" w:rsidRPr="00085C9F" w:rsidRDefault="00126F1C">
      <w:r>
        <w:t>Вообще, не усложняйте возможные действия пользователя - это касается всего, что вы размещаете на сайте на этапах процесса покупки. Чем меньше пользователю придется напрягаться, тем больше у вас шансов, что он дойдет до оплаты товара.</w:t>
      </w:r>
    </w:p>
    <w:p w:rsidR="00E40833" w:rsidRDefault="00126F1C" w:rsidP="00085C9F">
      <w:pPr>
        <w:pStyle w:val="1"/>
        <w:spacing w:before="120"/>
      </w:pPr>
      <w:r>
        <w:t>6. Не скрывайте стоимость продукта</w:t>
      </w:r>
    </w:p>
    <w:p w:rsidR="00E40833" w:rsidRDefault="00126F1C">
      <w:r>
        <w:t>Многие покупатели считают (и небезосновательно), что компания, которая не указывает стоимость своего продукта, продает его дорого. К тому же необходимость общаться с менеджером - не самый привлекательный момент в плане экономии времени, прежде всего.</w:t>
      </w:r>
    </w:p>
    <w:p w:rsidR="00E40833" w:rsidRDefault="00126F1C">
      <w:r>
        <w:t>Исследования разных компаний свидетельствуют о том, что информация о стоимости продукта или услуги на сайте способна увеличить конверсию на 100%. Заявленная стоимость на странице продукта даёт ответ на главный вопрос потенциального клиента.</w:t>
      </w:r>
    </w:p>
    <w:p w:rsidR="00E40833" w:rsidRDefault="00126F1C" w:rsidP="00085C9F">
      <w:pPr>
        <w:pStyle w:val="1"/>
        <w:spacing w:before="120"/>
      </w:pPr>
      <w:bookmarkStart w:id="4" w:name="_5cmkttj5fiul" w:colFirst="0" w:colLast="0"/>
      <w:bookmarkEnd w:id="4"/>
      <w:r>
        <w:t>В завершение</w:t>
      </w:r>
    </w:p>
    <w:p w:rsidR="00E40833" w:rsidRDefault="00126F1C">
      <w:r>
        <w:t xml:space="preserve">Зрительное восприятие приятной глазу информации очень </w:t>
      </w:r>
      <w:proofErr w:type="gramStart"/>
      <w:r>
        <w:t>здорово</w:t>
      </w:r>
      <w:proofErr w:type="gramEnd"/>
      <w:r>
        <w:t xml:space="preserve"> влияет на продвижение клиента по воронке продаж. Используйте живые фото, интересный читателю визуальный контент, продавайте продукты с идеями, не утруждайте посетителя своего сайта лишними действиями и не заставляйте много думать. Не обобщайте - обращайтесь к читателю, делая акцент на индивидуальности. Лишь тогда вас ждет значительный рост продаж.</w:t>
      </w:r>
    </w:p>
    <w:p w:rsidR="00E40833" w:rsidRPr="00126F1C" w:rsidRDefault="00126F1C">
      <w:pPr>
        <w:rPr>
          <w:lang w:val="uk-UA"/>
        </w:rPr>
      </w:pPr>
      <w:r>
        <w:lastRenderedPageBreak/>
        <w:t xml:space="preserve">Мы поможем определить, какие изменения нужно внести на ваш сайт, чтобы он мог активно продавать. Вы </w:t>
      </w:r>
      <w:bookmarkStart w:id="5" w:name="_GoBack"/>
      <w:r>
        <w:t xml:space="preserve">можете </w:t>
      </w:r>
      <w:r w:rsidRPr="00085C9F">
        <w:t>заказать создание сайта</w:t>
      </w:r>
      <w:r>
        <w:t xml:space="preserve"> в агентстве </w:t>
      </w:r>
      <w:bookmarkEnd w:id="5"/>
      <w:proofErr w:type="spellStart"/>
      <w:r>
        <w:t>Dedey.Digital</w:t>
      </w:r>
      <w:proofErr w:type="spellEnd"/>
      <w:r>
        <w:t>. Мы всегда работаем на результат, который четко прописывается в договоре. Обращайтесь к профессионалам!</w:t>
      </w:r>
    </w:p>
    <w:sectPr w:rsidR="00E40833" w:rsidRPr="00126F1C"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B43E2"/>
    <w:multiLevelType w:val="multilevel"/>
    <w:tmpl w:val="FD9AB1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EEB4ACA"/>
    <w:multiLevelType w:val="hybridMultilevel"/>
    <w:tmpl w:val="EA043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40833"/>
    <w:rsid w:val="00085C9F"/>
    <w:rsid w:val="00126F1C"/>
    <w:rsid w:val="00344326"/>
    <w:rsid w:val="00E4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26F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F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6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26F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F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2019-08-15T10:48:00Z</dcterms:created>
  <dcterms:modified xsi:type="dcterms:W3CDTF">2019-08-15T10:54:00Z</dcterms:modified>
</cp:coreProperties>
</file>