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1585" w:rsidRPr="000912B5" w:rsidRDefault="00D41585" w:rsidP="000912B5">
      <w:pPr>
        <w:jc w:val="center"/>
        <w:rPr>
          <w:b/>
          <w:sz w:val="32"/>
        </w:rPr>
      </w:pPr>
      <w:r w:rsidRPr="000912B5">
        <w:rPr>
          <w:b/>
          <w:sz w:val="32"/>
        </w:rPr>
        <w:t>АУДИТ ЮЗАБИЛИТИ</w:t>
      </w:r>
    </w:p>
    <w:p w:rsidR="00A023C5" w:rsidRPr="00A023C5" w:rsidRDefault="00A023C5" w:rsidP="00D41585">
      <w:r w:rsidRPr="00A023C5">
        <w:t>ПЕРВОЕ НА ЧТО Я СРАЗУ ОБРАТИЛА ВНИМАНИЕ:</w:t>
      </w:r>
    </w:p>
    <w:p w:rsidR="00A023C5" w:rsidRDefault="00A023C5" w:rsidP="00D41585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5294ED84" wp14:editId="1AB99794">
            <wp:extent cx="5940425" cy="885944"/>
            <wp:effectExtent l="0" t="0" r="3175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5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3C5" w:rsidRDefault="00A023C5" w:rsidP="00D41585">
      <w:r w:rsidRPr="00A023C5">
        <w:t xml:space="preserve">Логотип </w:t>
      </w:r>
      <w:proofErr w:type="spellStart"/>
      <w:r w:rsidRPr="00A023C5">
        <w:t>кликабелен</w:t>
      </w:r>
      <w:proofErr w:type="spellEnd"/>
      <w:r>
        <w:t xml:space="preserve">, но верхнее меню очень высокое, нужно исправить, </w:t>
      </w:r>
      <w:proofErr w:type="spellStart"/>
      <w:r>
        <w:t>т</w:t>
      </w:r>
      <w:proofErr w:type="gramStart"/>
      <w:r>
        <w:t>.к</w:t>
      </w:r>
      <w:proofErr w:type="spellEnd"/>
      <w:proofErr w:type="gramEnd"/>
      <w:r>
        <w:t xml:space="preserve"> основное меню не закреплено и при прокрутке страницы исчезает-неудобно, это минус. </w:t>
      </w:r>
    </w:p>
    <w:p w:rsidR="0026376A" w:rsidRDefault="0026376A" w:rsidP="00D41585">
      <w:pPr>
        <w:rPr>
          <w:noProof/>
          <w:lang w:eastAsia="ru-RU"/>
        </w:rPr>
      </w:pPr>
      <w:r>
        <w:t xml:space="preserve">Предлагаю вам логотип сделать поменьше присоединить его к сбоку к началу меню, номера </w:t>
      </w:r>
      <w:proofErr w:type="gramStart"/>
      <w:r>
        <w:t>–ш</w:t>
      </w:r>
      <w:proofErr w:type="gramEnd"/>
      <w:r>
        <w:t>рифт немного уменьшить, обратный звонок-поставить рядом с ними. Алматы-выбрать города, здесь выбор города сделать как у вас в футере.</w:t>
      </w:r>
      <w:r w:rsidRPr="0026376A">
        <w:rPr>
          <w:noProof/>
          <w:lang w:eastAsia="ru-RU"/>
        </w:rPr>
        <w:t xml:space="preserve"> </w:t>
      </w:r>
    </w:p>
    <w:p w:rsidR="0026376A" w:rsidRDefault="0026376A" w:rsidP="00D41585">
      <w:pPr>
        <w:rPr>
          <w:noProof/>
          <w:lang w:eastAsia="ru-RU"/>
        </w:rPr>
      </w:pPr>
      <w:r>
        <w:rPr>
          <w:noProof/>
          <w:lang w:eastAsia="ru-RU"/>
        </w:rPr>
        <w:t>Вариант, как можно сделать еще указан ниже+ успешный пример.</w:t>
      </w:r>
    </w:p>
    <w:p w:rsidR="0026376A" w:rsidRDefault="0026376A" w:rsidP="00D4158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CF5A4B4" wp14:editId="06BC7937">
            <wp:extent cx="1359673" cy="270344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9786" r="57353" b="55179"/>
                    <a:stretch/>
                  </pic:blipFill>
                  <pic:spPr bwMode="auto">
                    <a:xfrm>
                      <a:off x="0" y="0"/>
                      <a:ext cx="1358038" cy="270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04622A1" wp14:editId="7DAB682E">
            <wp:extent cx="842839" cy="182880"/>
            <wp:effectExtent l="0" t="0" r="0" b="762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22" t="900" r="22263" b="78380"/>
                    <a:stretch/>
                  </pic:blipFill>
                  <pic:spPr bwMode="auto">
                    <a:xfrm>
                      <a:off x="0" y="0"/>
                      <a:ext cx="844106" cy="1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328812B" wp14:editId="43F01295">
            <wp:extent cx="1129086" cy="164361"/>
            <wp:effectExtent l="0" t="0" r="0" b="762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70055" t="18826" r="8821" b="60557"/>
                    <a:stretch/>
                  </pic:blipFill>
                  <pic:spPr bwMode="auto">
                    <a:xfrm>
                      <a:off x="0" y="0"/>
                      <a:ext cx="1127729" cy="164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9D4AEAA" wp14:editId="1F3D9058">
            <wp:extent cx="691764" cy="302149"/>
            <wp:effectExtent l="0" t="0" r="0" b="317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6257" r="42112" b="65936"/>
                    <a:stretch/>
                  </pic:blipFill>
                  <pic:spPr bwMode="auto">
                    <a:xfrm>
                      <a:off x="0" y="0"/>
                      <a:ext cx="690932" cy="301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376A" w:rsidRDefault="0026376A" w:rsidP="00D4158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0DA65FE" wp14:editId="0587BF88">
            <wp:extent cx="4230094" cy="262393"/>
            <wp:effectExtent l="0" t="0" r="0" b="444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2727" t="60059" r="6150" b="10360"/>
                    <a:stretch/>
                  </pic:blipFill>
                  <pic:spPr bwMode="auto">
                    <a:xfrm>
                      <a:off x="0" y="0"/>
                      <a:ext cx="4225016" cy="262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376A" w:rsidRDefault="0026376A" w:rsidP="00D41585">
      <w:pPr>
        <w:rPr>
          <w:noProof/>
          <w:lang w:eastAsia="ru-RU"/>
        </w:rPr>
      </w:pPr>
      <w:r>
        <w:rPr>
          <w:noProof/>
          <w:lang w:eastAsia="ru-RU"/>
        </w:rPr>
        <w:t>Пример:</w:t>
      </w:r>
    </w:p>
    <w:p w:rsidR="0026376A" w:rsidRDefault="0026376A" w:rsidP="00D4158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2A10F92" wp14:editId="250E1841">
            <wp:extent cx="5450548" cy="784758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43995" cy="78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76A" w:rsidRPr="00A023C5" w:rsidRDefault="0026376A" w:rsidP="00D41585">
      <w:r>
        <w:t xml:space="preserve">Перейдем к пунктам сайта, но упор делаю на анализ страницы, которая не в топе. </w:t>
      </w:r>
    </w:p>
    <w:p w:rsidR="00D41585" w:rsidRDefault="00D41585" w:rsidP="00D41585">
      <w:pPr>
        <w:pStyle w:val="a7"/>
        <w:numPr>
          <w:ilvl w:val="0"/>
          <w:numId w:val="41"/>
        </w:numPr>
      </w:pPr>
      <w:r>
        <w:t xml:space="preserve">Адаптация под мобильные устройства </w:t>
      </w:r>
    </w:p>
    <w:p w:rsidR="00D41585" w:rsidRDefault="00D41585" w:rsidP="00D41585">
      <w:pPr>
        <w:pStyle w:val="a7"/>
        <w:numPr>
          <w:ilvl w:val="0"/>
          <w:numId w:val="41"/>
        </w:numPr>
      </w:pPr>
      <w:r>
        <w:t xml:space="preserve">Конверсионные элементы </w:t>
      </w:r>
    </w:p>
    <w:p w:rsidR="00D41585" w:rsidRDefault="00D41585" w:rsidP="00D41585">
      <w:pPr>
        <w:pStyle w:val="a7"/>
        <w:numPr>
          <w:ilvl w:val="0"/>
          <w:numId w:val="41"/>
        </w:numPr>
      </w:pPr>
      <w:r>
        <w:t xml:space="preserve">Поля ввода данных </w:t>
      </w:r>
    </w:p>
    <w:p w:rsidR="00D41585" w:rsidRDefault="00D41585" w:rsidP="00D41585">
      <w:pPr>
        <w:pStyle w:val="a7"/>
        <w:numPr>
          <w:ilvl w:val="0"/>
          <w:numId w:val="41"/>
        </w:numPr>
      </w:pPr>
      <w:r>
        <w:t xml:space="preserve">Поиск по сайту </w:t>
      </w:r>
    </w:p>
    <w:p w:rsidR="00D41585" w:rsidRDefault="00D41585" w:rsidP="00D41585">
      <w:pPr>
        <w:pStyle w:val="a7"/>
        <w:numPr>
          <w:ilvl w:val="0"/>
          <w:numId w:val="41"/>
        </w:numPr>
      </w:pPr>
      <w:r>
        <w:t>Контакты и обратная связь</w:t>
      </w:r>
    </w:p>
    <w:p w:rsidR="00D41585" w:rsidRDefault="00D41585" w:rsidP="00D41585">
      <w:pPr>
        <w:pStyle w:val="a7"/>
        <w:numPr>
          <w:ilvl w:val="0"/>
          <w:numId w:val="41"/>
        </w:numPr>
      </w:pPr>
      <w:r>
        <w:t xml:space="preserve">Шрифты </w:t>
      </w:r>
    </w:p>
    <w:p w:rsidR="00D41585" w:rsidRDefault="00D41585" w:rsidP="00D41585">
      <w:pPr>
        <w:pStyle w:val="a7"/>
        <w:numPr>
          <w:ilvl w:val="0"/>
          <w:numId w:val="41"/>
        </w:numPr>
      </w:pPr>
      <w:r>
        <w:t xml:space="preserve">Цвета </w:t>
      </w:r>
    </w:p>
    <w:p w:rsidR="00D41585" w:rsidRDefault="00D41585" w:rsidP="00D41585">
      <w:pPr>
        <w:pStyle w:val="a7"/>
        <w:numPr>
          <w:ilvl w:val="0"/>
          <w:numId w:val="41"/>
        </w:numPr>
      </w:pPr>
      <w:r>
        <w:t xml:space="preserve">Расположение элементов страницы </w:t>
      </w:r>
    </w:p>
    <w:p w:rsidR="00D41585" w:rsidRDefault="00D41585" w:rsidP="00D41585">
      <w:pPr>
        <w:pStyle w:val="a7"/>
        <w:numPr>
          <w:ilvl w:val="0"/>
          <w:numId w:val="41"/>
        </w:numPr>
      </w:pPr>
      <w:r>
        <w:t xml:space="preserve">Логотип и </w:t>
      </w:r>
      <w:proofErr w:type="spellStart"/>
      <w:r>
        <w:t>Favicon</w:t>
      </w:r>
      <w:proofErr w:type="spellEnd"/>
      <w:r>
        <w:t xml:space="preserve"> </w:t>
      </w:r>
    </w:p>
    <w:p w:rsidR="00D41585" w:rsidRPr="00D41585" w:rsidRDefault="00D41585" w:rsidP="00D41585">
      <w:pPr>
        <w:pStyle w:val="a7"/>
      </w:pPr>
      <w:r w:rsidRPr="00D41585">
        <w:t> </w:t>
      </w:r>
    </w:p>
    <w:p w:rsidR="00D41585" w:rsidRDefault="00D41585" w:rsidP="00D41585">
      <w:pPr>
        <w:pStyle w:val="a7"/>
        <w:rPr>
          <w:b/>
        </w:rPr>
      </w:pPr>
      <w:r w:rsidRPr="00D41585">
        <w:rPr>
          <w:b/>
        </w:rPr>
        <w:t>Адаптация под мобильные устройства</w:t>
      </w:r>
    </w:p>
    <w:p w:rsidR="00A47587" w:rsidRPr="00A47587" w:rsidRDefault="00A47587" w:rsidP="00D41585">
      <w:pPr>
        <w:pStyle w:val="a7"/>
        <w:rPr>
          <w:i/>
          <w:u w:val="single"/>
        </w:rPr>
      </w:pPr>
      <w:r w:rsidRPr="00A47587">
        <w:rPr>
          <w:i/>
          <w:u w:val="single"/>
        </w:rPr>
        <w:t>Ваша страница адаптирована под мобильные устройства.</w:t>
      </w:r>
    </w:p>
    <w:p w:rsidR="00D41585" w:rsidRPr="00A47587" w:rsidRDefault="00D41585" w:rsidP="00D41585">
      <w:pPr>
        <w:pStyle w:val="a7"/>
        <w:rPr>
          <w:i/>
          <w:u w:val="single"/>
        </w:rPr>
      </w:pPr>
    </w:p>
    <w:p w:rsidR="00A47587" w:rsidRPr="00D41585" w:rsidRDefault="00A47587" w:rsidP="000912B5">
      <w:pPr>
        <w:pStyle w:val="a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A87CD09" wp14:editId="0FB2802A">
            <wp:extent cx="5940425" cy="1923940"/>
            <wp:effectExtent l="0" t="0" r="3175" b="63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2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585" w:rsidRPr="000912B5" w:rsidRDefault="00D41585" w:rsidP="000912B5">
      <w:pPr>
        <w:pStyle w:val="a7"/>
        <w:jc w:val="center"/>
        <w:rPr>
          <w:b/>
          <w:sz w:val="28"/>
        </w:rPr>
      </w:pPr>
      <w:r w:rsidRPr="000912B5">
        <w:rPr>
          <w:b/>
          <w:sz w:val="28"/>
        </w:rPr>
        <w:t>Конверсионные элементы</w:t>
      </w:r>
    </w:p>
    <w:p w:rsidR="003236A1" w:rsidRPr="00D41585" w:rsidRDefault="00D41585" w:rsidP="003236A1">
      <w:pPr>
        <w:pStyle w:val="a7"/>
      </w:pPr>
      <w:r w:rsidRPr="00D41585">
        <w:t xml:space="preserve">Это то, что побуждает пользователя к совершению определенных действий на сайте: регистрация, подписка на рассылку, </w:t>
      </w:r>
      <w:proofErr w:type="spellStart"/>
      <w:r w:rsidRPr="00D41585">
        <w:t>репост</w:t>
      </w:r>
      <w:proofErr w:type="spellEnd"/>
      <w:r w:rsidRPr="00D41585">
        <w:t xml:space="preserve"> в социальную сеть, покупка товара или услуги и прочее. </w:t>
      </w:r>
    </w:p>
    <w:p w:rsidR="003236A1" w:rsidRDefault="00D41585" w:rsidP="00D41585">
      <w:pPr>
        <w:pStyle w:val="a7"/>
        <w:numPr>
          <w:ilvl w:val="0"/>
          <w:numId w:val="14"/>
        </w:numPr>
      </w:pPr>
      <w:r w:rsidRPr="00D41585">
        <w:t xml:space="preserve">Акции. Скидки на товар или услугу, второй товар в подарок, бесплатные </w:t>
      </w:r>
      <w:proofErr w:type="spellStart"/>
      <w:r w:rsidRPr="00D41585">
        <w:t>демо</w:t>
      </w:r>
      <w:proofErr w:type="spellEnd"/>
      <w:r w:rsidRPr="00D41585">
        <w:t>-продукты за подписку</w:t>
      </w:r>
      <w:r w:rsidR="003236A1">
        <w:t>.</w:t>
      </w:r>
    </w:p>
    <w:p w:rsidR="003236A1" w:rsidRDefault="003236A1" w:rsidP="003236A1">
      <w:pPr>
        <w:pStyle w:val="a7"/>
      </w:pPr>
    </w:p>
    <w:p w:rsidR="00D41585" w:rsidRDefault="00D41585" w:rsidP="003236A1">
      <w:pPr>
        <w:pStyle w:val="a7"/>
      </w:pPr>
      <w:r w:rsidRPr="00D41585">
        <w:t xml:space="preserve"> </w:t>
      </w:r>
      <w:r w:rsidR="003236A1">
        <w:rPr>
          <w:noProof/>
          <w:lang w:eastAsia="ru-RU"/>
        </w:rPr>
        <w:drawing>
          <wp:inline distT="0" distB="0" distL="0" distR="0" wp14:anchorId="08CE2C18" wp14:editId="687E4DF6">
            <wp:extent cx="3848100" cy="1057275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6A1" w:rsidRDefault="003236A1" w:rsidP="003236A1">
      <w:pPr>
        <w:pStyle w:val="a7"/>
      </w:pPr>
      <w:r>
        <w:t xml:space="preserve"> На вашем сайте есть акция, но! Она не бросается в глаза, </w:t>
      </w:r>
      <w:proofErr w:type="gramStart"/>
      <w:r>
        <w:t>первое</w:t>
      </w:r>
      <w:proofErr w:type="gramEnd"/>
      <w:r>
        <w:t xml:space="preserve">  на что обращают внимание пользователи:</w:t>
      </w:r>
    </w:p>
    <w:p w:rsidR="003236A1" w:rsidRPr="00D41585" w:rsidRDefault="003236A1" w:rsidP="003236A1">
      <w:pPr>
        <w:pStyle w:val="a7"/>
      </w:pPr>
    </w:p>
    <w:p w:rsidR="003236A1" w:rsidRPr="003236A1" w:rsidRDefault="003236A1" w:rsidP="003236A1">
      <w:pPr>
        <w:pStyle w:val="a7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2140143</wp:posOffset>
                </wp:positionH>
                <wp:positionV relativeFrom="paragraph">
                  <wp:posOffset>2237795</wp:posOffset>
                </wp:positionV>
                <wp:extent cx="858741" cy="635718"/>
                <wp:effectExtent l="38100" t="19050" r="55880" b="12065"/>
                <wp:wrapNone/>
                <wp:docPr id="46" name="Стрелка вверх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741" cy="635718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46" o:spid="_x0000_s1026" type="#_x0000_t68" style="position:absolute;margin-left:168.5pt;margin-top:176.2pt;width:67.6pt;height:50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" adj="10800" fillcolor="#c0504d [3205]" strokecolor="#622423 [1605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557337</wp:posOffset>
                </wp:positionH>
                <wp:positionV relativeFrom="paragraph">
                  <wp:posOffset>2102485</wp:posOffset>
                </wp:positionV>
                <wp:extent cx="1632557" cy="771276"/>
                <wp:effectExtent l="57150" t="38100" r="63500" b="48260"/>
                <wp:wrapNone/>
                <wp:docPr id="45" name="Прямая со стрелко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32557" cy="77127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5" o:spid="_x0000_s1026" type="#_x0000_t32" style="position:absolute;margin-left:43.9pt;margin-top:165.55pt;width:128.55pt;height:60.7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" strokecolor="black [3213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34A8A97" wp14:editId="7D1822D0">
            <wp:extent cx="5940425" cy="2962549"/>
            <wp:effectExtent l="0" t="0" r="317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2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6A1" w:rsidRDefault="003236A1" w:rsidP="003236A1">
      <w:pPr>
        <w:pStyle w:val="a7"/>
      </w:pPr>
      <w:r>
        <w:t xml:space="preserve">Видят первое видео, но пользователи сначала смотрят текст/преимущества/цены, а затем им хочется уже смотреть видео, </w:t>
      </w:r>
      <w:proofErr w:type="spellStart"/>
      <w:r>
        <w:t>т</w:t>
      </w:r>
      <w:proofErr w:type="gramStart"/>
      <w:r>
        <w:t>.к</w:t>
      </w:r>
      <w:proofErr w:type="spellEnd"/>
      <w:proofErr w:type="gramEnd"/>
      <w:r>
        <w:t xml:space="preserve"> времени на просмотр у фирм не особо имеется. </w:t>
      </w:r>
    </w:p>
    <w:p w:rsidR="003236A1" w:rsidRDefault="003236A1" w:rsidP="003236A1">
      <w:pPr>
        <w:pStyle w:val="a7"/>
      </w:pPr>
      <w:r>
        <w:t xml:space="preserve">Также отвергает цвет акции, </w:t>
      </w:r>
      <w:proofErr w:type="spellStart"/>
      <w:r>
        <w:t>т</w:t>
      </w:r>
      <w:proofErr w:type="gramStart"/>
      <w:r>
        <w:t>.к</w:t>
      </w:r>
      <w:proofErr w:type="spellEnd"/>
      <w:proofErr w:type="gramEnd"/>
      <w:r>
        <w:t xml:space="preserve"> фон поделен на две части. Левая-более нейтральная и спокойно воспринимается пользователем, права</w:t>
      </w:r>
      <w:proofErr w:type="gramStart"/>
      <w:r>
        <w:t>я-</w:t>
      </w:r>
      <w:proofErr w:type="gramEnd"/>
      <w:r>
        <w:t xml:space="preserve"> слишком яркая и вызывает «резь в </w:t>
      </w:r>
      <w:r>
        <w:lastRenderedPageBreak/>
        <w:t>глазах» по цветовой гамме, забегая вперед предлагаю вам выбрать более нейтральные тона и сделать весь фон однотонным.</w:t>
      </w:r>
    </w:p>
    <w:p w:rsidR="003236A1" w:rsidRDefault="003236A1" w:rsidP="003236A1">
      <w:pPr>
        <w:pStyle w:val="a7"/>
      </w:pPr>
    </w:p>
    <w:p w:rsidR="003236A1" w:rsidRDefault="003236A1" w:rsidP="000912B5">
      <w:pPr>
        <w:pStyle w:val="a7"/>
        <w:jc w:val="center"/>
      </w:pPr>
    </w:p>
    <w:p w:rsidR="003236A1" w:rsidRPr="000912B5" w:rsidRDefault="00D41585" w:rsidP="000912B5">
      <w:pPr>
        <w:pStyle w:val="a7"/>
        <w:jc w:val="center"/>
        <w:rPr>
          <w:sz w:val="28"/>
        </w:rPr>
      </w:pPr>
      <w:r w:rsidRPr="000912B5">
        <w:rPr>
          <w:b/>
          <w:sz w:val="28"/>
        </w:rPr>
        <w:t xml:space="preserve">Картинки и </w:t>
      </w:r>
      <w:proofErr w:type="spellStart"/>
      <w:r w:rsidRPr="000912B5">
        <w:rPr>
          <w:b/>
          <w:sz w:val="28"/>
        </w:rPr>
        <w:t>инфографика</w:t>
      </w:r>
      <w:proofErr w:type="spellEnd"/>
      <w:r w:rsidRPr="000912B5">
        <w:rPr>
          <w:sz w:val="28"/>
        </w:rPr>
        <w:t>.</w:t>
      </w:r>
    </w:p>
    <w:p w:rsidR="003236A1" w:rsidRDefault="003236A1" w:rsidP="003236A1">
      <w:pPr>
        <w:pStyle w:val="a7"/>
      </w:pPr>
    </w:p>
    <w:p w:rsidR="003236A1" w:rsidRDefault="00D41585" w:rsidP="003236A1">
      <w:pPr>
        <w:pStyle w:val="a7"/>
        <w:numPr>
          <w:ilvl w:val="0"/>
          <w:numId w:val="16"/>
        </w:numPr>
      </w:pPr>
      <w:r w:rsidRPr="00D41585">
        <w:t xml:space="preserve">Конкурентные преимущества. Изложите, чем вы лучше конкурентов. </w:t>
      </w:r>
    </w:p>
    <w:p w:rsidR="003236A1" w:rsidRDefault="003236A1" w:rsidP="003236A1">
      <w:pPr>
        <w:pStyle w:val="a7"/>
      </w:pPr>
      <w:r>
        <w:t xml:space="preserve">На сайте имеются </w:t>
      </w:r>
      <w:r w:rsidR="0083269B">
        <w:t>преимущества,</w:t>
      </w:r>
      <w:r>
        <w:t xml:space="preserve"> и они также поделены.</w:t>
      </w:r>
    </w:p>
    <w:p w:rsidR="0083269B" w:rsidRDefault="003236A1" w:rsidP="0083269B">
      <w:r>
        <w:t xml:space="preserve">Анализируя конкурентов в топ, можно заметить что все преимущества выделены по полочкам, то есть представлены списком, ваши преимущества снова делятся на два фона, </w:t>
      </w:r>
      <w:proofErr w:type="spellStart"/>
      <w:r>
        <w:t>т</w:t>
      </w:r>
      <w:proofErr w:type="gramStart"/>
      <w:r>
        <w:t>.е</w:t>
      </w:r>
      <w:proofErr w:type="spellEnd"/>
      <w:proofErr w:type="gramEnd"/>
      <w:r>
        <w:t xml:space="preserve"> на два фронта, с визуальной составляющей </w:t>
      </w:r>
      <w:r w:rsidR="0083269B">
        <w:t>люди прочтут то, что вверху, а полоску с призывом к действию пропустят. Кнопка призыва к действию находится сбоку от преимуществ, по логике поисковых роботов и также анализа сайтов конкурентов, кнопка должна быть внизу, крупная, видная пользователям</w:t>
      </w:r>
    </w:p>
    <w:p w:rsidR="003236A1" w:rsidRDefault="003236A1" w:rsidP="003236A1">
      <w:pPr>
        <w:pStyle w:val="a7"/>
      </w:pPr>
    </w:p>
    <w:p w:rsidR="0083269B" w:rsidRDefault="003236A1" w:rsidP="000912B5">
      <w:pPr>
        <w:pStyle w:val="a7"/>
      </w:pPr>
      <w:r>
        <w:rPr>
          <w:noProof/>
          <w:lang w:eastAsia="ru-RU"/>
        </w:rPr>
        <w:drawing>
          <wp:inline distT="0" distB="0" distL="0" distR="0" wp14:anchorId="466693CB" wp14:editId="338B45A7">
            <wp:extent cx="3799243" cy="1717482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03237" cy="1719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2B5" w:rsidRDefault="000912B5" w:rsidP="00D41585">
      <w:pPr>
        <w:pStyle w:val="a7"/>
      </w:pPr>
    </w:p>
    <w:p w:rsidR="000912B5" w:rsidRDefault="000912B5" w:rsidP="00D41585">
      <w:pPr>
        <w:pStyle w:val="a7"/>
      </w:pPr>
    </w:p>
    <w:p w:rsidR="000912B5" w:rsidRDefault="000912B5" w:rsidP="00D41585">
      <w:pPr>
        <w:pStyle w:val="a7"/>
      </w:pPr>
    </w:p>
    <w:p w:rsidR="0083269B" w:rsidRDefault="0083269B" w:rsidP="00D41585">
      <w:pPr>
        <w:pStyle w:val="a7"/>
      </w:pPr>
      <w:r>
        <w:t xml:space="preserve">Пример </w:t>
      </w:r>
      <w:proofErr w:type="gramStart"/>
      <w:r>
        <w:t>конкурента</w:t>
      </w:r>
      <w:proofErr w:type="gramEnd"/>
      <w:r>
        <w:t xml:space="preserve"> который находится в ТОП 3:</w:t>
      </w:r>
    </w:p>
    <w:p w:rsidR="00D41585" w:rsidRDefault="000912B5" w:rsidP="00D41585">
      <w:pPr>
        <w:pStyle w:val="a7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DD517E6" wp14:editId="2302D45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420870" cy="2647315"/>
            <wp:effectExtent l="0" t="0" r="0" b="635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бота кворк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0039" cy="264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269B" w:rsidRDefault="0083269B" w:rsidP="00D41585">
      <w:pPr>
        <w:pStyle w:val="a7"/>
      </w:pPr>
      <w:r>
        <w:br w:type="textWrapping" w:clear="all"/>
      </w:r>
    </w:p>
    <w:p w:rsidR="0083269B" w:rsidRDefault="0083269B" w:rsidP="00D41585">
      <w:pPr>
        <w:pStyle w:val="a7"/>
      </w:pPr>
      <w:r>
        <w:t>Все преимущества выстроены в столбик/ряд/таблицу</w:t>
      </w:r>
    </w:p>
    <w:p w:rsidR="0083269B" w:rsidRDefault="0083269B" w:rsidP="00D41585">
      <w:pPr>
        <w:pStyle w:val="a7"/>
      </w:pPr>
      <w:r>
        <w:t xml:space="preserve">Использована </w:t>
      </w:r>
      <w:proofErr w:type="spellStart"/>
      <w:r>
        <w:t>инфографика</w:t>
      </w:r>
      <w:proofErr w:type="spellEnd"/>
    </w:p>
    <w:p w:rsidR="0083269B" w:rsidRDefault="0083269B" w:rsidP="00D41585">
      <w:pPr>
        <w:pStyle w:val="a7"/>
      </w:pPr>
      <w:r>
        <w:lastRenderedPageBreak/>
        <w:t>Нет размытого текста – к каждому преимуществу развернуто</w:t>
      </w:r>
      <w:proofErr w:type="gramStart"/>
      <w:r>
        <w:t>е(</w:t>
      </w:r>
      <w:proofErr w:type="gramEnd"/>
      <w:r>
        <w:t>но краткое) пояснение.</w:t>
      </w:r>
    </w:p>
    <w:p w:rsidR="0083269B" w:rsidRPr="00D41585" w:rsidRDefault="0083269B" w:rsidP="00D41585">
      <w:pPr>
        <w:pStyle w:val="a7"/>
      </w:pPr>
    </w:p>
    <w:p w:rsidR="00D41585" w:rsidRPr="00D41585" w:rsidRDefault="00D41585" w:rsidP="00D41585">
      <w:pPr>
        <w:pStyle w:val="a7"/>
        <w:numPr>
          <w:ilvl w:val="0"/>
          <w:numId w:val="17"/>
        </w:numPr>
      </w:pPr>
      <w:r w:rsidRPr="0083269B">
        <w:rPr>
          <w:b/>
        </w:rPr>
        <w:t>Социальные доказательства</w:t>
      </w:r>
      <w:r w:rsidRPr="00D41585">
        <w:t xml:space="preserve">. Могут из себя представлять: </w:t>
      </w:r>
    </w:p>
    <w:p w:rsidR="0083269B" w:rsidRPr="0083269B" w:rsidRDefault="00D41585" w:rsidP="00D41585">
      <w:pPr>
        <w:pStyle w:val="a7"/>
        <w:numPr>
          <w:ilvl w:val="1"/>
          <w:numId w:val="17"/>
        </w:numPr>
        <w:rPr>
          <w:i/>
          <w:u w:val="single"/>
        </w:rPr>
      </w:pPr>
      <w:r w:rsidRPr="0083269B">
        <w:rPr>
          <w:i/>
          <w:u w:val="single"/>
        </w:rPr>
        <w:t>Блоки с сертификатами качества, наградами и дипломами.</w:t>
      </w:r>
      <w:r w:rsidR="0083269B" w:rsidRPr="0083269B">
        <w:rPr>
          <w:i/>
          <w:u w:val="single"/>
        </w:rPr>
        <w:t xml:space="preserve"> </w:t>
      </w:r>
    </w:p>
    <w:p w:rsidR="00D41585" w:rsidRPr="00D41585" w:rsidRDefault="0083269B" w:rsidP="0083269B">
      <w:pPr>
        <w:pStyle w:val="a7"/>
        <w:ind w:left="1440"/>
      </w:pPr>
      <w:r>
        <w:t xml:space="preserve">советую вам добавить такие на сайт, если имеются, можно указать их в преимуществах, </w:t>
      </w:r>
      <w:proofErr w:type="spellStart"/>
      <w:r>
        <w:t>нпр</w:t>
      </w:r>
      <w:proofErr w:type="spellEnd"/>
      <w:r>
        <w:t xml:space="preserve">: сотрудничаем с </w:t>
      </w:r>
      <w:proofErr w:type="spellStart"/>
      <w:r>
        <w:t>гугл</w:t>
      </w:r>
      <w:proofErr w:type="spellEnd"/>
      <w:r>
        <w:t xml:space="preserve">, лучший сайт по версии </w:t>
      </w:r>
      <w:proofErr w:type="spellStart"/>
      <w:r>
        <w:t>яндекса</w:t>
      </w:r>
      <w:proofErr w:type="spellEnd"/>
      <w:r>
        <w:t xml:space="preserve"> и </w:t>
      </w:r>
      <w:proofErr w:type="spellStart"/>
      <w:r>
        <w:t>т</w:t>
      </w:r>
      <w:proofErr w:type="gramStart"/>
      <w:r>
        <w:t>.д</w:t>
      </w:r>
      <w:proofErr w:type="spellEnd"/>
      <w:proofErr w:type="gramEnd"/>
      <w:r>
        <w:t>)</w:t>
      </w:r>
    </w:p>
    <w:p w:rsidR="0083269B" w:rsidRPr="0083269B" w:rsidRDefault="00D41585" w:rsidP="00D41585">
      <w:pPr>
        <w:pStyle w:val="a7"/>
        <w:numPr>
          <w:ilvl w:val="1"/>
          <w:numId w:val="17"/>
        </w:numPr>
        <w:rPr>
          <w:i/>
          <w:u w:val="single"/>
        </w:rPr>
      </w:pPr>
      <w:r w:rsidRPr="0083269B">
        <w:rPr>
          <w:i/>
          <w:u w:val="single"/>
        </w:rPr>
        <w:t>Блок с отзывами клиентов</w:t>
      </w:r>
      <w:proofErr w:type="gramStart"/>
      <w:r w:rsidRPr="0083269B">
        <w:rPr>
          <w:i/>
          <w:u w:val="single"/>
        </w:rPr>
        <w:t>.!</w:t>
      </w:r>
      <w:r w:rsidR="0083269B" w:rsidRPr="0083269B">
        <w:rPr>
          <w:i/>
          <w:u w:val="single"/>
        </w:rPr>
        <w:t xml:space="preserve"> </w:t>
      </w:r>
      <w:proofErr w:type="gramEnd"/>
    </w:p>
    <w:p w:rsidR="00D41585" w:rsidRDefault="0083269B" w:rsidP="0083269B">
      <w:pPr>
        <w:pStyle w:val="a7"/>
        <w:ind w:left="1440"/>
      </w:pPr>
      <w:r>
        <w:t xml:space="preserve">Отзывы у вас находятся далеко от самого портфолио, предлагаю вам объединить портфолио+ отзывы, </w:t>
      </w:r>
      <w:proofErr w:type="spellStart"/>
      <w:r>
        <w:t>нпр</w:t>
      </w:r>
      <w:proofErr w:type="spellEnd"/>
      <w:r w:rsidR="00D172C1">
        <w:t>:</w:t>
      </w:r>
      <w:r>
        <w:t xml:space="preserve"> взять несколько самых крутых отзывов и сайтов и расположить слева сайт-справа отзыв о нем. </w:t>
      </w:r>
    </w:p>
    <w:p w:rsidR="0083269B" w:rsidRDefault="0083269B" w:rsidP="0083269B">
      <w:pPr>
        <w:pStyle w:val="a7"/>
        <w:ind w:left="1440"/>
      </w:pPr>
      <w:r>
        <w:t xml:space="preserve">Либо 2 вариант: </w:t>
      </w:r>
      <w:r w:rsidR="00D172C1">
        <w:t>Указать портфолио просто ссылки на сайт, а не скриншоты, чтобы люди могли видеть и полистать сайты, выбрать, что им удобно, ниже сразу строку Отзывы и добавить несколько классных отзывов.</w:t>
      </w:r>
    </w:p>
    <w:p w:rsidR="00D172C1" w:rsidRDefault="00D172C1" w:rsidP="0083269B">
      <w:pPr>
        <w:pStyle w:val="a7"/>
        <w:ind w:left="1440"/>
      </w:pPr>
      <w:r>
        <w:t xml:space="preserve">Пример указан ниже на рисунке (снова проанализировав конкурентов.) </w:t>
      </w:r>
    </w:p>
    <w:p w:rsidR="00D172C1" w:rsidRDefault="00D172C1" w:rsidP="0083269B">
      <w:pPr>
        <w:pStyle w:val="a7"/>
        <w:ind w:left="1440"/>
      </w:pPr>
      <w:r>
        <w:rPr>
          <w:noProof/>
          <w:lang w:eastAsia="ru-RU"/>
        </w:rPr>
        <w:drawing>
          <wp:inline distT="0" distB="0" distL="0" distR="0" wp14:anchorId="1408BB2B" wp14:editId="6796DD4C">
            <wp:extent cx="3505260" cy="2637718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06479" cy="263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2C1" w:rsidRDefault="00D172C1" w:rsidP="0083269B">
      <w:pPr>
        <w:pStyle w:val="a7"/>
        <w:ind w:left="1440"/>
        <w:rPr>
          <w:noProof/>
          <w:lang w:eastAsia="ru-RU"/>
        </w:rPr>
      </w:pPr>
    </w:p>
    <w:p w:rsidR="00D172C1" w:rsidRDefault="00D172C1" w:rsidP="0083269B">
      <w:pPr>
        <w:pStyle w:val="a7"/>
        <w:ind w:left="1440"/>
      </w:pPr>
      <w:r>
        <w:rPr>
          <w:noProof/>
          <w:lang w:eastAsia="ru-RU"/>
        </w:rPr>
        <w:drawing>
          <wp:inline distT="0" distB="0" distL="0" distR="0" wp14:anchorId="5CE887A1" wp14:editId="7833E622">
            <wp:extent cx="3403159" cy="2321262"/>
            <wp:effectExtent l="0" t="0" r="6985" b="317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15113"/>
                    <a:stretch/>
                  </pic:blipFill>
                  <pic:spPr bwMode="auto">
                    <a:xfrm>
                      <a:off x="0" y="0"/>
                      <a:ext cx="3407384" cy="2324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72C1" w:rsidRPr="00D41585" w:rsidRDefault="00D172C1" w:rsidP="0083269B">
      <w:pPr>
        <w:pStyle w:val="a7"/>
        <w:ind w:left="1440"/>
      </w:pPr>
    </w:p>
    <w:p w:rsidR="00D41585" w:rsidRDefault="00D41585" w:rsidP="00D41585">
      <w:pPr>
        <w:pStyle w:val="a7"/>
        <w:numPr>
          <w:ilvl w:val="1"/>
          <w:numId w:val="17"/>
        </w:numPr>
      </w:pPr>
      <w:r w:rsidRPr="00D41585">
        <w:t>Блоки социальных сетей</w:t>
      </w:r>
      <w:r w:rsidR="00D172C1">
        <w:t xml:space="preserve"> </w:t>
      </w:r>
    </w:p>
    <w:p w:rsidR="00D172C1" w:rsidRDefault="00D172C1" w:rsidP="00D172C1">
      <w:pPr>
        <w:pStyle w:val="a7"/>
        <w:ind w:left="1440"/>
      </w:pPr>
      <w:r>
        <w:t xml:space="preserve">У вас </w:t>
      </w:r>
      <w:proofErr w:type="spellStart"/>
      <w:r>
        <w:t>соц</w:t>
      </w:r>
      <w:proofErr w:type="gramStart"/>
      <w:r>
        <w:t>.с</w:t>
      </w:r>
      <w:proofErr w:type="gramEnd"/>
      <w:r>
        <w:t>ети</w:t>
      </w:r>
      <w:proofErr w:type="spellEnd"/>
      <w:r>
        <w:t xml:space="preserve"> указаны в футере, предлагаю вам продублировать их еще на верхнюю полоску меню. </w:t>
      </w:r>
    </w:p>
    <w:p w:rsidR="00D172C1" w:rsidRPr="00D41585" w:rsidRDefault="00D172C1" w:rsidP="00D172C1">
      <w:pPr>
        <w:pStyle w:val="a7"/>
        <w:ind w:left="1440"/>
      </w:pPr>
      <w:r>
        <w:t xml:space="preserve">А вот слева блок с иконками </w:t>
      </w:r>
      <w:proofErr w:type="spellStart"/>
      <w:r>
        <w:t>соц</w:t>
      </w:r>
      <w:proofErr w:type="gramStart"/>
      <w:r>
        <w:t>.с</w:t>
      </w:r>
      <w:proofErr w:type="gramEnd"/>
      <w:r>
        <w:t>етей</w:t>
      </w:r>
      <w:proofErr w:type="spellEnd"/>
      <w:r>
        <w:t xml:space="preserve"> «поделиться» убрать, </w:t>
      </w:r>
      <w:proofErr w:type="spellStart"/>
      <w:r>
        <w:t>т.к</w:t>
      </w:r>
      <w:proofErr w:type="spellEnd"/>
      <w:r>
        <w:t xml:space="preserve"> это путает пользователя, они выделены цветным, значит люди должны переходить на </w:t>
      </w:r>
      <w:r>
        <w:lastRenderedPageBreak/>
        <w:t xml:space="preserve">различные вариации вашего сайта. Можете просто добавить кнопку слева поделиться, а далее уже будет развернутое меню ч/з какую </w:t>
      </w:r>
      <w:proofErr w:type="spellStart"/>
      <w:r>
        <w:t>соц</w:t>
      </w:r>
      <w:proofErr w:type="gramStart"/>
      <w:r>
        <w:t>.с</w:t>
      </w:r>
      <w:proofErr w:type="gramEnd"/>
      <w:r>
        <w:t>еть</w:t>
      </w:r>
      <w:proofErr w:type="spellEnd"/>
      <w:r>
        <w:t>.</w:t>
      </w:r>
    </w:p>
    <w:p w:rsidR="00D41585" w:rsidRDefault="00D41585" w:rsidP="00D41585">
      <w:pPr>
        <w:pStyle w:val="a7"/>
      </w:pPr>
    </w:p>
    <w:p w:rsidR="0083269B" w:rsidRPr="00D41585" w:rsidRDefault="0083269B" w:rsidP="00D41585">
      <w:pPr>
        <w:pStyle w:val="a7"/>
      </w:pPr>
    </w:p>
    <w:p w:rsidR="00D41585" w:rsidRPr="007E15A2" w:rsidRDefault="00D41585" w:rsidP="00D172C1">
      <w:pPr>
        <w:pStyle w:val="a7"/>
        <w:ind w:left="360"/>
        <w:rPr>
          <w:b/>
          <w:lang w:val="en-US"/>
        </w:rPr>
      </w:pPr>
      <w:proofErr w:type="gramStart"/>
      <w:r w:rsidRPr="00D172C1">
        <w:rPr>
          <w:b/>
          <w:lang w:val="en-US"/>
        </w:rPr>
        <w:t xml:space="preserve">Call-to-action (CTA, </w:t>
      </w:r>
      <w:r w:rsidRPr="00D172C1">
        <w:rPr>
          <w:b/>
        </w:rPr>
        <w:t>призыв</w:t>
      </w:r>
      <w:r w:rsidRPr="00D172C1">
        <w:rPr>
          <w:b/>
          <w:lang w:val="en-US"/>
        </w:rPr>
        <w:t xml:space="preserve"> </w:t>
      </w:r>
      <w:r w:rsidRPr="00D172C1">
        <w:rPr>
          <w:b/>
        </w:rPr>
        <w:t>к</w:t>
      </w:r>
      <w:r w:rsidRPr="00D172C1">
        <w:rPr>
          <w:b/>
          <w:lang w:val="en-US"/>
        </w:rPr>
        <w:t xml:space="preserve"> </w:t>
      </w:r>
      <w:r w:rsidRPr="00D172C1">
        <w:rPr>
          <w:b/>
        </w:rPr>
        <w:t>действию</w:t>
      </w:r>
      <w:r w:rsidRPr="00D172C1">
        <w:rPr>
          <w:b/>
          <w:lang w:val="en-US"/>
        </w:rPr>
        <w:t>).</w:t>
      </w:r>
      <w:proofErr w:type="gramEnd"/>
      <w:r w:rsidRPr="00D172C1">
        <w:rPr>
          <w:b/>
          <w:lang w:val="en-US"/>
        </w:rPr>
        <w:t xml:space="preserve"> </w:t>
      </w:r>
    </w:p>
    <w:p w:rsidR="00D172C1" w:rsidRPr="007E15A2" w:rsidRDefault="00D172C1" w:rsidP="00D172C1">
      <w:pPr>
        <w:pStyle w:val="a7"/>
        <w:ind w:left="360"/>
        <w:rPr>
          <w:lang w:val="en-US"/>
        </w:rPr>
      </w:pPr>
    </w:p>
    <w:p w:rsidR="00D172C1" w:rsidRPr="00D172C1" w:rsidRDefault="00D172C1" w:rsidP="00D172C1">
      <w:pPr>
        <w:pStyle w:val="a7"/>
        <w:ind w:left="360"/>
      </w:pPr>
      <w:r>
        <w:t xml:space="preserve">У вас очень много кнопок, но расположены они практически незаметно, для пользователя, предлагаю вам оставить один вариант кнопки «оставить заявку» и использовать ее везде, внизу каждой страницы сайте. </w:t>
      </w:r>
    </w:p>
    <w:p w:rsidR="00D172C1" w:rsidRPr="00D172C1" w:rsidRDefault="00D172C1" w:rsidP="00D172C1">
      <w:pPr>
        <w:pStyle w:val="a7"/>
        <w:ind w:left="360"/>
      </w:pPr>
      <w:r>
        <w:rPr>
          <w:noProof/>
          <w:lang w:eastAsia="ru-RU"/>
        </w:rPr>
        <w:drawing>
          <wp:inline distT="0" distB="0" distL="0" distR="0" wp14:anchorId="5ED27490" wp14:editId="4E649E52">
            <wp:extent cx="5940425" cy="1919648"/>
            <wp:effectExtent l="0" t="0" r="3175" b="444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19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2C1" w:rsidRDefault="00D172C1" w:rsidP="00D41585">
      <w:pPr>
        <w:pStyle w:val="a7"/>
      </w:pPr>
      <w:r>
        <w:t>В Портфолио кнопку «хочу также» заменить и внести вниз рядом с кнопкой хочу еще.</w:t>
      </w:r>
    </w:p>
    <w:p w:rsidR="00D172C1" w:rsidRDefault="00D172C1" w:rsidP="00D41585">
      <w:pPr>
        <w:pStyle w:val="a7"/>
      </w:pPr>
    </w:p>
    <w:p w:rsidR="00D172C1" w:rsidRDefault="00D172C1" w:rsidP="00D41585">
      <w:pPr>
        <w:pStyle w:val="a7"/>
      </w:pPr>
    </w:p>
    <w:p w:rsidR="00D41585" w:rsidRPr="000912B5" w:rsidRDefault="00D41585" w:rsidP="000912B5">
      <w:pPr>
        <w:pStyle w:val="a7"/>
        <w:jc w:val="center"/>
        <w:rPr>
          <w:b/>
          <w:sz w:val="28"/>
        </w:rPr>
      </w:pPr>
      <w:r w:rsidRPr="000912B5">
        <w:rPr>
          <w:b/>
          <w:sz w:val="28"/>
        </w:rPr>
        <w:t>Поля ввода данных</w:t>
      </w:r>
    </w:p>
    <w:p w:rsidR="00D172C1" w:rsidRPr="00A023C5" w:rsidRDefault="00D172C1" w:rsidP="00D172C1">
      <w:pPr>
        <w:pStyle w:val="a7"/>
      </w:pPr>
      <w:r w:rsidRPr="00A023C5">
        <w:t xml:space="preserve">С вводом данных у вас все в порядке, за исключением момента «ваш ящик» - звучит вульгарно и просто. Ваш сайт-сайт профессионалов, следовательно, просторечья недопустимы, исправьте </w:t>
      </w:r>
      <w:proofErr w:type="gramStart"/>
      <w:r w:rsidRPr="00A023C5">
        <w:t>на</w:t>
      </w:r>
      <w:proofErr w:type="gramEnd"/>
      <w:r w:rsidRPr="00A023C5">
        <w:t xml:space="preserve"> «ваша почта», «ваш </w:t>
      </w:r>
      <w:r w:rsidRPr="00A023C5">
        <w:rPr>
          <w:lang w:val="en-US"/>
        </w:rPr>
        <w:t>e</w:t>
      </w:r>
      <w:r w:rsidRPr="00A023C5">
        <w:t>-</w:t>
      </w:r>
      <w:r w:rsidRPr="00A023C5">
        <w:rPr>
          <w:lang w:val="en-US"/>
        </w:rPr>
        <w:t>mail</w:t>
      </w:r>
      <w:r w:rsidRPr="00A023C5">
        <w:t>»</w:t>
      </w:r>
    </w:p>
    <w:p w:rsidR="00D172C1" w:rsidRPr="00A023C5" w:rsidRDefault="00D172C1" w:rsidP="00D41585">
      <w:pPr>
        <w:pStyle w:val="a7"/>
      </w:pPr>
    </w:p>
    <w:p w:rsidR="00D172C1" w:rsidRDefault="00D172C1" w:rsidP="00D41585">
      <w:pPr>
        <w:pStyle w:val="a7"/>
        <w:rPr>
          <w:b/>
        </w:rPr>
      </w:pPr>
      <w:r>
        <w:rPr>
          <w:noProof/>
          <w:lang w:eastAsia="ru-RU"/>
        </w:rPr>
        <w:drawing>
          <wp:inline distT="0" distB="0" distL="0" distR="0" wp14:anchorId="0527FC68" wp14:editId="3D507FE0">
            <wp:extent cx="5176299" cy="1944651"/>
            <wp:effectExtent l="0" t="0" r="571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70287" cy="1942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2C1" w:rsidRDefault="00D172C1" w:rsidP="00D41585">
      <w:pPr>
        <w:pStyle w:val="a7"/>
        <w:rPr>
          <w:b/>
        </w:rPr>
      </w:pPr>
    </w:p>
    <w:p w:rsidR="00D172C1" w:rsidRDefault="00D172C1" w:rsidP="00D41585">
      <w:pPr>
        <w:pStyle w:val="a7"/>
        <w:rPr>
          <w:b/>
        </w:rPr>
      </w:pPr>
      <w:r>
        <w:rPr>
          <w:noProof/>
          <w:lang w:eastAsia="ru-RU"/>
        </w:rPr>
        <w:drawing>
          <wp:inline distT="0" distB="0" distL="0" distR="0" wp14:anchorId="3F7053BC" wp14:editId="7352C1BA">
            <wp:extent cx="5940425" cy="651736"/>
            <wp:effectExtent l="0" t="0" r="317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1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2C1" w:rsidRDefault="00A023C5" w:rsidP="00D41585">
      <w:pPr>
        <w:pStyle w:val="a7"/>
      </w:pPr>
      <w:r w:rsidRPr="00A023C5">
        <w:t xml:space="preserve">А здесь, </w:t>
      </w:r>
      <w:r>
        <w:t>можно добавить слово</w:t>
      </w:r>
      <w:proofErr w:type="gramStart"/>
      <w:r>
        <w:t xml:space="preserve"> З</w:t>
      </w:r>
      <w:proofErr w:type="gramEnd"/>
      <w:r>
        <w:t>аказать обратный звонок, но лучше просто исправить на «заказать звонок»</w:t>
      </w:r>
    </w:p>
    <w:p w:rsidR="00A023C5" w:rsidRPr="00A023C5" w:rsidRDefault="00A023C5" w:rsidP="00D41585">
      <w:pPr>
        <w:pStyle w:val="a7"/>
      </w:pPr>
    </w:p>
    <w:p w:rsidR="000912B5" w:rsidRDefault="000912B5" w:rsidP="000912B5">
      <w:pPr>
        <w:pStyle w:val="a7"/>
        <w:jc w:val="center"/>
        <w:rPr>
          <w:b/>
          <w:sz w:val="28"/>
        </w:rPr>
      </w:pPr>
    </w:p>
    <w:p w:rsidR="00D41585" w:rsidRPr="00A023C5" w:rsidRDefault="00D41585" w:rsidP="000912B5">
      <w:pPr>
        <w:pStyle w:val="a7"/>
        <w:jc w:val="center"/>
        <w:rPr>
          <w:b/>
          <w:sz w:val="28"/>
        </w:rPr>
      </w:pPr>
      <w:r w:rsidRPr="00A023C5">
        <w:rPr>
          <w:b/>
          <w:sz w:val="28"/>
        </w:rPr>
        <w:lastRenderedPageBreak/>
        <w:t>Поиск по сайту</w:t>
      </w:r>
    </w:p>
    <w:p w:rsidR="00D41585" w:rsidRPr="00D41585" w:rsidRDefault="00D41585" w:rsidP="00D41585">
      <w:pPr>
        <w:pStyle w:val="a7"/>
      </w:pPr>
      <w:r w:rsidRPr="00D41585">
        <w:t xml:space="preserve">Если пользователь сайта не может с первого взгляда найти нужную ему информацию, он обращается к поиску. </w:t>
      </w:r>
    </w:p>
    <w:p w:rsidR="00D41585" w:rsidRDefault="00D41585" w:rsidP="00D41585">
      <w:pPr>
        <w:pStyle w:val="a7"/>
      </w:pPr>
      <w:r w:rsidRPr="00D41585">
        <w:t xml:space="preserve">Если пользователь обращается к поиску, он уже заинтересован, осталось его не упустить. </w:t>
      </w:r>
    </w:p>
    <w:p w:rsidR="00A023C5" w:rsidRDefault="00A023C5" w:rsidP="00D41585">
      <w:pPr>
        <w:pStyle w:val="a7"/>
      </w:pPr>
      <w:r>
        <w:t xml:space="preserve">У вас нет поиска на сайте,  есть меню, но в разработке сайтов, у вас в услугах нет выбора, есть кнопки, но выглядят они в формате преимуществ и не сразу понятно, что это кнопки, ведущие к услуге. </w:t>
      </w:r>
    </w:p>
    <w:p w:rsidR="00A023C5" w:rsidRPr="00D41585" w:rsidRDefault="00A023C5" w:rsidP="00D41585">
      <w:pPr>
        <w:pStyle w:val="a7"/>
      </w:pPr>
      <w:r>
        <w:rPr>
          <w:noProof/>
          <w:lang w:eastAsia="ru-RU"/>
        </w:rPr>
        <w:drawing>
          <wp:inline distT="0" distB="0" distL="0" distR="0" wp14:anchorId="573AC20A" wp14:editId="46310579">
            <wp:extent cx="5246621" cy="1313686"/>
            <wp:effectExtent l="0" t="0" r="0" b="127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48424" cy="1314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585" w:rsidRDefault="00D41585" w:rsidP="00D41585">
      <w:pPr>
        <w:pStyle w:val="a7"/>
      </w:pPr>
      <w:r w:rsidRPr="00D41585">
        <w:t> </w:t>
      </w:r>
    </w:p>
    <w:p w:rsidR="00A023C5" w:rsidRDefault="00A023C5" w:rsidP="00D41585">
      <w:pPr>
        <w:pStyle w:val="a7"/>
      </w:pPr>
      <w:r>
        <w:t xml:space="preserve">Предлагаю вам выделить </w:t>
      </w:r>
      <w:proofErr w:type="spellStart"/>
      <w:r>
        <w:t>лендинги</w:t>
      </w:r>
      <w:proofErr w:type="spellEnd"/>
      <w:r>
        <w:t xml:space="preserve"> в мен</w:t>
      </w:r>
      <w:proofErr w:type="gramStart"/>
      <w:r>
        <w:t>ю(</w:t>
      </w:r>
      <w:proofErr w:type="gramEnd"/>
      <w:r>
        <w:t xml:space="preserve">создание </w:t>
      </w:r>
      <w:r>
        <w:rPr>
          <w:lang w:val="en-US"/>
        </w:rPr>
        <w:t>landing</w:t>
      </w:r>
      <w:r w:rsidRPr="00A023C5">
        <w:t xml:space="preserve"> </w:t>
      </w:r>
      <w:r>
        <w:rPr>
          <w:lang w:val="en-US"/>
        </w:rPr>
        <w:t>page</w:t>
      </w:r>
      <w:r>
        <w:t xml:space="preserve">), а также корпоративные сайты и интернет магазины разобрать просто в разработке сайтов, выделив работы, которые туда входят. </w:t>
      </w:r>
    </w:p>
    <w:p w:rsidR="00A023C5" w:rsidRDefault="00A023C5" w:rsidP="00D41585">
      <w:pPr>
        <w:pStyle w:val="a7"/>
      </w:pPr>
      <w:r>
        <w:t>Успешный пример:</w:t>
      </w:r>
    </w:p>
    <w:p w:rsidR="00A023C5" w:rsidRDefault="00A023C5" w:rsidP="00D41585">
      <w:pPr>
        <w:pStyle w:val="a7"/>
        <w:rPr>
          <w:noProof/>
          <w:lang w:eastAsia="ru-RU"/>
        </w:rPr>
      </w:pPr>
    </w:p>
    <w:p w:rsidR="00A023C5" w:rsidRDefault="00A023C5" w:rsidP="00D41585">
      <w:pPr>
        <w:pStyle w:val="a7"/>
      </w:pPr>
      <w:r>
        <w:rPr>
          <w:noProof/>
          <w:lang w:eastAsia="ru-RU"/>
        </w:rPr>
        <w:drawing>
          <wp:inline distT="0" distB="0" distL="0" distR="0">
            <wp:extent cx="5438692" cy="3279019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ля кеворка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13" r="34755" b="29385"/>
                    <a:stretch/>
                  </pic:blipFill>
                  <pic:spPr bwMode="auto">
                    <a:xfrm>
                      <a:off x="0" y="0"/>
                      <a:ext cx="5438151" cy="3278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23C5" w:rsidRDefault="00A023C5" w:rsidP="00A023C5">
      <w:pPr>
        <w:pStyle w:val="a7"/>
      </w:pPr>
      <w:r>
        <w:rPr>
          <w:noProof/>
          <w:lang w:eastAsia="ru-RU"/>
        </w:rPr>
        <w:lastRenderedPageBreak/>
        <w:drawing>
          <wp:inline distT="0" distB="0" distL="0" distR="0" wp14:anchorId="7236B9A3" wp14:editId="417C6879">
            <wp:extent cx="4869579" cy="3148717"/>
            <wp:effectExtent l="0" t="0" r="762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70411" cy="314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585" w:rsidRPr="00D41585" w:rsidRDefault="00D41585" w:rsidP="00A023C5">
      <w:pPr>
        <w:pStyle w:val="a7"/>
      </w:pPr>
      <w:r w:rsidRPr="00D41585">
        <w:t> </w:t>
      </w:r>
    </w:p>
    <w:p w:rsidR="00D41585" w:rsidRPr="000912B5" w:rsidRDefault="00D41585" w:rsidP="000912B5">
      <w:pPr>
        <w:pStyle w:val="a7"/>
        <w:jc w:val="center"/>
        <w:rPr>
          <w:b/>
          <w:sz w:val="28"/>
        </w:rPr>
      </w:pPr>
      <w:r w:rsidRPr="000912B5">
        <w:rPr>
          <w:b/>
          <w:sz w:val="28"/>
        </w:rPr>
        <w:t>Контакты и обратная связь</w:t>
      </w:r>
    </w:p>
    <w:p w:rsidR="00D41585" w:rsidRPr="00D41585" w:rsidRDefault="00D41585" w:rsidP="00D41585">
      <w:pPr>
        <w:pStyle w:val="a7"/>
      </w:pPr>
      <w:r w:rsidRPr="00D41585">
        <w:t> </w:t>
      </w:r>
    </w:p>
    <w:p w:rsidR="00D41585" w:rsidRPr="00D41585" w:rsidRDefault="00D41585" w:rsidP="00D41585">
      <w:pPr>
        <w:pStyle w:val="a7"/>
      </w:pPr>
      <w:r w:rsidRPr="00D41585">
        <w:rPr>
          <w:b/>
          <w:bCs/>
        </w:rPr>
        <w:t>Страница «Контакты»</w:t>
      </w:r>
    </w:p>
    <w:p w:rsidR="00890581" w:rsidRDefault="00D41585" w:rsidP="00D41585">
      <w:pPr>
        <w:pStyle w:val="a7"/>
        <w:numPr>
          <w:ilvl w:val="0"/>
          <w:numId w:val="33"/>
        </w:numPr>
      </w:pPr>
      <w:r w:rsidRPr="00D41585">
        <w:t>Ссылку на «Контакты» расположите в меню сайта. Она должна быть доступна с любой страницы в 1 клик.</w:t>
      </w:r>
    </w:p>
    <w:p w:rsidR="00D41585" w:rsidRPr="00D41585" w:rsidRDefault="00890581" w:rsidP="00890581">
      <w:pPr>
        <w:pStyle w:val="a7"/>
      </w:pPr>
      <w:r>
        <w:t xml:space="preserve"> – У вас это есть, здесь все хорошо.</w:t>
      </w:r>
    </w:p>
    <w:p w:rsidR="00A023C5" w:rsidRDefault="00890581" w:rsidP="00890581">
      <w:pPr>
        <w:pStyle w:val="a7"/>
      </w:pPr>
      <w:r>
        <w:t xml:space="preserve">Совет: </w:t>
      </w:r>
      <w:r w:rsidR="00A023C5">
        <w:t xml:space="preserve">Используйте контакты в </w:t>
      </w:r>
      <w:proofErr w:type="spellStart"/>
      <w:r w:rsidR="00A023C5">
        <w:t>сниппете</w:t>
      </w:r>
      <w:proofErr w:type="spellEnd"/>
      <w:r w:rsidR="00A023C5">
        <w:t xml:space="preserve"> при поисковой выдаче, а также другие ваши услуги.</w:t>
      </w:r>
    </w:p>
    <w:p w:rsidR="00890581" w:rsidRDefault="00D41585" w:rsidP="00D41585">
      <w:pPr>
        <w:pStyle w:val="a7"/>
        <w:numPr>
          <w:ilvl w:val="0"/>
          <w:numId w:val="33"/>
        </w:numPr>
      </w:pPr>
      <w:r w:rsidRPr="00D41585">
        <w:t>Мобильные номера телефонов указывайте только как дополнительные.</w:t>
      </w:r>
    </w:p>
    <w:p w:rsidR="00D41585" w:rsidRPr="00D41585" w:rsidRDefault="00890581" w:rsidP="00890581">
      <w:pPr>
        <w:pStyle w:val="a7"/>
      </w:pPr>
      <w:r>
        <w:t xml:space="preserve"> У вас в футере укажите 1 номер городской, если есть еще, сделайте номера разворачиваемыми, либо укажите их видным, но не таким большим шрифтом как сейчас.</w:t>
      </w:r>
    </w:p>
    <w:p w:rsidR="00890581" w:rsidRDefault="00890581" w:rsidP="00D41585">
      <w:pPr>
        <w:pStyle w:val="a7"/>
        <w:numPr>
          <w:ilvl w:val="0"/>
          <w:numId w:val="33"/>
        </w:numPr>
      </w:pPr>
      <w:r>
        <w:t xml:space="preserve">Укажите в контактах адрес </w:t>
      </w:r>
      <w:proofErr w:type="spellStart"/>
      <w:r>
        <w:t>эл</w:t>
      </w:r>
      <w:proofErr w:type="gramStart"/>
      <w:r>
        <w:t>.п</w:t>
      </w:r>
      <w:proofErr w:type="gramEnd"/>
      <w:r>
        <w:t>очты</w:t>
      </w:r>
      <w:proofErr w:type="spellEnd"/>
      <w:r>
        <w:t xml:space="preserve">, </w:t>
      </w:r>
      <w:proofErr w:type="spellStart"/>
      <w:r>
        <w:t>вк,инста,смотря</w:t>
      </w:r>
      <w:proofErr w:type="spellEnd"/>
      <w:r>
        <w:t xml:space="preserve"> где ваши менеджеры смогут быстро ответить на вопросы.</w:t>
      </w:r>
    </w:p>
    <w:p w:rsidR="00D41585" w:rsidRDefault="00890581" w:rsidP="00D41585">
      <w:pPr>
        <w:pStyle w:val="a7"/>
        <w:numPr>
          <w:ilvl w:val="0"/>
          <w:numId w:val="33"/>
        </w:numPr>
      </w:pPr>
      <w:r>
        <w:t xml:space="preserve">Если у вас крупная компания, то можете и даже лучше выложить ваших сотрудников, расписав об их роде деятельности (веб-дизайнеры и </w:t>
      </w:r>
      <w:proofErr w:type="spellStart"/>
      <w:r>
        <w:t>т</w:t>
      </w:r>
      <w:proofErr w:type="gramStart"/>
      <w:r>
        <w:t>.д</w:t>
      </w:r>
      <w:proofErr w:type="spellEnd"/>
      <w:proofErr w:type="gramEnd"/>
      <w:r>
        <w:t xml:space="preserve">), это благотворно скажется на выдаче, </w:t>
      </w:r>
      <w:proofErr w:type="spellStart"/>
      <w:r>
        <w:t>т.к</w:t>
      </w:r>
      <w:proofErr w:type="spellEnd"/>
      <w:r>
        <w:t xml:space="preserve"> –это качественный контент</w:t>
      </w:r>
    </w:p>
    <w:p w:rsidR="00D41585" w:rsidRPr="00D41585" w:rsidRDefault="00890581" w:rsidP="00890581">
      <w:pPr>
        <w:pStyle w:val="a7"/>
        <w:numPr>
          <w:ilvl w:val="0"/>
          <w:numId w:val="33"/>
        </w:numPr>
      </w:pPr>
      <w:r>
        <w:t xml:space="preserve">Карта проезда-имеется, все хорошо (можно еще добавить, каким средством передвижения (номер автобуса, маршрутки из центра, с определенного района, с вокзала и </w:t>
      </w:r>
      <w:proofErr w:type="spellStart"/>
      <w:r>
        <w:t>т</w:t>
      </w:r>
      <w:proofErr w:type="gramStart"/>
      <w:r>
        <w:t>.д</w:t>
      </w:r>
      <w:proofErr w:type="spellEnd"/>
      <w:proofErr w:type="gramEnd"/>
      <w:r>
        <w:t>) до вас можно добраться, но необязательно.</w:t>
      </w:r>
    </w:p>
    <w:p w:rsidR="00890581" w:rsidRDefault="00D41585" w:rsidP="00D41585">
      <w:pPr>
        <w:pStyle w:val="a7"/>
        <w:numPr>
          <w:ilvl w:val="0"/>
          <w:numId w:val="34"/>
        </w:numPr>
      </w:pPr>
      <w:r w:rsidRPr="00D41585">
        <w:t xml:space="preserve">Укажите рабочий график. </w:t>
      </w:r>
    </w:p>
    <w:p w:rsidR="00D41585" w:rsidRPr="00D41585" w:rsidRDefault="00890581" w:rsidP="00890581">
      <w:pPr>
        <w:pStyle w:val="a7"/>
      </w:pPr>
      <w:r>
        <w:t xml:space="preserve">У вас есть номера телефоном, </w:t>
      </w:r>
      <w:proofErr w:type="spellStart"/>
      <w:r>
        <w:t>фио</w:t>
      </w:r>
      <w:proofErr w:type="spellEnd"/>
      <w:r>
        <w:t>, но нет времени, когда работают эти сотрудники.</w:t>
      </w:r>
    </w:p>
    <w:p w:rsidR="00D41585" w:rsidRPr="00D41585" w:rsidRDefault="00D41585" w:rsidP="00D41585">
      <w:pPr>
        <w:pStyle w:val="a7"/>
        <w:numPr>
          <w:ilvl w:val="0"/>
          <w:numId w:val="34"/>
        </w:numPr>
      </w:pPr>
      <w:r w:rsidRPr="00D41585">
        <w:t>Полезной будет кнопка</w:t>
      </w:r>
      <w:r w:rsidR="00890581">
        <w:t xml:space="preserve"> «распечатать текстовую версию», сейчас век технологий, но мало ли что, распечатав текстовую версию контактов, человек всегда сможет вас найти.</w:t>
      </w:r>
    </w:p>
    <w:p w:rsidR="00D41585" w:rsidRPr="00D41585" w:rsidRDefault="00D41585" w:rsidP="00D41585">
      <w:pPr>
        <w:pStyle w:val="a7"/>
      </w:pPr>
      <w:r w:rsidRPr="00D41585">
        <w:t> </w:t>
      </w:r>
    </w:p>
    <w:p w:rsidR="00D41585" w:rsidRPr="00D41585" w:rsidRDefault="00D41585" w:rsidP="000912B5">
      <w:pPr>
        <w:pStyle w:val="a7"/>
      </w:pPr>
      <w:r w:rsidRPr="00D41585">
        <w:rPr>
          <w:b/>
          <w:bCs/>
        </w:rPr>
        <w:t>Форма обратной связи</w:t>
      </w:r>
    </w:p>
    <w:p w:rsidR="00890581" w:rsidRDefault="00890581" w:rsidP="00890581">
      <w:pPr>
        <w:pStyle w:val="a7"/>
      </w:pPr>
      <w:r>
        <w:t xml:space="preserve">В ФОС у вас все в порядке, где поправить, я уже говорила выше, по кнопкам. </w:t>
      </w:r>
    </w:p>
    <w:p w:rsidR="00890581" w:rsidRDefault="00890581" w:rsidP="00890581">
      <w:pPr>
        <w:pStyle w:val="a7"/>
      </w:pPr>
      <w:r>
        <w:t xml:space="preserve">Но менеджер </w:t>
      </w:r>
      <w:proofErr w:type="spellStart"/>
      <w:r>
        <w:t>живосайта</w:t>
      </w:r>
      <w:proofErr w:type="spellEnd"/>
      <w:r>
        <w:t xml:space="preserve">, настроен слева, </w:t>
      </w:r>
      <w:proofErr w:type="spellStart"/>
      <w:r>
        <w:t>т</w:t>
      </w:r>
      <w:proofErr w:type="gramStart"/>
      <w:r>
        <w:t>.к</w:t>
      </w:r>
      <w:proofErr w:type="spellEnd"/>
      <w:proofErr w:type="gramEnd"/>
      <w:r>
        <w:t xml:space="preserve"> 80% жителей правши, смотрят они сразу направо и так повелось, что форма </w:t>
      </w:r>
      <w:proofErr w:type="spellStart"/>
      <w:r>
        <w:t>живосайта</w:t>
      </w:r>
      <w:proofErr w:type="spellEnd"/>
      <w:r>
        <w:t xml:space="preserve"> всегда указывается справа.</w:t>
      </w:r>
      <w:r w:rsidR="009F7941">
        <w:t xml:space="preserve"> Поэтому мой совет: переместите.</w:t>
      </w:r>
    </w:p>
    <w:p w:rsidR="009F7941" w:rsidRDefault="009F7941" w:rsidP="00890581">
      <w:pPr>
        <w:pStyle w:val="a7"/>
      </w:pPr>
      <w:r>
        <w:rPr>
          <w:noProof/>
          <w:lang w:eastAsia="ru-RU"/>
        </w:rPr>
        <w:lastRenderedPageBreak/>
        <w:drawing>
          <wp:inline distT="0" distB="0" distL="0" distR="0" wp14:anchorId="7772EECE" wp14:editId="788B7A00">
            <wp:extent cx="5724939" cy="1574077"/>
            <wp:effectExtent l="0" t="0" r="0" b="762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8745" cy="1577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941" w:rsidRPr="00D41585" w:rsidRDefault="009F7941" w:rsidP="00890581">
      <w:pPr>
        <w:pStyle w:val="a7"/>
      </w:pPr>
    </w:p>
    <w:p w:rsidR="009F7941" w:rsidRDefault="00D41585" w:rsidP="000912B5">
      <w:pPr>
        <w:pStyle w:val="a7"/>
        <w:jc w:val="center"/>
        <w:rPr>
          <w:b/>
          <w:sz w:val="28"/>
        </w:rPr>
      </w:pPr>
      <w:r w:rsidRPr="009F7941">
        <w:rPr>
          <w:b/>
          <w:sz w:val="28"/>
        </w:rPr>
        <w:t>Шрифты</w:t>
      </w:r>
    </w:p>
    <w:p w:rsidR="009F7941" w:rsidRPr="009F7941" w:rsidRDefault="009F7941" w:rsidP="009F7941">
      <w:pPr>
        <w:pStyle w:val="a7"/>
        <w:rPr>
          <w:b/>
          <w:sz w:val="28"/>
        </w:rPr>
      </w:pPr>
    </w:p>
    <w:p w:rsidR="009F7941" w:rsidRDefault="009F7941" w:rsidP="00D41585">
      <w:pPr>
        <w:pStyle w:val="a7"/>
        <w:numPr>
          <w:ilvl w:val="0"/>
          <w:numId w:val="35"/>
        </w:numPr>
      </w:pPr>
      <w:r>
        <w:t>Читаемость шрифтов у вас хорошая, подобраны они хорошо.</w:t>
      </w:r>
    </w:p>
    <w:p w:rsidR="009F7941" w:rsidRDefault="009F7941" w:rsidP="00D41585">
      <w:pPr>
        <w:pStyle w:val="a7"/>
        <w:numPr>
          <w:ilvl w:val="0"/>
          <w:numId w:val="35"/>
        </w:numPr>
      </w:pPr>
      <w:r>
        <w:t>Достаточно графиков относительно тексту, не назойливо.</w:t>
      </w:r>
    </w:p>
    <w:p w:rsidR="009F7941" w:rsidRDefault="00D41585" w:rsidP="00D41585">
      <w:pPr>
        <w:pStyle w:val="a7"/>
        <w:numPr>
          <w:ilvl w:val="0"/>
          <w:numId w:val="35"/>
        </w:numPr>
      </w:pPr>
      <w:r w:rsidRPr="00D41585">
        <w:t xml:space="preserve">Цвет фона и шрифта должны сочетаться и быть контрастными. Классический вариант — белый фон, черный шрифт. </w:t>
      </w:r>
    </w:p>
    <w:p w:rsidR="009F7941" w:rsidRPr="00D41585" w:rsidRDefault="009F7941" w:rsidP="009F7941">
      <w:pPr>
        <w:pStyle w:val="a7"/>
      </w:pPr>
      <w:r>
        <w:t xml:space="preserve">Совет: </w:t>
      </w:r>
      <w:r w:rsidR="00D41585" w:rsidRPr="00D41585">
        <w:t>Не используйте для фона и шрифта цвета с максимальной цветовой интенсивностью.</w:t>
      </w:r>
      <w:r>
        <w:t xml:space="preserve"> У вас, я уже говорила выше, режет глаза. Поделенный фон, и разделение цветов текста, выберите однотонный фон, серый/ белый/ и допустим фиолетовый шрифт.</w:t>
      </w:r>
    </w:p>
    <w:p w:rsidR="009F7941" w:rsidRDefault="009F7941" w:rsidP="00D41585">
      <w:pPr>
        <w:pStyle w:val="a7"/>
        <w:rPr>
          <w:i/>
          <w:iCs/>
        </w:rPr>
      </w:pPr>
    </w:p>
    <w:p w:rsidR="009F7941" w:rsidRPr="000912B5" w:rsidRDefault="00D41585" w:rsidP="000912B5">
      <w:pPr>
        <w:pStyle w:val="a7"/>
        <w:jc w:val="center"/>
        <w:rPr>
          <w:b/>
          <w:sz w:val="28"/>
        </w:rPr>
      </w:pPr>
      <w:r w:rsidRPr="000912B5">
        <w:rPr>
          <w:b/>
          <w:sz w:val="28"/>
        </w:rPr>
        <w:t>Цвета на сайте</w:t>
      </w:r>
    </w:p>
    <w:p w:rsidR="009F7941" w:rsidRDefault="009F7941" w:rsidP="00D41585">
      <w:pPr>
        <w:pStyle w:val="a7"/>
        <w:numPr>
          <w:ilvl w:val="0"/>
          <w:numId w:val="36"/>
        </w:numPr>
      </w:pPr>
      <w:r>
        <w:t>И снова повторяюсь:</w:t>
      </w:r>
    </w:p>
    <w:p w:rsidR="00D41585" w:rsidRPr="00D41585" w:rsidRDefault="009F7941" w:rsidP="009F7941">
      <w:pPr>
        <w:pStyle w:val="a7"/>
      </w:pPr>
      <w:r>
        <w:t xml:space="preserve"> </w:t>
      </w:r>
      <w:r w:rsidR="00D41585" w:rsidRPr="00D41585">
        <w:t>Используйте одну цветовую схему на всех страницах сайта. Разные цвета на страницах могут ввести пользователя в заблуждение.</w:t>
      </w:r>
    </w:p>
    <w:p w:rsidR="00D41585" w:rsidRPr="00D41585" w:rsidRDefault="00D41585" w:rsidP="00D41585">
      <w:pPr>
        <w:pStyle w:val="a7"/>
        <w:numPr>
          <w:ilvl w:val="0"/>
          <w:numId w:val="36"/>
        </w:numPr>
      </w:pPr>
      <w:r w:rsidRPr="00D41585">
        <w:t>Используйте не более 5 цветов</w:t>
      </w:r>
      <w:r w:rsidR="009F7941">
        <w:t xml:space="preserve"> </w:t>
      </w:r>
      <w:proofErr w:type="gramStart"/>
      <w:r w:rsidR="009F7941">
        <w:t>–з</w:t>
      </w:r>
      <w:proofErr w:type="gramEnd"/>
      <w:r w:rsidR="009F7941">
        <w:t>десь все в порядке у вас два основных цвета.</w:t>
      </w:r>
    </w:p>
    <w:p w:rsidR="00D41585" w:rsidRDefault="00D41585" w:rsidP="00D41585">
      <w:pPr>
        <w:pStyle w:val="a7"/>
        <w:numPr>
          <w:ilvl w:val="0"/>
          <w:numId w:val="36"/>
        </w:numPr>
      </w:pPr>
      <w:r w:rsidRPr="00D41585">
        <w:t xml:space="preserve">Подбирайте гармонирующие цвета. </w:t>
      </w:r>
      <w:r w:rsidR="009F7941">
        <w:t xml:space="preserve">Если затрудняетесь, выберете из списка программ по </w:t>
      </w:r>
      <w:proofErr w:type="spellStart"/>
      <w:r w:rsidR="009F7941">
        <w:t>колористике</w:t>
      </w:r>
      <w:proofErr w:type="spellEnd"/>
      <w:r w:rsidR="009F7941">
        <w:t>:</w:t>
      </w:r>
    </w:p>
    <w:p w:rsidR="009F7941" w:rsidRPr="009F7941" w:rsidRDefault="009F7941" w:rsidP="009F7941">
      <w:pPr>
        <w:pStyle w:val="a7"/>
        <w:rPr>
          <w:lang w:val="en-US"/>
        </w:rPr>
      </w:pPr>
      <w:proofErr w:type="gramStart"/>
      <w:r w:rsidRPr="009F7941">
        <w:rPr>
          <w:lang w:val="en-US"/>
        </w:rPr>
        <w:t>o</w:t>
      </w:r>
      <w:proofErr w:type="gramEnd"/>
      <w:r w:rsidRPr="009F7941">
        <w:rPr>
          <w:lang w:val="en-US"/>
        </w:rPr>
        <w:tab/>
        <w:t xml:space="preserve">Color Scheme Designer </w:t>
      </w:r>
    </w:p>
    <w:p w:rsidR="009F7941" w:rsidRPr="009F7941" w:rsidRDefault="009F7941" w:rsidP="009F7941">
      <w:pPr>
        <w:pStyle w:val="a7"/>
        <w:rPr>
          <w:lang w:val="en-US"/>
        </w:rPr>
      </w:pPr>
      <w:proofErr w:type="gramStart"/>
      <w:r w:rsidRPr="009F7941">
        <w:rPr>
          <w:lang w:val="en-US"/>
        </w:rPr>
        <w:t>o</w:t>
      </w:r>
      <w:proofErr w:type="gramEnd"/>
      <w:r w:rsidRPr="009F7941">
        <w:rPr>
          <w:lang w:val="en-US"/>
        </w:rPr>
        <w:tab/>
        <w:t xml:space="preserve">Adobe Color CC Tool </w:t>
      </w:r>
    </w:p>
    <w:p w:rsidR="009F7941" w:rsidRPr="007E15A2" w:rsidRDefault="009F7941" w:rsidP="009F7941">
      <w:pPr>
        <w:pStyle w:val="a7"/>
        <w:rPr>
          <w:lang w:val="en-US"/>
        </w:rPr>
      </w:pPr>
      <w:proofErr w:type="gramStart"/>
      <w:r w:rsidRPr="007E15A2">
        <w:rPr>
          <w:lang w:val="en-US"/>
        </w:rPr>
        <w:t>o</w:t>
      </w:r>
      <w:proofErr w:type="gramEnd"/>
      <w:r w:rsidRPr="007E15A2">
        <w:rPr>
          <w:lang w:val="en-US"/>
        </w:rPr>
        <w:tab/>
        <w:t xml:space="preserve">Color Combos </w:t>
      </w:r>
    </w:p>
    <w:p w:rsidR="009F7941" w:rsidRPr="007E15A2" w:rsidRDefault="009F7941" w:rsidP="009F7941">
      <w:pPr>
        <w:pStyle w:val="a7"/>
        <w:rPr>
          <w:lang w:val="en-US"/>
        </w:rPr>
      </w:pPr>
      <w:proofErr w:type="gramStart"/>
      <w:r w:rsidRPr="007E15A2">
        <w:rPr>
          <w:lang w:val="en-US"/>
        </w:rPr>
        <w:t>o</w:t>
      </w:r>
      <w:proofErr w:type="gramEnd"/>
      <w:r w:rsidRPr="007E15A2">
        <w:rPr>
          <w:lang w:val="en-US"/>
        </w:rPr>
        <w:tab/>
        <w:t>Hex Color Scheme Generator</w:t>
      </w:r>
    </w:p>
    <w:p w:rsidR="009F7941" w:rsidRPr="007E15A2" w:rsidRDefault="009F7941" w:rsidP="009F7941">
      <w:pPr>
        <w:pStyle w:val="a7"/>
        <w:rPr>
          <w:lang w:val="en-US"/>
        </w:rPr>
      </w:pPr>
    </w:p>
    <w:p w:rsidR="00D41585" w:rsidRPr="00D41585" w:rsidRDefault="00D41585" w:rsidP="00D41585">
      <w:pPr>
        <w:pStyle w:val="a7"/>
        <w:numPr>
          <w:ilvl w:val="0"/>
          <w:numId w:val="36"/>
        </w:numPr>
      </w:pPr>
      <w:r w:rsidRPr="00D41585">
        <w:t>Используйте преобладающий цвет только в тех элементах, на которые хотите обратить внимание пользователей</w:t>
      </w:r>
      <w:r w:rsidR="009F7941">
        <w:t xml:space="preserve"> (выделение ярким цветом)</w:t>
      </w:r>
      <w:r w:rsidRPr="00D41585">
        <w:t xml:space="preserve">: </w:t>
      </w:r>
    </w:p>
    <w:p w:rsidR="00D41585" w:rsidRPr="00D41585" w:rsidRDefault="00D41585" w:rsidP="00D41585">
      <w:pPr>
        <w:pStyle w:val="a7"/>
        <w:numPr>
          <w:ilvl w:val="1"/>
          <w:numId w:val="36"/>
        </w:numPr>
      </w:pPr>
      <w:r w:rsidRPr="00D41585">
        <w:t xml:space="preserve">Логотип; </w:t>
      </w:r>
    </w:p>
    <w:p w:rsidR="00D41585" w:rsidRPr="00D41585" w:rsidRDefault="00D41585" w:rsidP="00D41585">
      <w:pPr>
        <w:pStyle w:val="a7"/>
        <w:numPr>
          <w:ilvl w:val="1"/>
          <w:numId w:val="36"/>
        </w:numPr>
      </w:pPr>
      <w:r w:rsidRPr="00D41585">
        <w:t xml:space="preserve">Вкладки меню; </w:t>
      </w:r>
    </w:p>
    <w:p w:rsidR="00D41585" w:rsidRPr="00D41585" w:rsidRDefault="00D41585" w:rsidP="00D41585">
      <w:pPr>
        <w:pStyle w:val="a7"/>
        <w:numPr>
          <w:ilvl w:val="1"/>
          <w:numId w:val="36"/>
        </w:numPr>
      </w:pPr>
      <w:r w:rsidRPr="00D41585">
        <w:t xml:space="preserve">Конверсионные элементы; </w:t>
      </w:r>
    </w:p>
    <w:p w:rsidR="00D41585" w:rsidRPr="00D41585" w:rsidRDefault="00D41585" w:rsidP="00D41585">
      <w:pPr>
        <w:pStyle w:val="a7"/>
        <w:numPr>
          <w:ilvl w:val="1"/>
          <w:numId w:val="36"/>
        </w:numPr>
      </w:pPr>
      <w:r w:rsidRPr="00D41585">
        <w:t xml:space="preserve">Важная информация; </w:t>
      </w:r>
    </w:p>
    <w:p w:rsidR="00D41585" w:rsidRDefault="00D41585" w:rsidP="00D41585">
      <w:pPr>
        <w:pStyle w:val="a7"/>
        <w:numPr>
          <w:ilvl w:val="1"/>
          <w:numId w:val="36"/>
        </w:numPr>
      </w:pPr>
      <w:r w:rsidRPr="00D41585">
        <w:t xml:space="preserve">Заголовки и названия; </w:t>
      </w:r>
    </w:p>
    <w:p w:rsidR="009F7941" w:rsidRPr="00D41585" w:rsidRDefault="009F7941" w:rsidP="009F7941">
      <w:pPr>
        <w:pStyle w:val="a7"/>
        <w:ind w:left="1440"/>
      </w:pPr>
      <w:r>
        <w:t xml:space="preserve">У  вас обращается внимание на фон в первую очередь, а затем на текст, </w:t>
      </w:r>
      <w:proofErr w:type="gramStart"/>
      <w:r>
        <w:t>следовательно</w:t>
      </w:r>
      <w:proofErr w:type="gramEnd"/>
      <w:r>
        <w:t xml:space="preserve"> мешает видению основной информации.</w:t>
      </w:r>
    </w:p>
    <w:p w:rsidR="00D41585" w:rsidRPr="00D41585" w:rsidRDefault="00D41585" w:rsidP="00D41585">
      <w:pPr>
        <w:pStyle w:val="a7"/>
      </w:pPr>
    </w:p>
    <w:p w:rsidR="00D41585" w:rsidRPr="00D41585" w:rsidRDefault="00D41585" w:rsidP="00D41585">
      <w:pPr>
        <w:pStyle w:val="a7"/>
      </w:pPr>
    </w:p>
    <w:p w:rsidR="00D41585" w:rsidRPr="00D41585" w:rsidRDefault="00D41585" w:rsidP="00D41585">
      <w:pPr>
        <w:pStyle w:val="a7"/>
      </w:pPr>
    </w:p>
    <w:p w:rsidR="00D41585" w:rsidRDefault="00D41585" w:rsidP="009F7941"/>
    <w:p w:rsidR="009F7941" w:rsidRPr="00D41585" w:rsidRDefault="009F7941" w:rsidP="009F7941"/>
    <w:p w:rsidR="00DE2056" w:rsidRPr="000912B5" w:rsidRDefault="00D41585" w:rsidP="000912B5">
      <w:pPr>
        <w:jc w:val="center"/>
        <w:rPr>
          <w:b/>
          <w:sz w:val="28"/>
        </w:rPr>
      </w:pPr>
      <w:r w:rsidRPr="000912B5">
        <w:rPr>
          <w:b/>
          <w:sz w:val="28"/>
        </w:rPr>
        <w:t>Расположение элементов страницы</w:t>
      </w:r>
    </w:p>
    <w:p w:rsidR="00DE2056" w:rsidRPr="00DE2056" w:rsidRDefault="00DE2056" w:rsidP="009F7941">
      <w:r w:rsidRPr="00DE2056">
        <w:t xml:space="preserve">ПОКА НЕ ПОЛУЧИЛА ОТ ВАС ДОСТУПА, СКАЖУ ОСНОВНЫЕ МОМЕНТЫ ПО ТЕПЛОВО КАРТЕ. </w:t>
      </w:r>
    </w:p>
    <w:p w:rsidR="00DE2056" w:rsidRPr="00DE2056" w:rsidRDefault="00DE2056" w:rsidP="009F7941">
      <w:r w:rsidRPr="00DE2056">
        <w:t>При проводимых анализах от Яндекса</w:t>
      </w:r>
      <w:r w:rsidR="000912B5">
        <w:t xml:space="preserve"> на различных сайтах,</w:t>
      </w:r>
      <w:r w:rsidRPr="00DE2056">
        <w:t xml:space="preserve"> были выявлены следующие нюансы.</w:t>
      </w:r>
    </w:p>
    <w:p w:rsidR="00D41585" w:rsidRPr="00D41585" w:rsidRDefault="00D41585" w:rsidP="00DE2056">
      <w:pPr>
        <w:pStyle w:val="a7"/>
      </w:pPr>
      <w:r w:rsidRPr="00D41585">
        <w:t xml:space="preserve">В большинстве случаев, взгляд пользователя первым делом падает на верхнюю часть веб-страницы, пробегает по ней слева направо и спускается ниже, пока не найдет, за что зацепиться. После этого снова движется слева направо. Затем, опять следует движение глаз вниз. </w:t>
      </w:r>
    </w:p>
    <w:p w:rsidR="00D41585" w:rsidRPr="00D41585" w:rsidRDefault="00D41585" w:rsidP="00D41585">
      <w:pPr>
        <w:pStyle w:val="a7"/>
      </w:pPr>
      <w:r w:rsidRPr="00D41585">
        <w:t xml:space="preserve">Таким </w:t>
      </w:r>
      <w:r w:rsidR="00DE2056" w:rsidRPr="00D41585">
        <w:t>образом,</w:t>
      </w:r>
      <w:r w:rsidRPr="00D41585">
        <w:t xml:space="preserve"> получается путь, похожий на буквы F или Z. </w:t>
      </w:r>
    </w:p>
    <w:p w:rsidR="00D41585" w:rsidRPr="00D41585" w:rsidRDefault="00D41585" w:rsidP="00D41585">
      <w:pPr>
        <w:pStyle w:val="a7"/>
      </w:pPr>
      <w:r w:rsidRPr="00D41585">
        <w:rPr>
          <w:noProof/>
          <w:lang w:eastAsia="ru-RU"/>
        </w:rPr>
        <w:drawing>
          <wp:inline distT="0" distB="0" distL="0" distR="0">
            <wp:extent cx="7617460" cy="6687185"/>
            <wp:effectExtent l="0" t="0" r="2540" b="0"/>
            <wp:docPr id="7" name="Рисунок 7" descr="Расположение элементов стран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Расположение элементов страницы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668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585" w:rsidRDefault="00DE2056" w:rsidP="00D41585">
      <w:pPr>
        <w:pStyle w:val="a7"/>
      </w:pPr>
      <w:r>
        <w:rPr>
          <w:i/>
          <w:iCs/>
        </w:rPr>
        <w:lastRenderedPageBreak/>
        <w:t xml:space="preserve">Например: </w:t>
      </w:r>
      <w:r w:rsidR="00D41585" w:rsidRPr="00D41585">
        <w:rPr>
          <w:i/>
          <w:iCs/>
        </w:rPr>
        <w:t>Тепловая карта сайта показывает, что наибольшее внимание пользователи уделяют левой части страницы и верхнему центру</w:t>
      </w:r>
      <w:r w:rsidR="00D41585" w:rsidRPr="00D41585">
        <w:t xml:space="preserve"> </w:t>
      </w:r>
    </w:p>
    <w:p w:rsidR="000912B5" w:rsidRDefault="000912B5" w:rsidP="00D41585">
      <w:pPr>
        <w:pStyle w:val="a7"/>
        <w:rPr>
          <w:b/>
          <w:i/>
          <w:u w:val="single"/>
        </w:rPr>
      </w:pPr>
    </w:p>
    <w:p w:rsidR="007E15A2" w:rsidRPr="007E15A2" w:rsidRDefault="007E15A2" w:rsidP="007E15A2">
      <w:pPr>
        <w:pStyle w:val="a7"/>
        <w:jc w:val="center"/>
        <w:rPr>
          <w:b/>
          <w:sz w:val="28"/>
        </w:rPr>
      </w:pPr>
      <w:r w:rsidRPr="007E15A2">
        <w:rPr>
          <w:b/>
          <w:sz w:val="28"/>
        </w:rPr>
        <w:t xml:space="preserve">Анализ </w:t>
      </w:r>
      <w:proofErr w:type="spellStart"/>
      <w:r w:rsidRPr="007E15A2">
        <w:rPr>
          <w:b/>
          <w:sz w:val="28"/>
        </w:rPr>
        <w:t>Я.Метрики</w:t>
      </w:r>
      <w:proofErr w:type="spellEnd"/>
      <w:r w:rsidRPr="007E15A2">
        <w:rPr>
          <w:b/>
          <w:sz w:val="28"/>
        </w:rPr>
        <w:t>:</w:t>
      </w:r>
    </w:p>
    <w:p w:rsidR="007E15A2" w:rsidRDefault="00BE2955" w:rsidP="007E15A2">
      <w:pPr>
        <w:pStyle w:val="a7"/>
      </w:pPr>
      <w:r>
        <w:t xml:space="preserve">Карты + </w:t>
      </w:r>
      <w:proofErr w:type="spellStart"/>
      <w:r>
        <w:t>Вебвизор</w:t>
      </w:r>
      <w:proofErr w:type="spellEnd"/>
    </w:p>
    <w:p w:rsidR="007E15A2" w:rsidRPr="007E15A2" w:rsidRDefault="007E15A2" w:rsidP="007E15A2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2B655DCC" wp14:editId="0EB0EAD1">
            <wp:extent cx="5940425" cy="3554813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54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5A2" w:rsidRDefault="007E15A2" w:rsidP="007E15A2">
      <w:r>
        <w:rPr>
          <w:noProof/>
          <w:lang w:eastAsia="ru-RU"/>
        </w:rPr>
        <w:drawing>
          <wp:inline distT="0" distB="0" distL="0" distR="0" wp14:anchorId="220D9137" wp14:editId="7D889EE7">
            <wp:extent cx="5940425" cy="316610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5A2" w:rsidRDefault="007E15A2" w:rsidP="007E15A2">
      <w:r>
        <w:rPr>
          <w:noProof/>
          <w:lang w:eastAsia="ru-RU"/>
        </w:rPr>
        <w:lastRenderedPageBreak/>
        <w:drawing>
          <wp:inline distT="0" distB="0" distL="0" distR="0" wp14:anchorId="76D11AC8" wp14:editId="128B3D2B">
            <wp:extent cx="5940425" cy="3248258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8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5A2" w:rsidRDefault="007E15A2" w:rsidP="00D41585">
      <w:pPr>
        <w:pStyle w:val="a7"/>
      </w:pPr>
    </w:p>
    <w:p w:rsidR="007E15A2" w:rsidRDefault="007E15A2" w:rsidP="00D41585">
      <w:pPr>
        <w:pStyle w:val="a7"/>
      </w:pPr>
      <w:r w:rsidRPr="00BE2955">
        <w:rPr>
          <w:b/>
        </w:rPr>
        <w:t>Тепловая карта</w:t>
      </w:r>
      <w:r w:rsidRPr="007E15A2">
        <w:t xml:space="preserve">: </w:t>
      </w:r>
      <w:r>
        <w:t xml:space="preserve"> </w:t>
      </w:r>
    </w:p>
    <w:p w:rsidR="007E15A2" w:rsidRDefault="007E15A2" w:rsidP="00D41585">
      <w:pPr>
        <w:pStyle w:val="a7"/>
      </w:pPr>
      <w:r>
        <w:t xml:space="preserve">На карте видно, что люди заходят в каталог услуги, нет свечения на видеозаписи, можно сделать вывод, что ее не просматривают, а вот преимущества, и поиск </w:t>
      </w:r>
      <w:proofErr w:type="gramStart"/>
      <w:r>
        <w:t>информации</w:t>
      </w:r>
      <w:proofErr w:type="gramEnd"/>
      <w:r>
        <w:t xml:space="preserve"> в какую цену и что конкретно вы предлагаете по созданию, люди ищут, но отказываются, так как неудобная навигация, мой совет не изменился: необходимо поднять вверх преимущества создания сайта у вас, а также сделать каталог более </w:t>
      </w:r>
      <w:proofErr w:type="gramStart"/>
      <w:r>
        <w:t>развернутым</w:t>
      </w:r>
      <w:proofErr w:type="gramEnd"/>
      <w:r>
        <w:t xml:space="preserve"> по созданию сайтов.</w:t>
      </w:r>
    </w:p>
    <w:p w:rsidR="007E15A2" w:rsidRDefault="007E15A2" w:rsidP="00D41585">
      <w:pPr>
        <w:pStyle w:val="a7"/>
      </w:pPr>
    </w:p>
    <w:p w:rsidR="007E15A2" w:rsidRDefault="007E15A2" w:rsidP="00D41585">
      <w:pPr>
        <w:pStyle w:val="a7"/>
      </w:pPr>
      <w:r w:rsidRPr="00BE2955">
        <w:rPr>
          <w:b/>
        </w:rPr>
        <w:t>Карта Скроллинга</w:t>
      </w:r>
      <w:r>
        <w:t>:</w:t>
      </w:r>
    </w:p>
    <w:p w:rsidR="007E15A2" w:rsidRPr="007E15A2" w:rsidRDefault="007E15A2" w:rsidP="00D41585">
      <w:pPr>
        <w:pStyle w:val="a7"/>
      </w:pPr>
      <w:r>
        <w:t xml:space="preserve"> </w:t>
      </w:r>
      <w:r>
        <w:rPr>
          <w:noProof/>
          <w:lang w:eastAsia="ru-RU"/>
        </w:rPr>
        <w:drawing>
          <wp:inline distT="0" distB="0" distL="0" distR="0" wp14:anchorId="720BEDE6" wp14:editId="25F5D162">
            <wp:extent cx="5940425" cy="280804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5A2" w:rsidRDefault="007E15A2" w:rsidP="00D41585">
      <w:pPr>
        <w:pStyle w:val="a7"/>
        <w:rPr>
          <w:b/>
          <w:i/>
          <w:u w:val="single"/>
        </w:rPr>
      </w:pPr>
    </w:p>
    <w:p w:rsidR="007E15A2" w:rsidRDefault="007E15A2" w:rsidP="00D41585">
      <w:pPr>
        <w:pStyle w:val="a7"/>
      </w:pPr>
      <w:r>
        <w:rPr>
          <w:noProof/>
          <w:lang w:eastAsia="ru-RU"/>
        </w:rPr>
        <w:lastRenderedPageBreak/>
        <w:drawing>
          <wp:inline distT="0" distB="0" distL="0" distR="0" wp14:anchorId="7E1AA1EB" wp14:editId="3256FDF4">
            <wp:extent cx="5940425" cy="1528484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28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5A2" w:rsidRDefault="007E15A2" w:rsidP="00D41585">
      <w:pPr>
        <w:pStyle w:val="a7"/>
      </w:pPr>
    </w:p>
    <w:p w:rsidR="007E15A2" w:rsidRDefault="00F708AC" w:rsidP="00D41585">
      <w:pPr>
        <w:pStyle w:val="a7"/>
      </w:pPr>
      <w:r>
        <w:rPr>
          <w:noProof/>
          <w:lang w:eastAsia="ru-RU"/>
        </w:rPr>
        <w:drawing>
          <wp:inline distT="0" distB="0" distL="0" distR="0" wp14:anchorId="51FF31A6" wp14:editId="745CA16E">
            <wp:extent cx="5940425" cy="2136076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36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5A2" w:rsidRDefault="00F708AC" w:rsidP="00D41585">
      <w:pPr>
        <w:pStyle w:val="a7"/>
      </w:pPr>
      <w:r>
        <w:t>Слева указан так называемый термометр, красные зоны – это наиболее просматриваемые элементы, то есть куда люди листают и на чем заостряют свое внимание. По данной карте видно, что просматривают прайс/работы (портфолио)</w:t>
      </w:r>
      <w:proofErr w:type="gramStart"/>
      <w:r>
        <w:t xml:space="preserve"> </w:t>
      </w:r>
      <w:r w:rsidR="009D53CA">
        <w:t>,</w:t>
      </w:r>
      <w:proofErr w:type="gramEnd"/>
      <w:r w:rsidR="009D53CA">
        <w:t xml:space="preserve"> затем преимущества, поэтому нужно учесть данные  для расстановки более приоритетных страниц наверх исходя из предпочтений пользователя.</w:t>
      </w:r>
    </w:p>
    <w:p w:rsidR="009D53CA" w:rsidRDefault="009D53CA" w:rsidP="00D41585">
      <w:pPr>
        <w:pStyle w:val="a7"/>
      </w:pPr>
    </w:p>
    <w:p w:rsidR="00BE2955" w:rsidRPr="00BE2955" w:rsidRDefault="00BE2955" w:rsidP="00D41585">
      <w:pPr>
        <w:pStyle w:val="a7"/>
        <w:rPr>
          <w:b/>
        </w:rPr>
      </w:pPr>
      <w:r w:rsidRPr="00BE2955">
        <w:rPr>
          <w:b/>
        </w:rPr>
        <w:t>ВЕБВИЗОР:</w:t>
      </w:r>
    </w:p>
    <w:p w:rsidR="00BE2955" w:rsidRDefault="00BE2955" w:rsidP="00D41585">
      <w:pPr>
        <w:pStyle w:val="a7"/>
      </w:pPr>
      <w:r>
        <w:t xml:space="preserve">Исходя из </w:t>
      </w:r>
      <w:proofErr w:type="spellStart"/>
      <w:r>
        <w:t>вебвизора</w:t>
      </w:r>
      <w:proofErr w:type="spellEnd"/>
      <w:r>
        <w:t>, проанализировав заходы за последнюю неделю</w:t>
      </w:r>
      <w:r w:rsidR="009D53CA">
        <w:t xml:space="preserve"> </w:t>
      </w:r>
      <w:r>
        <w:t xml:space="preserve"> по УРЛУ страниц создание сайтов, разработка сайтов, могу сказать, что люди не могут найти сразу нужную им информацию. Кто-то видит преимущества веб-сайта, начинает листать быстро, пропускает портфолио, потом находит его, затем не может понять, где, чьи преимущества (листают от ваших преимуществ, к преимуществам веб-сайтов и какими они должны быть).</w:t>
      </w:r>
    </w:p>
    <w:p w:rsidR="00BE2955" w:rsidRDefault="00BE2955" w:rsidP="00D41585">
      <w:pPr>
        <w:pStyle w:val="a7"/>
      </w:pPr>
      <w:r>
        <w:t>Я бы на самом деле убрала вариации, какими должны быть веб-сайты и записала их к вам в преимущества, ведь именно вы делаете сайты такими адаптивными, мобильными, быстро загружаемыми и т.д. Из всех пользователей в самый низ пролистали  и задержали взгляд на отзывах и новостях  1%, все остальные листают и подымаются вверх.</w:t>
      </w:r>
    </w:p>
    <w:p w:rsidR="00BE2955" w:rsidRDefault="00BE2955" w:rsidP="00D41585">
      <w:pPr>
        <w:pStyle w:val="a7"/>
      </w:pPr>
      <w:r>
        <w:t xml:space="preserve">Про ценник, люди пытаются нажать на ценники </w:t>
      </w:r>
      <w:r w:rsidR="009D53CA">
        <w:t>(страница прайс от …)</w:t>
      </w:r>
      <w:r>
        <w:t xml:space="preserve"> (стоимость </w:t>
      </w:r>
      <w:proofErr w:type="spellStart"/>
      <w:r>
        <w:t>лендинга</w:t>
      </w:r>
      <w:proofErr w:type="spellEnd"/>
      <w:r>
        <w:t xml:space="preserve"> и </w:t>
      </w:r>
      <w:proofErr w:type="spellStart"/>
      <w:r>
        <w:t>т</w:t>
      </w:r>
      <w:proofErr w:type="gramStart"/>
      <w:r>
        <w:t>.д</w:t>
      </w:r>
      <w:proofErr w:type="spellEnd"/>
      <w:proofErr w:type="gramEnd"/>
      <w:r>
        <w:t xml:space="preserve">) по хорошему, должна выскакивать ФОС, либо разворачиваться, что входит в работу. Но у вас стоимость и прайс не </w:t>
      </w:r>
      <w:proofErr w:type="spellStart"/>
      <w:r>
        <w:t>кликабельный</w:t>
      </w:r>
      <w:proofErr w:type="spellEnd"/>
      <w:r>
        <w:t xml:space="preserve">, есть кнопка « скачать опросный лист» - отторгает людей, </w:t>
      </w:r>
      <w:proofErr w:type="spellStart"/>
      <w:r>
        <w:t>т</w:t>
      </w:r>
      <w:proofErr w:type="gramStart"/>
      <w:r>
        <w:t>.к</w:t>
      </w:r>
      <w:proofErr w:type="spellEnd"/>
      <w:proofErr w:type="gramEnd"/>
      <w:r>
        <w:t xml:space="preserve"> опрос- значит долгие, длинные ответы на вопросы. Можете изменить на «Скачать прайс-лист» после нажатия будет выскакивать форма обратной связи.</w:t>
      </w:r>
    </w:p>
    <w:p w:rsidR="00BE2955" w:rsidRDefault="00BE2955" w:rsidP="00BE2955">
      <w:pPr>
        <w:rPr>
          <w:b/>
          <w:i/>
          <w:u w:val="single"/>
        </w:rPr>
      </w:pPr>
      <w:bookmarkStart w:id="0" w:name="_GoBack"/>
      <w:bookmarkEnd w:id="0"/>
    </w:p>
    <w:p w:rsidR="00BE2955" w:rsidRPr="009D53CA" w:rsidRDefault="009D53CA" w:rsidP="00BE2955">
      <w:pPr>
        <w:rPr>
          <w:color w:val="FF0000"/>
        </w:rPr>
      </w:pPr>
      <w:r w:rsidRPr="009D53CA">
        <w:rPr>
          <w:color w:val="FF0000"/>
        </w:rPr>
        <w:t>!!!</w:t>
      </w:r>
      <w:r w:rsidR="00BE2955" w:rsidRPr="009D53CA">
        <w:rPr>
          <w:color w:val="FF0000"/>
        </w:rPr>
        <w:t>ПОДРОБНЫЙ ОТЧЕТ ЗА 2 МЕСЯЦА</w:t>
      </w:r>
      <w:r w:rsidR="00BE2955" w:rsidRPr="009D53CA">
        <w:rPr>
          <w:color w:val="FF0000"/>
        </w:rPr>
        <w:t xml:space="preserve"> (конверсия, трафик, поисковые системы, статистика)  ДОСТУПЕН ПРИ ЗАКАЗЕ ДОП. ОПЦИИ. В ДАННОМ ОТЧЕТЕ АНАЛИЗИРУЮТСЯ КАРТЫ И ВЕБВИЗОР ПРОБЛЕМНЫХ СТРАНИЦ</w:t>
      </w:r>
      <w:r>
        <w:rPr>
          <w:color w:val="FF0000"/>
        </w:rPr>
        <w:t>.</w:t>
      </w:r>
    </w:p>
    <w:p w:rsidR="00DE2056" w:rsidRPr="000912B5" w:rsidRDefault="00DE2056" w:rsidP="00D41585">
      <w:pPr>
        <w:pStyle w:val="a7"/>
        <w:rPr>
          <w:b/>
          <w:i/>
          <w:u w:val="single"/>
        </w:rPr>
      </w:pPr>
      <w:r w:rsidRPr="000912B5">
        <w:rPr>
          <w:b/>
          <w:i/>
          <w:u w:val="single"/>
        </w:rPr>
        <w:lastRenderedPageBreak/>
        <w:t>В связи с проведённым анализом, были выявлены проблемы:</w:t>
      </w:r>
    </w:p>
    <w:p w:rsidR="00DE2056" w:rsidRDefault="00DE2056" w:rsidP="00DE2056">
      <w:pPr>
        <w:pStyle w:val="a7"/>
      </w:pPr>
      <w:r>
        <w:t>- высокое меню;</w:t>
      </w:r>
    </w:p>
    <w:p w:rsidR="00DE2056" w:rsidRDefault="00DE2056" w:rsidP="00DE2056">
      <w:pPr>
        <w:pStyle w:val="a7"/>
      </w:pPr>
      <w:r>
        <w:t>- разделение и сухость в преимуществах;</w:t>
      </w:r>
    </w:p>
    <w:p w:rsidR="00DE2056" w:rsidRDefault="00DE2056" w:rsidP="00DE2056">
      <w:pPr>
        <w:pStyle w:val="a7"/>
      </w:pPr>
      <w:r>
        <w:t>- режущий глаза фон</w:t>
      </w:r>
      <w:r w:rsidR="000912B5">
        <w:t>;</w:t>
      </w:r>
    </w:p>
    <w:p w:rsidR="00DE2056" w:rsidRDefault="00DE2056" w:rsidP="00DE2056">
      <w:pPr>
        <w:pStyle w:val="a7"/>
      </w:pPr>
      <w:r>
        <w:t>- теряющиеся кнопки обратной связи</w:t>
      </w:r>
      <w:r w:rsidR="000912B5">
        <w:t>;</w:t>
      </w:r>
    </w:p>
    <w:p w:rsidR="00DE2056" w:rsidRDefault="00DE2056" w:rsidP="00DE2056">
      <w:pPr>
        <w:pStyle w:val="a7"/>
      </w:pPr>
      <w:r>
        <w:t>- сильное разделение бл</w:t>
      </w:r>
      <w:r w:rsidR="000912B5">
        <w:t>оков</w:t>
      </w:r>
      <w:r>
        <w:t>, которые касаются портфолио (</w:t>
      </w:r>
      <w:proofErr w:type="spellStart"/>
      <w:r>
        <w:t>отзывы+сайты</w:t>
      </w:r>
      <w:proofErr w:type="spellEnd"/>
      <w:r>
        <w:t>)</w:t>
      </w:r>
      <w:r w:rsidR="000912B5">
        <w:t>;</w:t>
      </w:r>
    </w:p>
    <w:p w:rsidR="00DE2056" w:rsidRDefault="00DE2056" w:rsidP="00DE2056">
      <w:pPr>
        <w:pStyle w:val="a7"/>
      </w:pPr>
      <w:r>
        <w:t>- неудобство меню страницы «разработка сайтов»</w:t>
      </w:r>
      <w:r w:rsidR="000912B5">
        <w:t>.</w:t>
      </w:r>
    </w:p>
    <w:p w:rsidR="00DE2056" w:rsidRDefault="00DE2056" w:rsidP="00D41585">
      <w:pPr>
        <w:pStyle w:val="a7"/>
      </w:pPr>
    </w:p>
    <w:p w:rsidR="00DE2056" w:rsidRDefault="00DE2056" w:rsidP="00DE2056">
      <w:pPr>
        <w:pStyle w:val="a7"/>
      </w:pPr>
      <w:r>
        <w:t>Все пункты расписаны выше, также даны советы и рекомендации.</w:t>
      </w:r>
    </w:p>
    <w:p w:rsidR="000912B5" w:rsidRDefault="000912B5" w:rsidP="00DE2056">
      <w:pPr>
        <w:pStyle w:val="a7"/>
      </w:pPr>
    </w:p>
    <w:p w:rsidR="00D41585" w:rsidRDefault="00DE2056" w:rsidP="00DE2056">
      <w:pPr>
        <w:pStyle w:val="a7"/>
      </w:pPr>
      <w:r>
        <w:t xml:space="preserve">В подарок высылаю вам памятку правил от поисковых систем (Яндекс и </w:t>
      </w:r>
      <w:r>
        <w:rPr>
          <w:lang w:val="en-US"/>
        </w:rPr>
        <w:t>Google</w:t>
      </w:r>
      <w:r>
        <w:t xml:space="preserve">) </w:t>
      </w:r>
      <w:r w:rsidR="00D41585" w:rsidRPr="00D41585">
        <w:t xml:space="preserve">по размещению элементов на сайте: </w:t>
      </w:r>
    </w:p>
    <w:p w:rsidR="00DE2056" w:rsidRPr="00D41585" w:rsidRDefault="00DE2056" w:rsidP="00DE2056">
      <w:pPr>
        <w:pStyle w:val="a7"/>
      </w:pPr>
    </w:p>
    <w:p w:rsidR="00D41585" w:rsidRPr="00D41585" w:rsidRDefault="00D41585" w:rsidP="00DE2056">
      <w:pPr>
        <w:pStyle w:val="a7"/>
        <w:numPr>
          <w:ilvl w:val="0"/>
          <w:numId w:val="42"/>
        </w:numPr>
      </w:pPr>
      <w:r w:rsidRPr="00D41585">
        <w:t xml:space="preserve">В верхней части страницы располагаться наиболее важные элементы, которые должны отображаться на каждой странице сайта: </w:t>
      </w:r>
    </w:p>
    <w:p w:rsidR="00D41585" w:rsidRPr="00D41585" w:rsidRDefault="00D41585" w:rsidP="00D41585">
      <w:pPr>
        <w:pStyle w:val="a7"/>
        <w:numPr>
          <w:ilvl w:val="0"/>
          <w:numId w:val="37"/>
        </w:numPr>
      </w:pPr>
      <w:r w:rsidRPr="00D41585">
        <w:t xml:space="preserve">Логотип — верхний левый угол, должен быть </w:t>
      </w:r>
      <w:proofErr w:type="spellStart"/>
      <w:r w:rsidRPr="00D41585">
        <w:t>кликабельным</w:t>
      </w:r>
      <w:proofErr w:type="spellEnd"/>
      <w:r w:rsidRPr="00D41585">
        <w:t xml:space="preserve"> и ссылаться на </w:t>
      </w:r>
      <w:proofErr w:type="gramStart"/>
      <w:r w:rsidRPr="00D41585">
        <w:t>главную</w:t>
      </w:r>
      <w:proofErr w:type="gramEnd"/>
      <w:r w:rsidRPr="00D41585">
        <w:t>;</w:t>
      </w:r>
    </w:p>
    <w:p w:rsidR="00D41585" w:rsidRPr="00D41585" w:rsidRDefault="00D41585" w:rsidP="00D41585">
      <w:pPr>
        <w:pStyle w:val="a7"/>
        <w:numPr>
          <w:ilvl w:val="0"/>
          <w:numId w:val="37"/>
        </w:numPr>
      </w:pPr>
      <w:r w:rsidRPr="00D41585">
        <w:t>Контактная информация — вверху справа или в центре;</w:t>
      </w:r>
    </w:p>
    <w:p w:rsidR="00D41585" w:rsidRPr="00D41585" w:rsidRDefault="00D41585" w:rsidP="00D41585">
      <w:pPr>
        <w:pStyle w:val="a7"/>
        <w:numPr>
          <w:ilvl w:val="0"/>
          <w:numId w:val="37"/>
        </w:numPr>
      </w:pPr>
      <w:r w:rsidRPr="00D41585">
        <w:t xml:space="preserve">Корзина </w:t>
      </w:r>
      <w:proofErr w:type="gramStart"/>
      <w:r w:rsidRPr="00D41585">
        <w:t>интернет-магазина</w:t>
      </w:r>
      <w:proofErr w:type="gramEnd"/>
      <w:r w:rsidRPr="00D41585">
        <w:t xml:space="preserve"> — верхняя правая часть;</w:t>
      </w:r>
    </w:p>
    <w:p w:rsidR="00D41585" w:rsidRPr="00D41585" w:rsidRDefault="00D41585" w:rsidP="00D41585">
      <w:pPr>
        <w:pStyle w:val="a7"/>
        <w:numPr>
          <w:ilvl w:val="0"/>
          <w:numId w:val="37"/>
        </w:numPr>
      </w:pPr>
      <w:r w:rsidRPr="00D41585">
        <w:t>Поле поиска по сайту — верхняя правая или центральная часть;</w:t>
      </w:r>
    </w:p>
    <w:p w:rsidR="00D41585" w:rsidRPr="00D41585" w:rsidRDefault="00D41585" w:rsidP="00D41585">
      <w:pPr>
        <w:pStyle w:val="a7"/>
        <w:numPr>
          <w:ilvl w:val="0"/>
          <w:numId w:val="37"/>
        </w:numPr>
      </w:pPr>
      <w:r w:rsidRPr="00D41585">
        <w:t>Поля для регистрации/авторизации должны быть в правой верхней части страницы, но не рядом с поиском;</w:t>
      </w:r>
    </w:p>
    <w:p w:rsidR="00D41585" w:rsidRPr="00D41585" w:rsidRDefault="00D41585" w:rsidP="00D41585">
      <w:pPr>
        <w:pStyle w:val="a7"/>
        <w:numPr>
          <w:ilvl w:val="0"/>
          <w:numId w:val="37"/>
        </w:numPr>
      </w:pPr>
      <w:r w:rsidRPr="00D41585">
        <w:t>Горизонтальное меню сайта также располагается в верхней части сайта.</w:t>
      </w:r>
    </w:p>
    <w:p w:rsidR="00D41585" w:rsidRPr="00D41585" w:rsidRDefault="00D41585" w:rsidP="00D41585">
      <w:pPr>
        <w:pStyle w:val="a7"/>
      </w:pPr>
      <w:r w:rsidRPr="00D41585">
        <w:t xml:space="preserve">В центральной части страницы располагается основной контент — тексты, изображения, сетка товаров и прочее, в зависимости от направленности сайта. Если предусмотрено вертикальное меню, то оно также располагается в центральной части сайта вдоль левой границы. </w:t>
      </w:r>
    </w:p>
    <w:p w:rsidR="00D41585" w:rsidRPr="00D41585" w:rsidRDefault="00D41585" w:rsidP="00D41585">
      <w:pPr>
        <w:pStyle w:val="a7"/>
      </w:pPr>
      <w:r w:rsidRPr="00D41585">
        <w:t xml:space="preserve">Нижняя часть веб страницы обычно содержит информацию о разработчиках сайта, ссылки на группы в </w:t>
      </w:r>
      <w:proofErr w:type="spellStart"/>
      <w:r w:rsidRPr="00D41585">
        <w:t>соцсетях</w:t>
      </w:r>
      <w:proofErr w:type="spellEnd"/>
      <w:r w:rsidRPr="00D41585">
        <w:t xml:space="preserve">, ссылки на правовую информацию и статистические данные. Также в нижней части сайта могут быть продублированы контактные данные и горизонтальное меню сайта. </w:t>
      </w:r>
    </w:p>
    <w:p w:rsidR="00D41585" w:rsidRPr="00DE2056" w:rsidRDefault="00D41585" w:rsidP="00D41585">
      <w:pPr>
        <w:pStyle w:val="a7"/>
        <w:rPr>
          <w:b/>
        </w:rPr>
      </w:pPr>
      <w:r w:rsidRPr="00DE2056">
        <w:rPr>
          <w:b/>
        </w:rPr>
        <w:t xml:space="preserve">Логотип и </w:t>
      </w:r>
      <w:proofErr w:type="spellStart"/>
      <w:r w:rsidRPr="00DE2056">
        <w:rPr>
          <w:b/>
        </w:rPr>
        <w:t>favicon</w:t>
      </w:r>
      <w:proofErr w:type="spellEnd"/>
    </w:p>
    <w:p w:rsidR="00D41585" w:rsidRDefault="00D41585" w:rsidP="00D41585">
      <w:pPr>
        <w:pStyle w:val="a7"/>
      </w:pPr>
      <w:r w:rsidRPr="00D41585">
        <w:t>Хороший логотип сделает ваш сайт узнаваемым, плохой — м</w:t>
      </w:r>
      <w:r w:rsidR="00DE2056">
        <w:t xml:space="preserve">ожет отвратить от вас клиентов, </w:t>
      </w:r>
      <w:proofErr w:type="spellStart"/>
      <w:r w:rsidR="00DE2056">
        <w:t>фавикон</w:t>
      </w:r>
      <w:proofErr w:type="spellEnd"/>
      <w:r w:rsidR="00DE2056">
        <w:t xml:space="preserve"> лучше брать из самого логотипа.</w:t>
      </w:r>
    </w:p>
    <w:p w:rsidR="00DE2056" w:rsidRDefault="00DE2056" w:rsidP="00D41585">
      <w:pPr>
        <w:pStyle w:val="a7"/>
      </w:pPr>
    </w:p>
    <w:p w:rsidR="00DE2056" w:rsidRDefault="00DE2056" w:rsidP="00D41585">
      <w:pPr>
        <w:pStyle w:val="a7"/>
      </w:pPr>
    </w:p>
    <w:p w:rsidR="00DE2056" w:rsidRDefault="00DE2056" w:rsidP="00D41585">
      <w:pPr>
        <w:pStyle w:val="a7"/>
        <w:rPr>
          <w:b/>
        </w:rPr>
      </w:pPr>
      <w:r w:rsidRPr="00DE2056">
        <w:rPr>
          <w:b/>
        </w:rPr>
        <w:t xml:space="preserve">Главное правило </w:t>
      </w:r>
      <w:r w:rsidRPr="00DE2056">
        <w:rPr>
          <w:b/>
          <w:lang w:val="en-US"/>
        </w:rPr>
        <w:t>SEO</w:t>
      </w:r>
      <w:r w:rsidRPr="00DE2056">
        <w:rPr>
          <w:b/>
        </w:rPr>
        <w:t xml:space="preserve">: </w:t>
      </w:r>
      <w:r>
        <w:rPr>
          <w:b/>
        </w:rPr>
        <w:t xml:space="preserve">Посмотри на конкурентов и сделай похоже. </w:t>
      </w:r>
    </w:p>
    <w:p w:rsidR="000912B5" w:rsidRDefault="000912B5" w:rsidP="00D41585">
      <w:pPr>
        <w:pStyle w:val="a7"/>
        <w:rPr>
          <w:b/>
        </w:rPr>
      </w:pPr>
    </w:p>
    <w:p w:rsidR="00DE2056" w:rsidRDefault="00DE2056" w:rsidP="00D41585">
      <w:pPr>
        <w:pStyle w:val="a7"/>
        <w:rPr>
          <w:b/>
        </w:rPr>
      </w:pPr>
      <w:r>
        <w:rPr>
          <w:b/>
        </w:rPr>
        <w:t xml:space="preserve">Ваши основные конкуренты, замеченные мной,  по разработке сайтов </w:t>
      </w:r>
    </w:p>
    <w:p w:rsidR="00DE2056" w:rsidRDefault="00DE2056" w:rsidP="00D41585">
      <w:pPr>
        <w:pStyle w:val="a7"/>
        <w:rPr>
          <w:b/>
        </w:rPr>
      </w:pPr>
      <w:r>
        <w:rPr>
          <w:b/>
        </w:rPr>
        <w:t xml:space="preserve">(именно это ваша проблемная страница) </w:t>
      </w:r>
    </w:p>
    <w:p w:rsidR="00DE2056" w:rsidRDefault="00BB2842" w:rsidP="00D41585">
      <w:pPr>
        <w:pStyle w:val="a7"/>
        <w:rPr>
          <w:b/>
        </w:rPr>
      </w:pPr>
      <w:hyperlink r:id="rId32" w:history="1">
        <w:r w:rsidR="00DE2056" w:rsidRPr="0025070A">
          <w:rPr>
            <w:rStyle w:val="a8"/>
            <w:b/>
          </w:rPr>
          <w:t>https://almaweb.kz/razrabotka-sajtov/</w:t>
        </w:r>
      </w:hyperlink>
    </w:p>
    <w:p w:rsidR="00DE2056" w:rsidRDefault="00BB2842" w:rsidP="00D41585">
      <w:pPr>
        <w:pStyle w:val="a7"/>
        <w:rPr>
          <w:b/>
        </w:rPr>
      </w:pPr>
      <w:hyperlink r:id="rId33" w:history="1">
        <w:r w:rsidR="00DE2056" w:rsidRPr="0025070A">
          <w:rPr>
            <w:rStyle w:val="a8"/>
            <w:b/>
          </w:rPr>
          <w:t>https://abc-almaty.kz/</w:t>
        </w:r>
      </w:hyperlink>
    </w:p>
    <w:p w:rsidR="00DE2056" w:rsidRDefault="00BB2842" w:rsidP="00D41585">
      <w:pPr>
        <w:pStyle w:val="a7"/>
        <w:rPr>
          <w:b/>
        </w:rPr>
      </w:pPr>
      <w:hyperlink r:id="rId34" w:history="1">
        <w:r w:rsidR="000912B5" w:rsidRPr="0025070A">
          <w:rPr>
            <w:rStyle w:val="a8"/>
            <w:b/>
          </w:rPr>
          <w:t>https://www.artmedia.kz/</w:t>
        </w:r>
      </w:hyperlink>
    </w:p>
    <w:p w:rsidR="00F37FAC" w:rsidRDefault="00BB2842" w:rsidP="00DE2056"/>
    <w:sectPr w:rsidR="00F37FAC">
      <w:footerReference w:type="default" r:id="rId3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2842" w:rsidRDefault="00BB2842" w:rsidP="00D41585">
      <w:pPr>
        <w:spacing w:after="0" w:line="240" w:lineRule="auto"/>
      </w:pPr>
      <w:r>
        <w:separator/>
      </w:r>
    </w:p>
  </w:endnote>
  <w:endnote w:type="continuationSeparator" w:id="0">
    <w:p w:rsidR="00BB2842" w:rsidRDefault="00BB2842" w:rsidP="00D415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2B5" w:rsidRDefault="000912B5">
    <w:pPr>
      <w:pStyle w:val="a5"/>
    </w:pPr>
    <w:r>
      <w:t>С Наилучшими пожеланиями.</w:t>
    </w:r>
  </w:p>
  <w:p w:rsidR="000912B5" w:rsidRDefault="000912B5">
    <w:pPr>
      <w:pStyle w:val="a5"/>
    </w:pPr>
    <w:r>
      <w:t>Маркетолог, Ангелина.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2842" w:rsidRDefault="00BB2842" w:rsidP="00D41585">
      <w:pPr>
        <w:spacing w:after="0" w:line="240" w:lineRule="auto"/>
      </w:pPr>
      <w:r>
        <w:separator/>
      </w:r>
    </w:p>
  </w:footnote>
  <w:footnote w:type="continuationSeparator" w:id="0">
    <w:p w:rsidR="00BB2842" w:rsidRDefault="00BB2842" w:rsidP="00D415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B5699"/>
    <w:multiLevelType w:val="multilevel"/>
    <w:tmpl w:val="DBB42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CB7DFA"/>
    <w:multiLevelType w:val="hybridMultilevel"/>
    <w:tmpl w:val="7EAE56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0936FD"/>
    <w:multiLevelType w:val="multilevel"/>
    <w:tmpl w:val="820A2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7E198A"/>
    <w:multiLevelType w:val="multilevel"/>
    <w:tmpl w:val="04AA5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07111A"/>
    <w:multiLevelType w:val="hybridMultilevel"/>
    <w:tmpl w:val="E98A08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85180F"/>
    <w:multiLevelType w:val="multilevel"/>
    <w:tmpl w:val="5C00F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6A9098A"/>
    <w:multiLevelType w:val="multilevel"/>
    <w:tmpl w:val="33580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8273542"/>
    <w:multiLevelType w:val="multilevel"/>
    <w:tmpl w:val="BC906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91A2196"/>
    <w:multiLevelType w:val="multilevel"/>
    <w:tmpl w:val="7E840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26A02A5"/>
    <w:multiLevelType w:val="multilevel"/>
    <w:tmpl w:val="6762A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9EF03CB"/>
    <w:multiLevelType w:val="multilevel"/>
    <w:tmpl w:val="575E3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A5D73B5"/>
    <w:multiLevelType w:val="multilevel"/>
    <w:tmpl w:val="631A6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A7867AE"/>
    <w:multiLevelType w:val="multilevel"/>
    <w:tmpl w:val="A5AC3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AE126C3"/>
    <w:multiLevelType w:val="multilevel"/>
    <w:tmpl w:val="5ED23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B06501E"/>
    <w:multiLevelType w:val="multilevel"/>
    <w:tmpl w:val="CA76A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E5B0545"/>
    <w:multiLevelType w:val="hybridMultilevel"/>
    <w:tmpl w:val="BC8E30C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2EBF04AF"/>
    <w:multiLevelType w:val="multilevel"/>
    <w:tmpl w:val="AAB67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1F844F8"/>
    <w:multiLevelType w:val="multilevel"/>
    <w:tmpl w:val="33DA7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452732F"/>
    <w:multiLevelType w:val="multilevel"/>
    <w:tmpl w:val="4B624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8863D14"/>
    <w:multiLevelType w:val="multilevel"/>
    <w:tmpl w:val="C4D83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DD850FA"/>
    <w:multiLevelType w:val="multilevel"/>
    <w:tmpl w:val="B1743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E323715"/>
    <w:multiLevelType w:val="multilevel"/>
    <w:tmpl w:val="9B56D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0320048"/>
    <w:multiLevelType w:val="multilevel"/>
    <w:tmpl w:val="0650A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0541FC3"/>
    <w:multiLevelType w:val="multilevel"/>
    <w:tmpl w:val="7C706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7BC3996"/>
    <w:multiLevelType w:val="hybridMultilevel"/>
    <w:tmpl w:val="E8A4839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5">
    <w:nsid w:val="481B6AE8"/>
    <w:multiLevelType w:val="multilevel"/>
    <w:tmpl w:val="204ED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681563F"/>
    <w:multiLevelType w:val="multilevel"/>
    <w:tmpl w:val="E6607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6FC5535"/>
    <w:multiLevelType w:val="multilevel"/>
    <w:tmpl w:val="59404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7CF6515"/>
    <w:multiLevelType w:val="multilevel"/>
    <w:tmpl w:val="2E7CB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7F06C0D"/>
    <w:multiLevelType w:val="hybridMultilevel"/>
    <w:tmpl w:val="E6060A6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5DD57D8D"/>
    <w:multiLevelType w:val="multilevel"/>
    <w:tmpl w:val="A92ED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F6E4705"/>
    <w:multiLevelType w:val="multilevel"/>
    <w:tmpl w:val="A21A7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0877573"/>
    <w:multiLevelType w:val="multilevel"/>
    <w:tmpl w:val="1C288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7B273CA"/>
    <w:multiLevelType w:val="multilevel"/>
    <w:tmpl w:val="A6406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A3363DD"/>
    <w:multiLevelType w:val="multilevel"/>
    <w:tmpl w:val="9E688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FF610EC"/>
    <w:multiLevelType w:val="multilevel"/>
    <w:tmpl w:val="A7AC1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32E694E"/>
    <w:multiLevelType w:val="multilevel"/>
    <w:tmpl w:val="438EE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3DF7D04"/>
    <w:multiLevelType w:val="multilevel"/>
    <w:tmpl w:val="C83AE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7181FAF"/>
    <w:multiLevelType w:val="multilevel"/>
    <w:tmpl w:val="8C04E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82E5116"/>
    <w:multiLevelType w:val="multilevel"/>
    <w:tmpl w:val="20886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8866BF8"/>
    <w:multiLevelType w:val="multilevel"/>
    <w:tmpl w:val="8DE28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A9278FF"/>
    <w:multiLevelType w:val="multilevel"/>
    <w:tmpl w:val="237CB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14"/>
  </w:num>
  <w:num w:numId="4">
    <w:abstractNumId w:val="31"/>
  </w:num>
  <w:num w:numId="5">
    <w:abstractNumId w:val="19"/>
  </w:num>
  <w:num w:numId="6">
    <w:abstractNumId w:val="39"/>
  </w:num>
  <w:num w:numId="7">
    <w:abstractNumId w:val="27"/>
  </w:num>
  <w:num w:numId="8">
    <w:abstractNumId w:val="22"/>
  </w:num>
  <w:num w:numId="9">
    <w:abstractNumId w:val="33"/>
  </w:num>
  <w:num w:numId="10">
    <w:abstractNumId w:val="32"/>
  </w:num>
  <w:num w:numId="11">
    <w:abstractNumId w:val="40"/>
  </w:num>
  <w:num w:numId="12">
    <w:abstractNumId w:val="3"/>
  </w:num>
  <w:num w:numId="13">
    <w:abstractNumId w:val="16"/>
  </w:num>
  <w:num w:numId="14">
    <w:abstractNumId w:val="41"/>
  </w:num>
  <w:num w:numId="15">
    <w:abstractNumId w:val="8"/>
  </w:num>
  <w:num w:numId="16">
    <w:abstractNumId w:val="12"/>
  </w:num>
  <w:num w:numId="17">
    <w:abstractNumId w:val="25"/>
  </w:num>
  <w:num w:numId="18">
    <w:abstractNumId w:val="21"/>
  </w:num>
  <w:num w:numId="19">
    <w:abstractNumId w:val="34"/>
  </w:num>
  <w:num w:numId="20">
    <w:abstractNumId w:val="10"/>
  </w:num>
  <w:num w:numId="21">
    <w:abstractNumId w:val="9"/>
  </w:num>
  <w:num w:numId="22">
    <w:abstractNumId w:val="7"/>
  </w:num>
  <w:num w:numId="23">
    <w:abstractNumId w:val="20"/>
  </w:num>
  <w:num w:numId="24">
    <w:abstractNumId w:val="2"/>
  </w:num>
  <w:num w:numId="25">
    <w:abstractNumId w:val="18"/>
  </w:num>
  <w:num w:numId="26">
    <w:abstractNumId w:val="13"/>
  </w:num>
  <w:num w:numId="27">
    <w:abstractNumId w:val="11"/>
  </w:num>
  <w:num w:numId="28">
    <w:abstractNumId w:val="38"/>
  </w:num>
  <w:num w:numId="29">
    <w:abstractNumId w:val="23"/>
  </w:num>
  <w:num w:numId="30">
    <w:abstractNumId w:val="0"/>
  </w:num>
  <w:num w:numId="31">
    <w:abstractNumId w:val="5"/>
  </w:num>
  <w:num w:numId="32">
    <w:abstractNumId w:val="17"/>
  </w:num>
  <w:num w:numId="33">
    <w:abstractNumId w:val="6"/>
  </w:num>
  <w:num w:numId="34">
    <w:abstractNumId w:val="37"/>
  </w:num>
  <w:num w:numId="35">
    <w:abstractNumId w:val="30"/>
  </w:num>
  <w:num w:numId="36">
    <w:abstractNumId w:val="28"/>
  </w:num>
  <w:num w:numId="37">
    <w:abstractNumId w:val="35"/>
  </w:num>
  <w:num w:numId="38">
    <w:abstractNumId w:val="36"/>
  </w:num>
  <w:num w:numId="39">
    <w:abstractNumId w:val="26"/>
  </w:num>
  <w:num w:numId="40">
    <w:abstractNumId w:val="15"/>
  </w:num>
  <w:num w:numId="41">
    <w:abstractNumId w:val="29"/>
  </w:num>
  <w:num w:numId="4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9E3"/>
    <w:rsid w:val="000912B5"/>
    <w:rsid w:val="0026376A"/>
    <w:rsid w:val="002F297B"/>
    <w:rsid w:val="003236A1"/>
    <w:rsid w:val="00577394"/>
    <w:rsid w:val="007E15A2"/>
    <w:rsid w:val="0081152E"/>
    <w:rsid w:val="0083269B"/>
    <w:rsid w:val="00890581"/>
    <w:rsid w:val="009D53CA"/>
    <w:rsid w:val="009F7941"/>
    <w:rsid w:val="00A023C5"/>
    <w:rsid w:val="00A47587"/>
    <w:rsid w:val="00BB2842"/>
    <w:rsid w:val="00BE2955"/>
    <w:rsid w:val="00D172C1"/>
    <w:rsid w:val="00D41585"/>
    <w:rsid w:val="00DE2056"/>
    <w:rsid w:val="00F419E3"/>
    <w:rsid w:val="00F70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15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41585"/>
  </w:style>
  <w:style w:type="paragraph" w:styleId="a5">
    <w:name w:val="footer"/>
    <w:basedOn w:val="a"/>
    <w:link w:val="a6"/>
    <w:uiPriority w:val="99"/>
    <w:unhideWhenUsed/>
    <w:rsid w:val="00D415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41585"/>
  </w:style>
  <w:style w:type="paragraph" w:styleId="a7">
    <w:name w:val="List Paragraph"/>
    <w:basedOn w:val="a"/>
    <w:uiPriority w:val="34"/>
    <w:qFormat/>
    <w:rsid w:val="00D41585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D41585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D41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41585"/>
    <w:rPr>
      <w:rFonts w:ascii="Tahoma" w:hAnsi="Tahoma" w:cs="Tahoma"/>
      <w:sz w:val="16"/>
      <w:szCs w:val="16"/>
    </w:rPr>
  </w:style>
  <w:style w:type="character" w:styleId="ab">
    <w:name w:val="FollowedHyperlink"/>
    <w:basedOn w:val="a0"/>
    <w:uiPriority w:val="99"/>
    <w:semiHidden/>
    <w:unhideWhenUsed/>
    <w:rsid w:val="00D4158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15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41585"/>
  </w:style>
  <w:style w:type="paragraph" w:styleId="a5">
    <w:name w:val="footer"/>
    <w:basedOn w:val="a"/>
    <w:link w:val="a6"/>
    <w:uiPriority w:val="99"/>
    <w:unhideWhenUsed/>
    <w:rsid w:val="00D415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41585"/>
  </w:style>
  <w:style w:type="paragraph" w:styleId="a7">
    <w:name w:val="List Paragraph"/>
    <w:basedOn w:val="a"/>
    <w:uiPriority w:val="34"/>
    <w:qFormat/>
    <w:rsid w:val="00D41585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D41585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D41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41585"/>
    <w:rPr>
      <w:rFonts w:ascii="Tahoma" w:hAnsi="Tahoma" w:cs="Tahoma"/>
      <w:sz w:val="16"/>
      <w:szCs w:val="16"/>
    </w:rPr>
  </w:style>
  <w:style w:type="character" w:styleId="ab">
    <w:name w:val="FollowedHyperlink"/>
    <w:basedOn w:val="a0"/>
    <w:uiPriority w:val="99"/>
    <w:semiHidden/>
    <w:unhideWhenUsed/>
    <w:rsid w:val="00D4158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297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63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45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156327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hyperlink" Target="https://www.artmedia.kz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s://abc-almaty.kz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s://almaweb.kz/razrabotka-sajtov/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1899</Words>
  <Characters>10827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Данил Никитин</dc:creator>
  <cp:lastModifiedBy>Данил Никитин</cp:lastModifiedBy>
  <cp:revision>5</cp:revision>
  <cp:lastPrinted>2019-08-16T09:10:00Z</cp:lastPrinted>
  <dcterms:created xsi:type="dcterms:W3CDTF">2019-08-16T03:55:00Z</dcterms:created>
  <dcterms:modified xsi:type="dcterms:W3CDTF">2019-08-16T09:11:00Z</dcterms:modified>
</cp:coreProperties>
</file>