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30" w:rsidRDefault="002B1930" w:rsidP="00377717">
      <w:pPr>
        <w:rPr>
          <w:sz w:val="24"/>
        </w:rPr>
      </w:pPr>
      <w:r>
        <w:rPr>
          <w:sz w:val="24"/>
        </w:rPr>
        <w:t>Essay on Traveling Life Hacks</w:t>
      </w:r>
    </w:p>
    <w:p w:rsidR="00377717" w:rsidRDefault="00377717" w:rsidP="00377717">
      <w:pPr>
        <w:rPr>
          <w:sz w:val="24"/>
        </w:rPr>
      </w:pPr>
      <w:r>
        <w:rPr>
          <w:sz w:val="24"/>
        </w:rPr>
        <w:t xml:space="preserve">Eager to travel but </w:t>
      </w:r>
      <w:r w:rsidR="002B1930">
        <w:rPr>
          <w:sz w:val="24"/>
        </w:rPr>
        <w:t>feel a lack of experience or money</w:t>
      </w:r>
      <w:r>
        <w:rPr>
          <w:sz w:val="24"/>
        </w:rPr>
        <w:t xml:space="preserve">? </w:t>
      </w:r>
      <w:r w:rsidR="002B1930">
        <w:rPr>
          <w:sz w:val="24"/>
        </w:rPr>
        <w:t xml:space="preserve">Do not be afraid, it is still possible to cross the borders! Learn how in our article. </w:t>
      </w:r>
    </w:p>
    <w:p w:rsidR="002B1930" w:rsidRDefault="002B1930" w:rsidP="002B1930">
      <w:pPr>
        <w:pStyle w:val="1"/>
      </w:pPr>
      <w:r>
        <w:t xml:space="preserve">Essay on </w:t>
      </w:r>
      <w:r w:rsidR="00826888">
        <w:t>Traveling Life Hacks: 7 Tips to Take It Easy</w:t>
      </w:r>
    </w:p>
    <w:p w:rsidR="005B192E" w:rsidRPr="005B192E" w:rsidRDefault="005B192E" w:rsidP="005B192E">
      <w:pPr>
        <w:rPr>
          <w:sz w:val="24"/>
        </w:rPr>
      </w:pPr>
      <w:r>
        <w:rPr>
          <w:sz w:val="24"/>
        </w:rPr>
        <w:t>Let’s acknowledge that: we are all eager to go abroad and explore this wonderful world of ours. Even if we are so busy that we hardly find time to sleep. Nevertheless, we dream of sparkling sea waves, hot sand, skyscraping mountains, serene forests, cozy towns and bustling cities. The main criterion – it has to be relatively new to pull us out of the whirlwind of our everyday routine. But it is not so easy to discover unknown lands. Lack of time, money, experience and courage are the reasons that commonly hinder us on the way of fulfilling our dreams. But that’s not an obstacle, right? Read these basic life hacks on how to travel</w:t>
      </w:r>
      <w:r w:rsidR="00826888">
        <w:rPr>
          <w:sz w:val="24"/>
        </w:rPr>
        <w:t xml:space="preserve"> effectively!</w:t>
      </w:r>
    </w:p>
    <w:p w:rsidR="00377717" w:rsidRDefault="00377717" w:rsidP="00377717">
      <w:pPr>
        <w:pStyle w:val="2"/>
      </w:pPr>
      <w:r>
        <w:t>Plan Beforehand</w:t>
      </w:r>
    </w:p>
    <w:p w:rsidR="00377717" w:rsidRDefault="00377717" w:rsidP="00377717">
      <w:pPr>
        <w:rPr>
          <w:sz w:val="24"/>
        </w:rPr>
      </w:pPr>
      <w:r>
        <w:rPr>
          <w:sz w:val="24"/>
        </w:rPr>
        <w:t xml:space="preserve">Well, </w:t>
      </w:r>
      <w:r w:rsidR="0042789B">
        <w:rPr>
          <w:sz w:val="24"/>
        </w:rPr>
        <w:t>i</w:t>
      </w:r>
      <w:r>
        <w:rPr>
          <w:sz w:val="24"/>
        </w:rPr>
        <w:t xml:space="preserve">t’s pretty obvious and </w:t>
      </w:r>
      <w:r w:rsidR="0042789B">
        <w:rPr>
          <w:sz w:val="24"/>
        </w:rPr>
        <w:t>you are tired of hearing that</w:t>
      </w:r>
      <w:r>
        <w:rPr>
          <w:sz w:val="24"/>
        </w:rPr>
        <w:t xml:space="preserve">. </w:t>
      </w:r>
      <w:r w:rsidR="000A5154">
        <w:rPr>
          <w:sz w:val="24"/>
        </w:rPr>
        <w:t>Most people are fascinated by those reckless wanderers that decide to travel to Indonesia and go there the day after. But</w:t>
      </w:r>
      <w:r>
        <w:rPr>
          <w:sz w:val="24"/>
        </w:rPr>
        <w:t xml:space="preserve">, though without any spontaneous decisions, </w:t>
      </w:r>
      <w:r w:rsidR="000A5154">
        <w:rPr>
          <w:sz w:val="24"/>
        </w:rPr>
        <w:t>planning</w:t>
      </w:r>
      <w:r>
        <w:rPr>
          <w:sz w:val="24"/>
        </w:rPr>
        <w:t xml:space="preserve"> is a truly</w:t>
      </w:r>
      <w:r w:rsidR="0042789B">
        <w:rPr>
          <w:sz w:val="24"/>
        </w:rPr>
        <w:t xml:space="preserve"> secure way to save your money and avoid problems that may arise.</w:t>
      </w:r>
      <w:r w:rsidR="000A5154">
        <w:rPr>
          <w:sz w:val="24"/>
        </w:rPr>
        <w:t xml:space="preserve"> Firstly, the tickets bought two or three months before the trip are generally cheaper than those bought at the last moment. This fact is true for </w:t>
      </w:r>
      <w:r w:rsidR="00EC3E1E">
        <w:rPr>
          <w:sz w:val="24"/>
        </w:rPr>
        <w:t>plane tickets</w:t>
      </w:r>
      <w:r w:rsidR="000A5154">
        <w:rPr>
          <w:sz w:val="24"/>
        </w:rPr>
        <w:t xml:space="preserve"> as well as </w:t>
      </w:r>
      <w:r w:rsidR="00EC3E1E">
        <w:rPr>
          <w:sz w:val="24"/>
        </w:rPr>
        <w:t xml:space="preserve">the </w:t>
      </w:r>
      <w:r w:rsidR="000A5154">
        <w:rPr>
          <w:sz w:val="24"/>
        </w:rPr>
        <w:t xml:space="preserve">bus and train </w:t>
      </w:r>
      <w:r w:rsidR="00EC3E1E">
        <w:rPr>
          <w:sz w:val="24"/>
        </w:rPr>
        <w:t>one</w:t>
      </w:r>
      <w:r w:rsidR="000A5154">
        <w:rPr>
          <w:sz w:val="24"/>
        </w:rPr>
        <w:t xml:space="preserve">s. Secondly, that’s how you may arrange your work or studies before starting the adventure. And, finally, planning helps you organize the trip itself because when you know what exactly you want to see, no </w:t>
      </w:r>
      <w:r w:rsidR="00EC3E1E">
        <w:rPr>
          <w:sz w:val="24"/>
        </w:rPr>
        <w:t xml:space="preserve">precious </w:t>
      </w:r>
      <w:r w:rsidR="000A5154">
        <w:rPr>
          <w:sz w:val="24"/>
        </w:rPr>
        <w:t>time will be wasted for sure.</w:t>
      </w:r>
    </w:p>
    <w:p w:rsidR="000A5154" w:rsidRDefault="000A5154" w:rsidP="000A5154">
      <w:pPr>
        <w:pStyle w:val="2"/>
      </w:pPr>
      <w:r>
        <w:t>Go into Details</w:t>
      </w:r>
    </w:p>
    <w:p w:rsidR="000A5154" w:rsidRDefault="00EC3E1E" w:rsidP="000A5154">
      <w:pPr>
        <w:rPr>
          <w:sz w:val="24"/>
        </w:rPr>
      </w:pPr>
      <w:r>
        <w:rPr>
          <w:sz w:val="24"/>
        </w:rPr>
        <w:t>This tip is an addition to the first one. When planning, it is not enough to specify cities or landmarks. The more thoroughly you</w:t>
      </w:r>
      <w:r w:rsidR="00FC6A80">
        <w:rPr>
          <w:sz w:val="24"/>
        </w:rPr>
        <w:t>r</w:t>
      </w:r>
      <w:r>
        <w:rPr>
          <w:sz w:val="24"/>
        </w:rPr>
        <w:t xml:space="preserve"> plan you day, the higher chance you have to turn your sightseeing in an exciting pastime</w:t>
      </w:r>
      <w:r w:rsidR="00FC6A80">
        <w:rPr>
          <w:sz w:val="24"/>
        </w:rPr>
        <w:t xml:space="preserve"> and not just tread the streets aimlessly. Another important thing is to learn as much as you can about the place you are going to. Read travel blogs, search for specialties to try, prepare the list of the popular and non-touristic spots, learn customs, and just do your best. Also, leave a day or two for rest. These will be blank spaces in your travel schedule. That’s when you can give yourself a treat of doing whatever comes to your mind without the nasty feeling of having missed something you could have seen. </w:t>
      </w:r>
    </w:p>
    <w:p w:rsidR="00FC6A80" w:rsidRDefault="00FC6A80" w:rsidP="00FC6A80">
      <w:pPr>
        <w:pStyle w:val="2"/>
      </w:pPr>
      <w:r>
        <w:t>Be Minimalistic</w:t>
      </w:r>
    </w:p>
    <w:p w:rsidR="00FC6A80" w:rsidRDefault="00FC6A80" w:rsidP="00FC6A80">
      <w:pPr>
        <w:rPr>
          <w:sz w:val="24"/>
        </w:rPr>
      </w:pPr>
      <w:r>
        <w:rPr>
          <w:sz w:val="24"/>
        </w:rPr>
        <w:t xml:space="preserve">No, you’re not going to need all those dresses or T-shirts in your trip. Traveling is a perfect opportunity to forget about other people’s judgements and wear what you want. Ban all the rules! Well, to be honest, as everyone wants to have amazing photos from their vacation, you surely cannot let go of the wish to look perfect </w:t>
      </w:r>
      <w:r w:rsidR="00BF1D4F">
        <w:rPr>
          <w:sz w:val="24"/>
        </w:rPr>
        <w:t xml:space="preserve">at least several times. But then, be creative and come up with ideas for such outfits that may be easily interchanged with one another. For example, choose a thing or two to make your look exclusive. These may be a brightly-colored hat, scarf or a handbag which, when combined with simple clothes, create an eye-catching picture. </w:t>
      </w:r>
      <w:r w:rsidR="00E80669">
        <w:rPr>
          <w:sz w:val="24"/>
        </w:rPr>
        <w:t xml:space="preserve">That’s how you can put all your clothes in hand luggage and still get an incredible photoshoot. </w:t>
      </w:r>
    </w:p>
    <w:p w:rsidR="00923FB2" w:rsidRPr="00923FB2" w:rsidRDefault="00923FB2" w:rsidP="00923FB2">
      <w:pPr>
        <w:pStyle w:val="2"/>
      </w:pPr>
      <w:r w:rsidRPr="00923FB2">
        <w:lastRenderedPageBreak/>
        <w:t>Go on Foot</w:t>
      </w:r>
    </w:p>
    <w:p w:rsidR="00923FB2" w:rsidRPr="00923FB2" w:rsidRDefault="00923FB2" w:rsidP="00923FB2">
      <w:pPr>
        <w:rPr>
          <w:sz w:val="24"/>
        </w:rPr>
      </w:pPr>
      <w:r w:rsidRPr="00923FB2">
        <w:rPr>
          <w:sz w:val="24"/>
        </w:rPr>
        <w:t>Whenever possible, choose walking. Transport in Europe, for example, costs a lot if to use it every day. In practice, you can see Rome while walking from one city’s landmark to another one. It is especially cool to wander in those narrow streets and find authentic cafes where locals have their morning coffee. If you are a culture lover, walking every day is exactly what you need to do to get to know it better. Substitute it with public transport only when it is totally indispensable – for example, if you want to visit Versailles. If your trip includes more than just one city, bu</w:t>
      </w:r>
      <w:bookmarkStart w:id="0" w:name="_GoBack"/>
      <w:bookmarkEnd w:id="0"/>
      <w:r w:rsidRPr="00923FB2">
        <w:rPr>
          <w:sz w:val="24"/>
        </w:rPr>
        <w:t>y tickets beforehand. In Austria (and probably, in other countries as well) train tickets are getting higher in price every week, so it is better to be secure about it.</w:t>
      </w:r>
    </w:p>
    <w:p w:rsidR="002E48E5" w:rsidRDefault="005B192E" w:rsidP="002E48E5">
      <w:pPr>
        <w:pStyle w:val="2"/>
      </w:pPr>
      <w:r>
        <w:t xml:space="preserve">Become a </w:t>
      </w:r>
      <w:r w:rsidR="002E48E5">
        <w:t>Traveling Foodie</w:t>
      </w:r>
    </w:p>
    <w:p w:rsidR="002E48E5" w:rsidRDefault="002E48E5" w:rsidP="002E48E5">
      <w:pPr>
        <w:rPr>
          <w:sz w:val="24"/>
        </w:rPr>
      </w:pPr>
      <w:r>
        <w:rPr>
          <w:sz w:val="24"/>
        </w:rPr>
        <w:t>Let’s imagine that you’re going to Italy. “It is the land of mouthwatering pizzas and pastas, what do I need my own food for?” is a fairly logical question, isn’t it? Yes, of course, you expect to dine in the finest restaurants and enjoy margaritas all day long. But let’s be honest, after a week of eating this way, you won’t be able to even look at pizzas, let alone order them. It is good to know local prices and markets where you can buy fresh fruit and vegetables. If there is something you know you will not find in a foreign country, you can take it with you. I always make sure that my favorite crackers, for instance, are in my traveling bag. They are real saviors when it comes to intense sightseeing tours: you no longer have to think about food!</w:t>
      </w:r>
    </w:p>
    <w:p w:rsidR="00E80669" w:rsidRDefault="00E80669" w:rsidP="00E80669">
      <w:pPr>
        <w:pStyle w:val="2"/>
      </w:pPr>
      <w:r>
        <w:t>Communicate with Locals</w:t>
      </w:r>
    </w:p>
    <w:p w:rsidR="00E80669" w:rsidRDefault="00E80669" w:rsidP="00E80669">
      <w:pPr>
        <w:rPr>
          <w:sz w:val="24"/>
        </w:rPr>
      </w:pPr>
      <w:r>
        <w:rPr>
          <w:sz w:val="24"/>
        </w:rPr>
        <w:t>Many people neglect learning basic phrases in any other foreign language except from English. No doubt, it is a universal means of communication nowadays, but the belief that everybody knows it is fa</w:t>
      </w:r>
      <w:r w:rsidR="002B1930">
        <w:rPr>
          <w:sz w:val="24"/>
        </w:rPr>
        <w:t xml:space="preserve">lse. While it is true that youngsters will probably understand you, not all middle-aged or elderly people (even in Europe) can answer your questions. And sometimes asking for directions requires much more than knowledge of one foreign language. Do not fret, you should just learn simple words. Each culture is diverse and captivating, you should just devote 10 minutes of your day to learning words at least 2 or 3 weeks before your trip. Bonus: locals may advise seeing the places that are not widely known, so take your chance and communicate. </w:t>
      </w:r>
    </w:p>
    <w:p w:rsidR="002B1930" w:rsidRDefault="002B1930" w:rsidP="002B1930">
      <w:pPr>
        <w:pStyle w:val="2"/>
      </w:pPr>
      <w:r>
        <w:t>Bargain</w:t>
      </w:r>
    </w:p>
    <w:p w:rsidR="002B1930" w:rsidRDefault="002B1930" w:rsidP="002B1930">
      <w:pPr>
        <w:rPr>
          <w:sz w:val="24"/>
        </w:rPr>
      </w:pPr>
      <w:r>
        <w:rPr>
          <w:sz w:val="24"/>
        </w:rPr>
        <w:t xml:space="preserve">It is inappropriate to haggle only in shops or restaurants. But at the markets you can undoubtedly negotiate the price. The same </w:t>
      </w:r>
      <w:r w:rsidR="005B192E">
        <w:rPr>
          <w:sz w:val="24"/>
        </w:rPr>
        <w:t xml:space="preserve">thing concerns renting a flat, especially if you are going to live there for a long time. Want to learn cooking, dancing or surfing abroad? No problem, you may also ask for a discount when taking more than one lesson. Use every opportunity to save your money and be reasonable: several questions about the final price won’t embarrass you as much as you think. </w:t>
      </w:r>
    </w:p>
    <w:p w:rsidR="00826888" w:rsidRDefault="00826888" w:rsidP="00826888">
      <w:pPr>
        <w:pStyle w:val="2"/>
      </w:pPr>
      <w:r>
        <w:t>Let Go of All Your Worries</w:t>
      </w:r>
    </w:p>
    <w:p w:rsidR="00826888" w:rsidRDefault="00826888" w:rsidP="00826888">
      <w:pPr>
        <w:rPr>
          <w:sz w:val="24"/>
        </w:rPr>
      </w:pPr>
      <w:r>
        <w:rPr>
          <w:sz w:val="24"/>
        </w:rPr>
        <w:t>As you have noticed, traveling is not as easy as it seems. You have to be thoroughly prepared and ready to face difficulties. And believe me, no matter now detailed your plan may be, everything may happen on the road. So just be ready to deal with it. And do not be afraid of facing problems: it is inevitable at any rate, but there is no need to worry. Live in the present moment, breathe freely and enjoy: you are traveling at last!</w:t>
      </w:r>
    </w:p>
    <w:p w:rsidR="00826888" w:rsidRPr="00826888" w:rsidRDefault="00826888" w:rsidP="00826888">
      <w:pPr>
        <w:rPr>
          <w:sz w:val="24"/>
        </w:rPr>
      </w:pPr>
      <w:r>
        <w:rPr>
          <w:sz w:val="24"/>
        </w:rPr>
        <w:lastRenderedPageBreak/>
        <w:t>All in all, you need a handful of responsibility, a teaspoon of courage and a sprinkle of recklessness. Pour some passion for adventures over it, and the recipe for your perfect trip is ready. Treat yourself and contemplate the beauty of our planet!</w:t>
      </w:r>
    </w:p>
    <w:p w:rsidR="00826888" w:rsidRDefault="00826888" w:rsidP="002B1930">
      <w:pPr>
        <w:rPr>
          <w:sz w:val="24"/>
        </w:rPr>
      </w:pPr>
    </w:p>
    <w:p w:rsidR="005B192E" w:rsidRPr="002B1930" w:rsidRDefault="005B192E" w:rsidP="002B1930">
      <w:pPr>
        <w:rPr>
          <w:sz w:val="24"/>
        </w:rPr>
      </w:pPr>
    </w:p>
    <w:p w:rsidR="002B1930" w:rsidRPr="00E80669" w:rsidRDefault="002B1930" w:rsidP="00E80669">
      <w:pPr>
        <w:rPr>
          <w:sz w:val="24"/>
        </w:rPr>
      </w:pPr>
    </w:p>
    <w:p w:rsidR="00377717" w:rsidRDefault="00377717" w:rsidP="00377717">
      <w:pPr>
        <w:rPr>
          <w:sz w:val="24"/>
        </w:rPr>
      </w:pPr>
    </w:p>
    <w:p w:rsidR="00377717" w:rsidRPr="00377717" w:rsidRDefault="00377717" w:rsidP="00377717">
      <w:pPr>
        <w:rPr>
          <w:sz w:val="24"/>
        </w:rPr>
      </w:pPr>
    </w:p>
    <w:sectPr w:rsidR="00377717" w:rsidRPr="00377717">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17"/>
    <w:rsid w:val="000A5154"/>
    <w:rsid w:val="000D2678"/>
    <w:rsid w:val="002B1930"/>
    <w:rsid w:val="002E48E5"/>
    <w:rsid w:val="00377717"/>
    <w:rsid w:val="0042789B"/>
    <w:rsid w:val="005B192E"/>
    <w:rsid w:val="00826888"/>
    <w:rsid w:val="00923FB2"/>
    <w:rsid w:val="009F0A65"/>
    <w:rsid w:val="00BF1D4F"/>
    <w:rsid w:val="00E80669"/>
    <w:rsid w:val="00EC3E1E"/>
    <w:rsid w:val="00FC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8358"/>
  <w15:chartTrackingRefBased/>
  <w15:docId w15:val="{5B510192-E1FF-4479-A5ED-955AFA48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77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77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71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777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1000</Words>
  <Characters>5701</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Tsapenko</dc:creator>
  <cp:keywords/>
  <dc:description/>
  <cp:lastModifiedBy>Зуева Наташа</cp:lastModifiedBy>
  <cp:revision>3</cp:revision>
  <dcterms:created xsi:type="dcterms:W3CDTF">2018-05-31T09:07:00Z</dcterms:created>
  <dcterms:modified xsi:type="dcterms:W3CDTF">2018-06-13T08:24:00Z</dcterms:modified>
</cp:coreProperties>
</file>