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https://www.yamaha-dealer.ru/catalog/snegohodi/utilitarnie-i-mnogocelevie/vk-professional-ii/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https://www.yamaha-motor.ru/storage/files/booklets/vk-professional-ii-eps_2018.pdf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o9xdi25dvtou" w:id="0"/>
      <w:bookmarkEnd w:id="0"/>
      <w:r w:rsidDel="00000000" w:rsidR="00000000" w:rsidRPr="00000000">
        <w:rPr>
          <w:rtl w:val="0"/>
        </w:rPr>
        <w:t xml:space="preserve">Мототехника компании Ямаха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Выбор транспорта для прогулок по заснеженным просторам - серьезная задача. Для этих целей подходит техника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официального дилера</w:t>
      </w:r>
      <w:r w:rsidDel="00000000" w:rsidR="00000000" w:rsidRPr="00000000">
        <w:rPr>
          <w:sz w:val="24"/>
          <w:szCs w:val="24"/>
          <w:rtl w:val="0"/>
        </w:rPr>
        <w:t xml:space="preserve"> Ямаха</w:t>
      </w:r>
      <w:r w:rsidDel="00000000" w:rsidR="00000000" w:rsidRPr="00000000">
        <w:rPr>
          <w:sz w:val="24"/>
          <w:szCs w:val="24"/>
          <w:rtl w:val="0"/>
        </w:rPr>
        <w:t xml:space="preserve">, которая отличаются высоким уровнем надежности и качества. Лидер покупок - </w:t>
      </w:r>
      <w:r w:rsidDel="00000000" w:rsidR="00000000" w:rsidRPr="00000000">
        <w:rPr>
          <w:rFonts w:ascii="Arimo" w:cs="Arimo" w:eastAsia="Arimo" w:hAnsi="Arimo"/>
          <w:sz w:val="24"/>
          <w:szCs w:val="24"/>
          <w:highlight w:val="green"/>
          <w:rtl w:val="0"/>
        </w:rPr>
        <w:t xml:space="preserve">с</w:t>
      </w:r>
      <w:r w:rsidDel="00000000" w:rsidR="00000000" w:rsidRPr="00000000">
        <w:rPr>
          <w:rFonts w:ascii="Arimo" w:cs="Arimo" w:eastAsia="Arimo" w:hAnsi="Arimo"/>
          <w:sz w:val="24"/>
          <w:szCs w:val="24"/>
          <w:highlight w:val="green"/>
          <w:rtl w:val="0"/>
        </w:rPr>
        <w:t xml:space="preserve">негоход профессионал</w:t>
      </w:r>
      <w:r w:rsidDel="00000000" w:rsidR="00000000" w:rsidRPr="00000000">
        <w:rPr>
          <w:sz w:val="24"/>
          <w:szCs w:val="24"/>
          <w:rtl w:val="0"/>
        </w:rPr>
        <w:t xml:space="preserve">, чаще всего приобретается для туристических походов или в курортные городки.</w:t>
      </w:r>
    </w:p>
    <w:p w:rsidR="00000000" w:rsidDel="00000000" w:rsidP="00000000" w:rsidRDefault="00000000" w:rsidRPr="00000000" w14:paraId="00000006">
      <w:pPr>
        <w:pStyle w:val="Heading2"/>
        <w:rPr>
          <w:highlight w:val="green"/>
        </w:rPr>
      </w:pPr>
      <w:bookmarkStart w:colFirst="0" w:colLast="0" w:name="_aa6vbnlpfez" w:id="1"/>
      <w:bookmarkEnd w:id="1"/>
      <w:r w:rsidDel="00000000" w:rsidR="00000000" w:rsidRPr="00000000">
        <w:rPr>
          <w:rtl w:val="0"/>
        </w:rPr>
        <w:t xml:space="preserve">Особенности сборки </w:t>
      </w:r>
      <w:r w:rsidDel="00000000" w:rsidR="00000000" w:rsidRPr="00000000">
        <w:rPr>
          <w:highlight w:val="green"/>
          <w:rtl w:val="0"/>
        </w:rPr>
        <w:t xml:space="preserve">Yamaha VK Professional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Новая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модель</w:t>
      </w:r>
      <w:r w:rsidDel="00000000" w:rsidR="00000000" w:rsidRPr="00000000">
        <w:rPr>
          <w:sz w:val="24"/>
          <w:szCs w:val="24"/>
          <w:rtl w:val="0"/>
        </w:rPr>
        <w:t xml:space="preserve"> снегохода </w:t>
      </w:r>
      <w:r w:rsidDel="00000000" w:rsidR="00000000" w:rsidRPr="00000000">
        <w:rPr>
          <w:sz w:val="24"/>
          <w:szCs w:val="24"/>
          <w:rtl w:val="0"/>
        </w:rPr>
        <w:t xml:space="preserve">- вершина</w:t>
      </w:r>
      <w:r w:rsidDel="00000000" w:rsidR="00000000" w:rsidRPr="00000000">
        <w:rPr>
          <w:sz w:val="24"/>
          <w:szCs w:val="24"/>
          <w:rtl w:val="0"/>
        </w:rPr>
        <w:t xml:space="preserve"> разработок</w:t>
      </w:r>
      <w:r w:rsidDel="00000000" w:rsidR="00000000" w:rsidRPr="00000000">
        <w:rPr>
          <w:sz w:val="24"/>
          <w:szCs w:val="24"/>
          <w:rtl w:val="0"/>
        </w:rPr>
        <w:t xml:space="preserve">, которая серьезно модернизирована, </w:t>
      </w:r>
      <w:r w:rsidDel="00000000" w:rsidR="00000000" w:rsidRPr="00000000">
        <w:rPr>
          <w:sz w:val="24"/>
          <w:szCs w:val="24"/>
          <w:rtl w:val="0"/>
        </w:rPr>
        <w:t xml:space="preserve">однако</w:t>
      </w:r>
      <w:r w:rsidDel="00000000" w:rsidR="00000000" w:rsidRPr="00000000">
        <w:rPr>
          <w:sz w:val="24"/>
          <w:szCs w:val="24"/>
          <w:rtl w:val="0"/>
        </w:rPr>
        <w:t xml:space="preserve"> при этом </w:t>
      </w:r>
      <w:r w:rsidDel="00000000" w:rsidR="00000000" w:rsidRPr="00000000">
        <w:rPr>
          <w:sz w:val="24"/>
          <w:szCs w:val="24"/>
          <w:rtl w:val="0"/>
        </w:rPr>
        <w:t xml:space="preserve">все же </w:t>
      </w:r>
      <w:r w:rsidDel="00000000" w:rsidR="00000000" w:rsidRPr="00000000">
        <w:rPr>
          <w:sz w:val="24"/>
          <w:szCs w:val="24"/>
          <w:rtl w:val="0"/>
        </w:rPr>
        <w:t xml:space="preserve">узнаваема любителями экстремального спорта.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Сборка: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4-тактный и 3-цилиндровый двигатель Genesis</w:t>
      </w: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® с рабочим объемом 1049 сантиметров кубических, работает даже при низких температурах;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Система впрыска топлива EFI с функцией Idle Speed Control;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Использование передних газовых амортизаторов дают плавность хода;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Гусеницы придают маневренности;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Торсионная подвеска и направляющие Flip-Up позволяют вести более агрессивную езду;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Трансмиссия с понижающей передачей и задним ходом способствует езде по глубокому снегу;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Благодаря оптимизированной посадке за рулем можно плавно управлять снегоходом;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Дизайн кузова практичный - без лишних деталей;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Подножки предоставляют больше пространства для ног и надежное сцепление;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Удобные места для водителя и пассажира LED стоп-сигнал;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Рукоятки руля и пассажирских поручней обогреваются и не дает замерзнуть рукам.</w:t>
      </w:r>
    </w:p>
    <w:p w:rsidR="00000000" w:rsidDel="00000000" w:rsidP="00000000" w:rsidRDefault="00000000" w:rsidRPr="00000000" w14:paraId="00000014">
      <w:pPr>
        <w:ind w:left="0" w:firstLine="0"/>
        <w:rPr>
          <w:b w:val="1"/>
          <w:color w:val="262626"/>
          <w:sz w:val="24"/>
          <w:szCs w:val="24"/>
          <w:highlight w:val="white"/>
        </w:rPr>
      </w:pPr>
      <w:r w:rsidDel="00000000" w:rsidR="00000000" w:rsidRPr="00000000">
        <w:rPr>
          <w:b w:val="1"/>
          <w:color w:val="262626"/>
          <w:sz w:val="24"/>
          <w:szCs w:val="24"/>
          <w:highlight w:val="white"/>
          <w:rtl w:val="0"/>
        </w:rPr>
        <w:t xml:space="preserve">В данной сборке предусмотрено все, что необходимо для комфортной езды и наслаждения от поездки на снегоходе.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51dh1t6tq7ll" w:id="2"/>
      <w:bookmarkEnd w:id="2"/>
      <w:r w:rsidDel="00000000" w:rsidR="00000000" w:rsidRPr="00000000">
        <w:rPr>
          <w:rtl w:val="0"/>
        </w:rPr>
        <w:t xml:space="preserve">Преимущества модернизации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Благодаря внесенным модернизациям, у</w:t>
      </w:r>
      <w:r w:rsidDel="00000000" w:rsidR="00000000" w:rsidRPr="00000000">
        <w:rPr>
          <w:sz w:val="24"/>
          <w:szCs w:val="24"/>
          <w:rtl w:val="0"/>
        </w:rPr>
        <w:t xml:space="preserve">совершенствованная модель</w:t>
      </w:r>
      <w:r w:rsidDel="00000000" w:rsidR="00000000" w:rsidRPr="00000000">
        <w:rPr>
          <w:sz w:val="24"/>
          <w:szCs w:val="24"/>
          <w:highlight w:val="green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highlight w:val="green"/>
          <w:rtl w:val="0"/>
        </w:rPr>
        <w:t xml:space="preserve">Yamaha VK Professional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имеет ряд преимуществ: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Двигатель работает при низких температурах экономно расходуя топливо;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Торсионные подвески и направляющие Flip-Up дают возможность езды на сложных отрезках грунта, по глубокому снегу в разных направлениях, повышают маневренность на поворотах;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Благодаря гусеницам Camoplast® Кобра снегоход имеет надежное сцепление с поверхностью и тягу, что важно при буксировке на сложных участках трасс;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Просторные сиденья гарантируют комфортабельность, под ними находится вместительный бак на 44 литра. </w:t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Приобретая технику компании Ямаха вы тем самым обеспечиваете себе удовольствие от активного отдыха. </w:t>
      </w:r>
    </w:p>
    <w:p w:rsidR="00000000" w:rsidDel="00000000" w:rsidP="00000000" w:rsidRDefault="00000000" w:rsidRPr="00000000" w14:paraId="0000001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https://text.ru/spelling/5c208bdbcab7b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abrjfp2lt9z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https://www.yamaha-dealer.ru/catalog/snegohodi/utilitarnie-i-mnogocelevie/vk540v/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https://www.yamaha-motor.ru/storage/files/booklets/vk540v_2018.pdf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bookmarkStart w:colFirst="0" w:colLast="0" w:name="_uo3kafwk8n57" w:id="4"/>
      <w:bookmarkEnd w:id="4"/>
      <w:r w:rsidDel="00000000" w:rsidR="00000000" w:rsidRPr="00000000">
        <w:rPr>
          <w:rtl w:val="0"/>
        </w:rPr>
        <w:t xml:space="preserve">Для чего предназначен </w:t>
      </w:r>
      <w:r w:rsidDel="00000000" w:rsidR="00000000" w:rsidRPr="00000000">
        <w:rPr>
          <w:highlight w:val="green"/>
          <w:rtl w:val="0"/>
        </w:rPr>
        <w:t xml:space="preserve">Yamaha VK 540</w:t>
      </w:r>
      <w:r w:rsidDel="00000000" w:rsidR="00000000" w:rsidRPr="00000000">
        <w:rPr>
          <w:rtl w:val="0"/>
        </w:rPr>
        <w:t xml:space="preserve"> 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highlight w:val="yellow"/>
          <w:rtl w:val="0"/>
        </w:rPr>
        <w:t xml:space="preserve">Модель</w:t>
      </w:r>
      <w:r w:rsidDel="00000000" w:rsidR="00000000" w:rsidRPr="00000000">
        <w:rPr>
          <w:rtl w:val="0"/>
        </w:rPr>
        <w:t xml:space="preserve"> создана специально для прохождения по суровым, заснеженным вершинам гор. Справится с разными рельефами - будь то ровная трасса или сложно проходимые участки рельефа. </w:t>
      </w:r>
      <w:r w:rsidDel="00000000" w:rsidR="00000000" w:rsidRPr="00000000">
        <w:rPr>
          <w:highlight w:val="yellow"/>
          <w:rtl w:val="0"/>
        </w:rPr>
        <w:t xml:space="preserve">Официальный дилер</w:t>
      </w:r>
      <w:r w:rsidDel="00000000" w:rsidR="00000000" w:rsidRPr="00000000">
        <w:rPr>
          <w:rtl w:val="0"/>
        </w:rPr>
        <w:t xml:space="preserve"> Ямаха предоставляет возможность приобрести надежную технику, способную выполнять различные задачи - например спортивное катание или перевозка грузов.</w:t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5992ny4yv1" w:id="5"/>
      <w:bookmarkEnd w:id="5"/>
      <w:r w:rsidDel="00000000" w:rsidR="00000000" w:rsidRPr="00000000">
        <w:rPr>
          <w:rtl w:val="0"/>
        </w:rPr>
        <w:t xml:space="preserve">Т</w:t>
      </w:r>
      <w:r w:rsidDel="00000000" w:rsidR="00000000" w:rsidRPr="00000000">
        <w:rPr>
          <w:rtl w:val="0"/>
        </w:rPr>
        <w:t xml:space="preserve">ехнические характеристики </w:t>
      </w:r>
      <w:r w:rsidDel="00000000" w:rsidR="00000000" w:rsidRPr="00000000">
        <w:rPr>
          <w:highlight w:val="green"/>
          <w:rtl w:val="0"/>
        </w:rPr>
        <w:t xml:space="preserve">снегохода Yamaha VK 540 v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Машина обладает: высокой скоростью, мощностью, надежностью и легко управляема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Все это благодаря новой комплектации: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Двухтактный двухцилиндровый 535-кубовый двигатель Yamaha имеет высокую мощность;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Электронная система зажигания, обогрев карбюратора, система раздельной смазки двигателя Autolube;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Двухступенчатая трансмиссия с передачей заднего хода предоставляет больше маневренности;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Объем топливного бака увеличен на 13 л, что увеличивает длительность прогулки на снегоходе;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Гусеница Cobra®WT с 1,5 дюймовыми грунтозацепами;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Обогрев рукояток руля и рычажка акселератора, не дает замерзнуть рукам на морозе;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Ветровое стекло для повышения защиты;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Удобные места для водителя и пассажира;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Подножки с увеличенными отверстиями для отвода снега;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Задняя торсионная подвеска с двумя амортизаторами и поднятыми вверх концами направляющих гусеницы;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Вещевой отсек под сиденьем и большой багажник.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Благодаря грамотному сочетанию вышеуказанных деталей машина может справится с различными условиями работы. </w:t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7u0nx8gdo9ih" w:id="6"/>
      <w:bookmarkEnd w:id="6"/>
      <w:r w:rsidDel="00000000" w:rsidR="00000000" w:rsidRPr="00000000">
        <w:rPr>
          <w:rtl w:val="0"/>
        </w:rPr>
        <w:t xml:space="preserve">Плюсы модернизированной модели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highlight w:val="green"/>
          <w:rtl w:val="0"/>
        </w:rPr>
        <w:t xml:space="preserve">Снегоход Ямаха 540</w:t>
      </w:r>
      <w:r w:rsidDel="00000000" w:rsidR="00000000" w:rsidRPr="00000000">
        <w:rPr>
          <w:rtl w:val="0"/>
        </w:rPr>
        <w:t xml:space="preserve"> обладает такими преимуществами: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535-кубовый 2-тактный д</w:t>
      </w:r>
      <w:r w:rsidDel="00000000" w:rsidR="00000000" w:rsidRPr="00000000">
        <w:rPr>
          <w:b w:val="1"/>
          <w:rtl w:val="0"/>
        </w:rPr>
        <w:t xml:space="preserve">вигатель -</w:t>
      </w:r>
      <w:r w:rsidDel="00000000" w:rsidR="00000000" w:rsidRPr="00000000">
        <w:rPr>
          <w:rtl w:val="0"/>
        </w:rPr>
        <w:t xml:space="preserve"> питает систему освещения и аксессуары, тихо работает, экологичный и экономичный;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Дизайн </w:t>
      </w:r>
      <w:r w:rsidDel="00000000" w:rsidR="00000000" w:rsidRPr="00000000">
        <w:rPr>
          <w:rtl w:val="0"/>
        </w:rPr>
        <w:t xml:space="preserve">- высокое сиденье обеспечивает комфорт, высокое стекло препятствует попаданию снега в водителя, удобный руль упрощает управление;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Задняя подвеска ProComfort </w:t>
      </w:r>
      <w:r w:rsidDel="00000000" w:rsidR="00000000" w:rsidRPr="00000000">
        <w:rPr>
          <w:rtl w:val="0"/>
        </w:rPr>
        <w:t xml:space="preserve">- два независимо работающих амортизатора дают проходимость по сложным участкам;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Двухступенчатая коробка передач с передачей заднего хода </w:t>
      </w:r>
      <w:r w:rsidDel="00000000" w:rsidR="00000000" w:rsidRPr="00000000">
        <w:rPr>
          <w:rtl w:val="0"/>
        </w:rPr>
        <w:t xml:space="preserve">- дает возможность двигаться на разных скоростях, как того требует ситуация</w:t>
      </w:r>
      <w:r w:rsidDel="00000000" w:rsidR="00000000" w:rsidRPr="00000000">
        <w:rPr>
          <w:rtl w:val="0"/>
        </w:rPr>
        <w:t xml:space="preserve">, легко и плавно переключается.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Данные характеристики обеспечивают комфортную езду как на труднопроходимых участках так и на укатанных трассах.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https://text.ru/spelling/5c208baf05308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ext.ru/spelling/5c208baf05308" TargetMode="External"/><Relationship Id="rId10" Type="http://schemas.openxmlformats.org/officeDocument/2006/relationships/hyperlink" Target="https://www.yamaha-motor.ru/storage/files/booklets/vk540v_2018.pdf" TargetMode="External"/><Relationship Id="rId9" Type="http://schemas.openxmlformats.org/officeDocument/2006/relationships/hyperlink" Target="https://www.yamaha-dealer.ru/catalog/snegohodi/utilitarnie-i-mnogocelevie/vk540v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amaha-dealer.ru/catalog/snegohodi/utilitarnie-i-mnogocelevie/vk-professional-ii/" TargetMode="External"/><Relationship Id="rId7" Type="http://schemas.openxmlformats.org/officeDocument/2006/relationships/hyperlink" Target="https://www.yamaha-motor.ru/storage/files/booklets/vk-professional-ii-eps_2018.pdf" TargetMode="External"/><Relationship Id="rId8" Type="http://schemas.openxmlformats.org/officeDocument/2006/relationships/hyperlink" Target="https://text.ru/spelling/5c208bdbcab7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