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DD" w:rsidRPr="00DD74A2" w:rsidRDefault="009469DD" w:rsidP="00DD74A2">
      <w:pPr>
        <w:pStyle w:val="1"/>
      </w:pPr>
      <w:r w:rsidRPr="00DD74A2">
        <w:t>Отдых и туризм. Крым: природные достопримечательности</w:t>
      </w:r>
    </w:p>
    <w:p w:rsidR="009469DD" w:rsidRDefault="009469DD" w:rsidP="00946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69DD">
        <w:rPr>
          <w:rFonts w:ascii="Arial" w:eastAsia="Times New Roman" w:hAnsi="Arial" w:cs="Arial"/>
          <w:color w:val="000000"/>
          <w:lang w:eastAsia="ru-RU"/>
        </w:rPr>
        <w:t>В данной статье собрана информация о природных достопримечательностях Крыма. Вы узнаете о скалах, бухтах, водопадах, которые поразят вас своими потрясающими пейзажами. Панорамные виды, чистый воздух, изумрудное море подарят немало ярких впечатлений.</w:t>
      </w:r>
    </w:p>
    <w:p w:rsidR="00755DD6" w:rsidRDefault="00755DD6" w:rsidP="00946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469DD" w:rsidRPr="009469DD" w:rsidRDefault="009469DD" w:rsidP="00946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9DD" w:rsidRPr="00DD74A2" w:rsidRDefault="009469DD" w:rsidP="00DD74A2">
      <w:pPr>
        <w:pStyle w:val="2"/>
      </w:pPr>
      <w:r w:rsidRPr="00DD74A2">
        <w:t xml:space="preserve">Мыс </w:t>
      </w:r>
      <w:proofErr w:type="spellStart"/>
      <w:r w:rsidRPr="00DD74A2">
        <w:t>Фиолент</w:t>
      </w:r>
      <w:proofErr w:type="spellEnd"/>
    </w:p>
    <w:p w:rsidR="009469DD" w:rsidRPr="009469DD" w:rsidRDefault="009469DD" w:rsidP="009469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69DD" w:rsidRPr="009469DD" w:rsidRDefault="009469DD" w:rsidP="00946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Первозданная природа, панорамные виды, чистый воздух и изумрудное море. Здесь хранится атмосфера умиротворения и источник новых ярких впечатлений.</w:t>
      </w:r>
    </w:p>
    <w:p w:rsidR="009469DD" w:rsidRDefault="009469DD" w:rsidP="00946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1"/>
          <w:szCs w:val="21"/>
          <w:lang w:eastAsia="ru-RU"/>
        </w:rPr>
      </w:pPr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Удивительное местечко недалеко от Севастополя — мыс </w:t>
      </w:r>
      <w:proofErr w:type="spell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Фиолент</w:t>
      </w:r>
      <w:proofErr w:type="spell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. Он образован твердыми вулканическими породами, врезается в море и противостоит волнам. На нем открываются красивые пейзажи. Высота скал достигает 200 метров, и вся береговая линия состоит из бухт, ниш, гротов, нагроможденья каменных глыб. Растительность здесь </w:t>
      </w:r>
      <w:proofErr w:type="spell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изрежена</w:t>
      </w:r>
      <w:proofErr w:type="spell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, но встречающиеся растения разнообразны. </w:t>
      </w:r>
      <w:proofErr w:type="gram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Главная</w:t>
      </w:r>
      <w:proofErr w:type="gram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 особенностью этого места – голые, открытые скалы, продуваемые всеми ветрами. Их формы причудливы, и, кажется, будто сами опускаются в прозрачные воды. Восточнее вы найдете Яшмовый пляж, к которому ведет старинная каменная лестница с 800 ступенями.</w:t>
      </w:r>
    </w:p>
    <w:p w:rsidR="00755DD6" w:rsidRDefault="00755DD6" w:rsidP="00946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1"/>
          <w:szCs w:val="21"/>
          <w:lang w:eastAsia="ru-RU"/>
        </w:rPr>
      </w:pPr>
    </w:p>
    <w:p w:rsidR="009469DD" w:rsidRPr="009469DD" w:rsidRDefault="009469DD" w:rsidP="00946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9DD" w:rsidRDefault="009469DD" w:rsidP="00DD74A2">
      <w:pPr>
        <w:pStyle w:val="2"/>
      </w:pPr>
      <w:proofErr w:type="spellStart"/>
      <w:r w:rsidRPr="009469DD">
        <w:t>Балаклавская</w:t>
      </w:r>
      <w:proofErr w:type="spellEnd"/>
      <w:r w:rsidRPr="009469DD">
        <w:t xml:space="preserve"> бухта</w:t>
      </w:r>
    </w:p>
    <w:p w:rsidR="009469DD" w:rsidRPr="009469DD" w:rsidRDefault="009469DD" w:rsidP="009469D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469DD" w:rsidRDefault="009469DD" w:rsidP="00946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1"/>
          <w:szCs w:val="21"/>
          <w:lang w:eastAsia="ru-RU"/>
        </w:rPr>
      </w:pPr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Среди многочисленных севастопольских бухт эта заслуживает особого внимания. Здесь чудесный пейзаж сочетается с историей. Об этом свидетельствуют интересные памятники, из которых самым главным считается – генуэзская крепость. Имя ей Чембало. На вершине </w:t>
      </w:r>
      <w:proofErr w:type="spell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Кастрон</w:t>
      </w:r>
      <w:proofErr w:type="spell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 (крепостная гора) расположены руины этой средневековой крепости. И возвышаются они на </w:t>
      </w:r>
      <w:proofErr w:type="spell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Балаклавской</w:t>
      </w:r>
      <w:proofErr w:type="spell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 бухтой. Природный ландшафт необыкновенно величественен. Сама бухта само по себе уникальное явление. Она образовалась в результате тектонических процессов, которые привели к разлому глубиной более 1500 метров. При этом с морскими водами бухта соединяется узким и извилистым проливом. Поэтому это место защищенно от ветра и волн. Сложный доступ не позволяет крупным судам к ней подходить, и здесь сохраняется уют и колорит древней истории.</w:t>
      </w:r>
    </w:p>
    <w:p w:rsidR="00755DD6" w:rsidRDefault="00755DD6" w:rsidP="00946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1"/>
          <w:szCs w:val="21"/>
          <w:lang w:eastAsia="ru-RU"/>
        </w:rPr>
      </w:pPr>
    </w:p>
    <w:p w:rsidR="009469DD" w:rsidRPr="009469DD" w:rsidRDefault="009469DD" w:rsidP="00946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9DD" w:rsidRPr="009469DD" w:rsidRDefault="009469DD" w:rsidP="00DD74A2">
      <w:pPr>
        <w:pStyle w:val="2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9469DD">
        <w:t>Учан</w:t>
      </w:r>
      <w:proofErr w:type="spellEnd"/>
      <w:r w:rsidRPr="009469DD">
        <w:t>-Су</w:t>
      </w:r>
    </w:p>
    <w:p w:rsidR="009469DD" w:rsidRPr="009469DD" w:rsidRDefault="009469DD" w:rsidP="00946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 </w:t>
      </w:r>
    </w:p>
    <w:p w:rsidR="009469DD" w:rsidRPr="009469DD" w:rsidRDefault="009469DD" w:rsidP="00946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В переводе с </w:t>
      </w:r>
      <w:proofErr w:type="spell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тюрского</w:t>
      </w:r>
      <w:proofErr w:type="spell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 «Летящая вода». Это крупнейший водопад полуострова. Удивительный водопад рожден рекой </w:t>
      </w:r>
      <w:proofErr w:type="spell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Учан</w:t>
      </w:r>
      <w:proofErr w:type="spell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-Су, которая протекает по склонам яйлы на высоте почти 400 метров над уровнем моря. Недалеко от Ялты река проходит отвесный обрыв, образуя великолепное зрелище. Когда в горах сходит снег или идут дожди мощь </w:t>
      </w:r>
      <w:proofErr w:type="spell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Учан</w:t>
      </w:r>
      <w:proofErr w:type="spell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-Су поистине поражает.</w:t>
      </w:r>
    </w:p>
    <w:p w:rsidR="009469DD" w:rsidRDefault="009469DD" w:rsidP="00946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1"/>
          <w:szCs w:val="21"/>
          <w:lang w:eastAsia="ru-RU"/>
        </w:rPr>
      </w:pPr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Об этом водопаде есть легенда. Она гласит, что была превращена в воду девушка </w:t>
      </w:r>
      <w:proofErr w:type="spell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Зейнаб</w:t>
      </w:r>
      <w:proofErr w:type="spell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 за свою ловкость и лёгкость. За эти умения ей было дано другое имя </w:t>
      </w:r>
      <w:proofErr w:type="spell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Учан</w:t>
      </w:r>
      <w:proofErr w:type="spell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. Однажды горный дух похитил красавицу. Когда случилась засуха, он услышал ее мольбы помочь родным. Превратил </w:t>
      </w:r>
      <w:proofErr w:type="spell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Зейнаб-Учан</w:t>
      </w:r>
      <w:proofErr w:type="spell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 в горную реку. И с тех времен </w:t>
      </w:r>
      <w:proofErr w:type="spell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Учан</w:t>
      </w:r>
      <w:proofErr w:type="spell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 стремится </w:t>
      </w:r>
      <w:proofErr w:type="gram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водным</w:t>
      </w:r>
      <w:proofErr w:type="gram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 потом с гор к морю.</w:t>
      </w:r>
    </w:p>
    <w:p w:rsidR="00755DD6" w:rsidRDefault="00755DD6" w:rsidP="00946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1"/>
          <w:szCs w:val="21"/>
          <w:lang w:eastAsia="ru-RU"/>
        </w:rPr>
      </w:pPr>
      <w:bookmarkStart w:id="0" w:name="_GoBack"/>
      <w:bookmarkEnd w:id="0"/>
    </w:p>
    <w:p w:rsidR="009469DD" w:rsidRPr="009469DD" w:rsidRDefault="009469DD" w:rsidP="00946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9DD" w:rsidRPr="009469DD" w:rsidRDefault="009469DD" w:rsidP="00DD74A2">
      <w:pPr>
        <w:pStyle w:val="2"/>
        <w:rPr>
          <w:rFonts w:ascii="Times New Roman" w:hAnsi="Times New Roman" w:cs="Times New Roman"/>
          <w:b/>
          <w:bCs/>
          <w:sz w:val="36"/>
          <w:szCs w:val="36"/>
        </w:rPr>
      </w:pPr>
      <w:r w:rsidRPr="009469DD">
        <w:t> </w:t>
      </w:r>
      <w:proofErr w:type="spellStart"/>
      <w:r w:rsidRPr="009469DD">
        <w:t>Адалары</w:t>
      </w:r>
      <w:proofErr w:type="spellEnd"/>
    </w:p>
    <w:p w:rsidR="00DD74A2" w:rsidRDefault="00DD74A2" w:rsidP="009469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1"/>
          <w:szCs w:val="21"/>
          <w:lang w:eastAsia="ru-RU"/>
        </w:rPr>
      </w:pPr>
    </w:p>
    <w:p w:rsidR="009469DD" w:rsidRPr="009469DD" w:rsidRDefault="009469DD" w:rsidP="00946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lastRenderedPageBreak/>
        <w:t xml:space="preserve">Еще одна удивительная история существует о появлении </w:t>
      </w:r>
      <w:proofErr w:type="spell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Адаларов</w:t>
      </w:r>
      <w:proofErr w:type="spell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. Это </w:t>
      </w:r>
      <w:proofErr w:type="gram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скалистые</w:t>
      </w:r>
      <w:proofErr w:type="gram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 </w:t>
      </w:r>
      <w:proofErr w:type="spellStart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>островова</w:t>
      </w:r>
      <w:proofErr w:type="spellEnd"/>
      <w:r w:rsidRPr="009469DD">
        <w:rPr>
          <w:rFonts w:ascii="Arial" w:eastAsia="Times New Roman" w:hAnsi="Arial" w:cs="Arial"/>
          <w:color w:val="626262"/>
          <w:sz w:val="21"/>
          <w:szCs w:val="21"/>
          <w:lang w:eastAsia="ru-RU"/>
        </w:rPr>
        <w:t xml:space="preserve"> вблизи Гурзуфа. Эти две скалы растут посреди моря. И называют их братья-близнецы. За то, что они использовали с корыстью магию, учитель превратил их в камень, так сказать, в наказание. Легенда очень поэтичная, но на крымско-татарском означает всего лишь «острова». </w:t>
      </w:r>
    </w:p>
    <w:p w:rsidR="000128DF" w:rsidRDefault="00755DD6"/>
    <w:sectPr w:rsidR="0001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D"/>
    <w:rsid w:val="00755DD6"/>
    <w:rsid w:val="009469DD"/>
    <w:rsid w:val="00DD74A2"/>
    <w:rsid w:val="00F3304B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4A2"/>
    <w:pPr>
      <w:spacing w:before="240" w:after="240" w:line="240" w:lineRule="auto"/>
      <w:outlineLvl w:val="0"/>
    </w:pPr>
    <w:rPr>
      <w:rFonts w:ascii="Arial" w:eastAsia="Times New Roman" w:hAnsi="Arial" w:cs="Arial"/>
      <w:color w:val="000000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DD74A2"/>
    <w:pPr>
      <w:shd w:val="clear" w:color="auto" w:fill="FFFFFF"/>
      <w:spacing w:after="0" w:line="240" w:lineRule="auto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4A2"/>
    <w:rPr>
      <w:rFonts w:ascii="Arial" w:eastAsia="Times New Roman" w:hAnsi="Arial" w:cs="Arial"/>
      <w:color w:val="000000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4A2"/>
    <w:rPr>
      <w:rFonts w:ascii="Arial" w:eastAsia="Times New Roman" w:hAnsi="Arial" w:cs="Arial"/>
      <w:color w:val="000000"/>
      <w:sz w:val="32"/>
      <w:szCs w:val="32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94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4A2"/>
    <w:pPr>
      <w:spacing w:before="240" w:after="240" w:line="240" w:lineRule="auto"/>
      <w:outlineLvl w:val="0"/>
    </w:pPr>
    <w:rPr>
      <w:rFonts w:ascii="Arial" w:eastAsia="Times New Roman" w:hAnsi="Arial" w:cs="Arial"/>
      <w:color w:val="000000"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DD74A2"/>
    <w:pPr>
      <w:shd w:val="clear" w:color="auto" w:fill="FFFFFF"/>
      <w:spacing w:after="0" w:line="240" w:lineRule="auto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4A2"/>
    <w:rPr>
      <w:rFonts w:ascii="Arial" w:eastAsia="Times New Roman" w:hAnsi="Arial" w:cs="Arial"/>
      <w:color w:val="000000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4A2"/>
    <w:rPr>
      <w:rFonts w:ascii="Arial" w:eastAsia="Times New Roman" w:hAnsi="Arial" w:cs="Arial"/>
      <w:color w:val="000000"/>
      <w:sz w:val="32"/>
      <w:szCs w:val="32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94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2019-10-06T11:53:00Z</dcterms:created>
  <dcterms:modified xsi:type="dcterms:W3CDTF">2019-10-06T11:57:00Z</dcterms:modified>
</cp:coreProperties>
</file>