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B3" w:rsidRPr="009737DA" w:rsidRDefault="002D7EB3" w:rsidP="002D7EB3">
      <w:pPr>
        <w:jc w:val="center"/>
        <w:rPr>
          <w:b/>
          <w:i/>
          <w:color w:val="00B0F0"/>
          <w:sz w:val="32"/>
        </w:rPr>
      </w:pPr>
      <w:r w:rsidRPr="009737DA">
        <w:rPr>
          <w:b/>
          <w:i/>
          <w:color w:val="00B0F0"/>
          <w:sz w:val="32"/>
        </w:rPr>
        <w:t>США</w:t>
      </w:r>
    </w:p>
    <w:p w:rsidR="002D7EB3" w:rsidRPr="009737DA" w:rsidRDefault="002D7EB3" w:rsidP="002D7EB3">
      <w:pPr>
        <w:jc w:val="both"/>
        <w:rPr>
          <w:i/>
          <w:color w:val="00B0F0"/>
        </w:rPr>
      </w:pPr>
      <w:r w:rsidRPr="009737DA">
        <w:rPr>
          <w:i/>
          <w:color w:val="00B0F0"/>
        </w:rPr>
        <w:t>Можно выделить три направления внешней политики.</w:t>
      </w:r>
    </w:p>
    <w:p w:rsidR="002D7EB3" w:rsidRPr="009737DA" w:rsidRDefault="002D7EB3" w:rsidP="002D7EB3">
      <w:pPr>
        <w:jc w:val="both"/>
        <w:rPr>
          <w:i/>
          <w:color w:val="00B0F0"/>
        </w:rPr>
      </w:pPr>
      <w:r w:rsidRPr="009737DA">
        <w:rPr>
          <w:i/>
          <w:color w:val="00B0F0"/>
        </w:rPr>
        <w:t>Первое направление – отношения с капиталистическими странами и, прежде всего, с США. Здесь можно выделить три этапа:</w:t>
      </w:r>
    </w:p>
    <w:p w:rsidR="002D7EB3" w:rsidRPr="009737DA" w:rsidRDefault="002D7EB3" w:rsidP="002D7EB3">
      <w:pPr>
        <w:jc w:val="both"/>
        <w:rPr>
          <w:i/>
          <w:color w:val="00B0F0"/>
        </w:rPr>
      </w:pPr>
      <w:r w:rsidRPr="009737DA">
        <w:rPr>
          <w:i/>
          <w:color w:val="00B0F0"/>
        </w:rPr>
        <w:t>а) 1964 -69 гг. – период обострения отношений с США из-за Вьетнамской войны.</w:t>
      </w:r>
    </w:p>
    <w:p w:rsidR="002D7EB3" w:rsidRPr="009737DA" w:rsidRDefault="002D7EB3" w:rsidP="002D7EB3">
      <w:pPr>
        <w:jc w:val="both"/>
        <w:rPr>
          <w:i/>
          <w:color w:val="00B0F0"/>
        </w:rPr>
      </w:pPr>
      <w:r w:rsidRPr="009737DA">
        <w:rPr>
          <w:i/>
          <w:color w:val="00B0F0"/>
        </w:rPr>
        <w:t>б) 1970-79 гг. – период «разрядки» международной напряженности.</w:t>
      </w:r>
    </w:p>
    <w:p w:rsidR="002D7EB3" w:rsidRPr="009737DA" w:rsidRDefault="002D7EB3" w:rsidP="002D7EB3">
      <w:pPr>
        <w:jc w:val="both"/>
        <w:rPr>
          <w:i/>
          <w:color w:val="00B0F0"/>
        </w:rPr>
      </w:pPr>
      <w:r w:rsidRPr="009737DA">
        <w:rPr>
          <w:i/>
          <w:color w:val="00B0F0"/>
        </w:rPr>
        <w:t>1970-71 гг. – нормализация отношений с ФРГ (договоры о признании ФРГ послевоенных границ с СССР, Польшей, Чехословакией, взаимное признание ФРГ и ГДР).</w:t>
      </w:r>
    </w:p>
    <w:p w:rsidR="002D7EB3" w:rsidRPr="009737DA" w:rsidRDefault="002D7EB3" w:rsidP="002D7EB3">
      <w:pPr>
        <w:jc w:val="both"/>
        <w:rPr>
          <w:i/>
          <w:color w:val="00B0F0"/>
        </w:rPr>
      </w:pPr>
      <w:r w:rsidRPr="009737DA">
        <w:rPr>
          <w:i/>
          <w:color w:val="00B0F0"/>
        </w:rPr>
        <w:t>1972-73 гг. –визиты президента США Никсона в Москву и Брежнева в Вашингтон.</w:t>
      </w:r>
    </w:p>
    <w:p w:rsidR="002D7EB3" w:rsidRPr="009737DA" w:rsidRDefault="002D7EB3" w:rsidP="002D7EB3">
      <w:pPr>
        <w:jc w:val="both"/>
        <w:rPr>
          <w:i/>
          <w:color w:val="00B0F0"/>
        </w:rPr>
      </w:pPr>
      <w:r w:rsidRPr="009737DA">
        <w:rPr>
          <w:i/>
          <w:color w:val="00B0F0"/>
        </w:rPr>
        <w:t>1972 г. – договор по противоракетной обороне (ПРО) – СССР и США имели право иметь только по два района с противоракетной обороной.</w:t>
      </w:r>
    </w:p>
    <w:p w:rsidR="002D7EB3" w:rsidRPr="009737DA" w:rsidRDefault="002D7EB3" w:rsidP="002D7EB3">
      <w:pPr>
        <w:jc w:val="both"/>
        <w:rPr>
          <w:i/>
          <w:color w:val="00B0F0"/>
        </w:rPr>
      </w:pPr>
      <w:r w:rsidRPr="009737DA">
        <w:rPr>
          <w:i/>
          <w:color w:val="00B0F0"/>
        </w:rPr>
        <w:t>1974 г. – договор ОСВ-1 («ограничение стратегических вооружений» вводились ограничения на выпуск нового оружия) – в любом случае значение договора было очень велико, так как впервые началось сокращение выпуска вооружений.</w:t>
      </w:r>
    </w:p>
    <w:p w:rsidR="002D7EB3" w:rsidRPr="009737DA" w:rsidRDefault="002D7EB3" w:rsidP="002D7EB3">
      <w:pPr>
        <w:jc w:val="both"/>
        <w:rPr>
          <w:i/>
          <w:color w:val="00B0F0"/>
        </w:rPr>
      </w:pPr>
      <w:r w:rsidRPr="009737DA">
        <w:rPr>
          <w:i/>
          <w:color w:val="00B0F0"/>
        </w:rPr>
        <w:t>1979 г. – подписание договора ОСВ-2 (не ратифицирован Конгрессом США из-за ввода советских войск в Афганистан).</w:t>
      </w:r>
    </w:p>
    <w:p w:rsidR="002D7EB3" w:rsidRPr="009737DA" w:rsidRDefault="002D7EB3" w:rsidP="002D7EB3">
      <w:pPr>
        <w:jc w:val="both"/>
        <w:rPr>
          <w:i/>
          <w:color w:val="00B0F0"/>
        </w:rPr>
      </w:pPr>
      <w:r w:rsidRPr="009737DA">
        <w:rPr>
          <w:i/>
          <w:color w:val="00B0F0"/>
        </w:rPr>
        <w:t>1979 г. – окончание «разрядки» (причины: ввод советских войск в Афганистан; взаимное размещение новых ракет в Центральной Европе).</w:t>
      </w:r>
    </w:p>
    <w:p w:rsidR="002D7EB3" w:rsidRPr="009737DA" w:rsidRDefault="002D7EB3" w:rsidP="002D7EB3">
      <w:pPr>
        <w:jc w:val="both"/>
        <w:rPr>
          <w:i/>
          <w:color w:val="00B0F0"/>
        </w:rPr>
      </w:pPr>
      <w:r w:rsidRPr="009737DA">
        <w:rPr>
          <w:i/>
          <w:color w:val="00B0F0"/>
        </w:rPr>
        <w:t xml:space="preserve">в) 1979-85 гг. – новый виток «гонки вооружений», разработка США программы «стратегической оборонной инициативы» (СОИ), </w:t>
      </w:r>
      <w:proofErr w:type="spellStart"/>
      <w:r w:rsidRPr="009737DA">
        <w:rPr>
          <w:i/>
          <w:color w:val="00B0F0"/>
        </w:rPr>
        <w:t>пернос</w:t>
      </w:r>
      <w:proofErr w:type="spellEnd"/>
      <w:r w:rsidRPr="009737DA">
        <w:rPr>
          <w:i/>
          <w:color w:val="00B0F0"/>
        </w:rPr>
        <w:t xml:space="preserve"> гонки вооружения в космическое пространство.</w:t>
      </w:r>
    </w:p>
    <w:p w:rsidR="002D7EB3" w:rsidRPr="009737DA" w:rsidRDefault="002D7EB3" w:rsidP="002D7EB3">
      <w:pPr>
        <w:jc w:val="both"/>
        <w:rPr>
          <w:i/>
          <w:color w:val="00B0F0"/>
        </w:rPr>
      </w:pPr>
      <w:r w:rsidRPr="009737DA">
        <w:rPr>
          <w:i/>
          <w:color w:val="00B0F0"/>
        </w:rPr>
        <w:t>Сентябрь 1983 г. – кульминация напряженности, инцидент с уничтожением южнокорейского «Боинга» в советском воздушном пространстве.</w:t>
      </w:r>
    </w:p>
    <w:p w:rsidR="002D7EB3" w:rsidRPr="009737DA" w:rsidRDefault="002D7EB3" w:rsidP="002D7EB3">
      <w:pPr>
        <w:jc w:val="both"/>
        <w:rPr>
          <w:i/>
          <w:color w:val="00B0F0"/>
        </w:rPr>
      </w:pPr>
      <w:r w:rsidRPr="009737DA">
        <w:rPr>
          <w:i/>
          <w:color w:val="00B0F0"/>
        </w:rPr>
        <w:lastRenderedPageBreak/>
        <w:t>Второе направление –отношения с союзниками по социалистическому лагерю.</w:t>
      </w:r>
    </w:p>
    <w:p w:rsidR="002D7EB3" w:rsidRPr="009737DA" w:rsidRDefault="002D7EB3" w:rsidP="002D7EB3">
      <w:pPr>
        <w:jc w:val="both"/>
        <w:rPr>
          <w:i/>
          <w:color w:val="00B0F0"/>
        </w:rPr>
      </w:pPr>
      <w:r w:rsidRPr="009737DA">
        <w:rPr>
          <w:i/>
          <w:color w:val="00B0F0"/>
        </w:rPr>
        <w:t>1968 г. – события в Чехословакии и ввод туда войск ОВД. Причина: отказ от деформированного социализма, несшего на себе все черты сталинской модели. Реформы происходили под лозунгом построения «социализма с человеческим лицом». Использовавшиеся в чехословацкой прессе понятия «плюрализм», «разнообразие моделей социализма» расценивались как отход от советской модели. 21 августа 1968 г. части Советской армии перешли границу ЦССР. Вместе с ними были части ГДР, Польши, Венгрии, Болгарии. Это была агрессивная акция против суверенной страны.</w:t>
      </w:r>
    </w:p>
    <w:p w:rsidR="002D7EB3" w:rsidRPr="009737DA" w:rsidRDefault="002D7EB3" w:rsidP="002D7EB3">
      <w:pPr>
        <w:jc w:val="both"/>
        <w:rPr>
          <w:i/>
          <w:color w:val="00B0F0"/>
        </w:rPr>
      </w:pPr>
      <w:r w:rsidRPr="009737DA">
        <w:rPr>
          <w:i/>
          <w:color w:val="00B0F0"/>
        </w:rPr>
        <w:t xml:space="preserve">1980-81 гг. – кризис в Польше (деятельность профсоюза «Солидарность» - советские войска не были введены только из-за решения маршала </w:t>
      </w:r>
      <w:proofErr w:type="spellStart"/>
      <w:r w:rsidRPr="009737DA">
        <w:rPr>
          <w:i/>
          <w:color w:val="00B0F0"/>
        </w:rPr>
        <w:t>Ярузельского</w:t>
      </w:r>
      <w:proofErr w:type="spellEnd"/>
      <w:r w:rsidRPr="009737DA">
        <w:rPr>
          <w:i/>
          <w:color w:val="00B0F0"/>
        </w:rPr>
        <w:t xml:space="preserve"> самостоятельно объявит в Польше чрезвычайное положение и арестовать лидеров «Солидарности».</w:t>
      </w:r>
    </w:p>
    <w:p w:rsidR="00DB53EE" w:rsidRPr="009737DA" w:rsidRDefault="002D7EB3" w:rsidP="002D7EB3">
      <w:pPr>
        <w:jc w:val="both"/>
        <w:rPr>
          <w:i/>
          <w:color w:val="00B0F0"/>
        </w:rPr>
      </w:pPr>
      <w:r w:rsidRPr="009737DA">
        <w:rPr>
          <w:i/>
          <w:color w:val="00B0F0"/>
        </w:rPr>
        <w:t xml:space="preserve">В ответ на эти попытки проводить самостоятельную политику разрабатывается так называемая «доктрина Брежнева» (путем экономических мер, усиления роли СЭВ усилить интеграцию стран Восточной Европы с СССР, как бы «привязать» их экономически к Советскому Союзу. Продолжали углубляться разногласия между руководством Советского Союза и Китайской Народной Республикой, вызванные в основном субъективными причинами.  Разрыв отношений на всех уровнях и практически во всех сферах сотрудничества осложнялся пропагандистскими обвинениями друг друга, хотя идеологические разногласия не должны были влиять на политическое и экономическое сотрудничество двух социалистических стран. Ситуация усугубилась вооруженными конфликтами на границе с Советским Союзом (1969 г.). Наиболее крупных из них стало вооруженное столкновение в районе о. </w:t>
      </w:r>
      <w:proofErr w:type="spellStart"/>
      <w:r w:rsidRPr="009737DA">
        <w:rPr>
          <w:i/>
          <w:color w:val="00B0F0"/>
        </w:rPr>
        <w:t>Даманский</w:t>
      </w:r>
      <w:proofErr w:type="spellEnd"/>
      <w:r w:rsidRPr="009737DA">
        <w:rPr>
          <w:i/>
          <w:color w:val="00B0F0"/>
        </w:rPr>
        <w:t xml:space="preserve"> на р. Уссури (ныне, после демаркации границы, отошедшего к Китаю). В результате этого на Дальнем Востоке и </w:t>
      </w:r>
      <w:proofErr w:type="spellStart"/>
      <w:r w:rsidRPr="009737DA">
        <w:rPr>
          <w:i/>
          <w:color w:val="00B0F0"/>
        </w:rPr>
        <w:t>советско</w:t>
      </w:r>
      <w:proofErr w:type="spellEnd"/>
      <w:r w:rsidRPr="009737DA">
        <w:rPr>
          <w:i/>
          <w:color w:val="00B0F0"/>
        </w:rPr>
        <w:t xml:space="preserve"> – китайской границе была сконцентрирована немалая часть Вооруженных сил СССР, что объективно дестабилизировала обстановку в этом регионе.</w:t>
      </w:r>
    </w:p>
    <w:p w:rsidR="002D7EB3" w:rsidRPr="009737DA" w:rsidRDefault="002D7EB3" w:rsidP="002D7EB3">
      <w:pPr>
        <w:jc w:val="center"/>
        <w:rPr>
          <w:b/>
          <w:i/>
          <w:color w:val="00B0F0"/>
          <w:sz w:val="32"/>
        </w:rPr>
      </w:pPr>
      <w:r w:rsidRPr="009737DA">
        <w:rPr>
          <w:b/>
          <w:i/>
          <w:color w:val="00B0F0"/>
          <w:sz w:val="32"/>
        </w:rPr>
        <w:t>ФРГ</w:t>
      </w:r>
    </w:p>
    <w:p w:rsidR="002D7EB3" w:rsidRPr="009737DA" w:rsidRDefault="002D7EB3" w:rsidP="002D7EB3">
      <w:pPr>
        <w:jc w:val="both"/>
        <w:rPr>
          <w:i/>
          <w:color w:val="00B0F0"/>
        </w:rPr>
      </w:pPr>
      <w:r w:rsidRPr="009737DA">
        <w:rPr>
          <w:i/>
          <w:color w:val="00B0F0"/>
        </w:rPr>
        <w:t xml:space="preserve">1955 год ознаменовался для ФРГ важным событием: установлением дипломатических отношений с Советским Союзом. Инициатива нормализации отношений между ФРГ </w:t>
      </w:r>
      <w:r w:rsidRPr="009737DA">
        <w:rPr>
          <w:i/>
          <w:color w:val="00B0F0"/>
        </w:rPr>
        <w:lastRenderedPageBreak/>
        <w:t xml:space="preserve">и СССР исходила от советской стороны. Правительство СССР пригласило правительственную делегацию ФРГ посетить Москву для соответствующих переговоров. Последовательно проводя ленинскую политику мирного сосуществования государств различных систем, СССР считал необходимым установить нормальные отношения с Западной Германией. Правящие круги ФРГ неохотно пошли на нормализацию отношений с СССР. На протяжении ряда лет немецкие империалисты проводили политику, резко враждебную Советскому Союзу, что встречало одобрение со стороны США, Англии и Франции. Однако широкие общественные круги Западной Германии и влиятельные группы западногерманского капитала выступили за нормализацию отношений между СССР и ФРГ. В сентябре 1955 г. между двумя государствами были установлены дипломатические отношения. СССР и ФРГ обменялись послами317. Известный прогресс в советско-западногерманских отношениях имел место и в дальнейшем. 5 февраля 1957 г. правительство СССР обратилось с посланием к канцлеру ФРГ, предложив «предпринять конкретные шаги, направленные к серьезному улучшению отношений между Советским Союзом и Федеративной Республикой Германии»318. Было решено провести переговоры правительственных делегаций СССР и ФРГ. Эти переговоры проходили в Москве с июля 1957 г. по апрель 1958 г. На повестке дня стояли вопросы о торговле и консульских отношениях между обеими странами, а также вопросы, связанные с репатриацией граждан обоих государств. Переговоры сильно затянулись в связи со стремлением западногерманской стороны объявить центральным вопросом надуманную «проблему репатриации немцев». Но после того, как делегация ФРГ отказалась от тактики затягивания переговоров, были достигнуты положительные результаты. Стороны заключили соглашения по торгово-экономическим вопросам и консульский договор. Была достигнута также договоренность по вопросам, связанным с выездом из СССР и ФРГ отдельных германских и советских граждан. В конце апреля 1958 г. первый заместитель Председателя Совета Министров СССР А. И. Микоян посетил ФРГ, где состоялось подписание соглашений. А. И. Микоян охарактеризовал их заключение как «второй по своей значимости шаг во взаимоотношениях между Советским Союзом и ФРГ после установления дипломатических отношений между обоими государствами»319.  Определенных успехов достигло развитие советско-западно- германской торговли. Несмотря на провозглашенное Вашингтоном эмбарго </w:t>
      </w:r>
      <w:r w:rsidRPr="009737DA">
        <w:rPr>
          <w:i/>
          <w:color w:val="00B0F0"/>
        </w:rPr>
        <w:lastRenderedPageBreak/>
        <w:t xml:space="preserve">на торговлю с Советским Союзом так называв* </w:t>
      </w:r>
      <w:proofErr w:type="spellStart"/>
      <w:r w:rsidRPr="009737DA">
        <w:rPr>
          <w:i/>
          <w:color w:val="00B0F0"/>
        </w:rPr>
        <w:t>мыми</w:t>
      </w:r>
      <w:proofErr w:type="spellEnd"/>
      <w:r w:rsidRPr="009737DA">
        <w:rPr>
          <w:i/>
          <w:color w:val="00B0F0"/>
        </w:rPr>
        <w:t xml:space="preserve"> «стратегическими» товарами, западногерманские деловые круги добились значительного увеличения товарооборота между СССР и ФРГ. В 1962 г. он составил, по западногерманским данным, 1,7 млрд. марок — около </w:t>
      </w:r>
      <w:proofErr w:type="spellStart"/>
      <w:r w:rsidRPr="009737DA">
        <w:rPr>
          <w:i/>
          <w:color w:val="00B0F0"/>
        </w:rPr>
        <w:t>lU</w:t>
      </w:r>
      <w:proofErr w:type="spellEnd"/>
      <w:r w:rsidRPr="009737DA">
        <w:rPr>
          <w:i/>
          <w:color w:val="00B0F0"/>
        </w:rPr>
        <w:t xml:space="preserve"> всего товарооборота ФРГ с социалистическими странами. Что касается Советского Союза, то он неизменно выступал за всемерное расширение торговли между СССР и Западной Германией, исходя из того, что внешняя торговля, выгодная для обеих сторон, является важным фактором укрепления мира. Однако и в экономической области возможности укрепления советско-западногерманских связей далеко не были исчерпаны. Бонн не отказался от политики эмбарго: наглядным проявлением этого был наложенный правительством ФРГ в марте 1963 г. запрет на вывоз в СССР труб для нефтепровода. Что же касается политической области, то в целом состояние отношений между СССР и ФРГ по вине западногерманских правящих кругов продолжало оставаться неудовлетворительным. Правящие круги ФРГ, сделав некоторые шаги к нормализации отношений с Советским Союзом, в то же время всячески саботировали установление с ним взаимовыгодного сотрудничества. Положив антикоммунизм в основу всей своей внешней политики, руководители ФРГ продолжали выступать с резко враждебными Советскому Союзу заявлениями. Так, канцлер Аденауэр в 1956 г. открыто назвал социалистический лагерь «смертельным врагом» ФРГ320. «...Единственным потенциальным противником является Советский Союз — Советский Союз плюс его </w:t>
      </w:r>
      <w:proofErr w:type="gramStart"/>
      <w:r w:rsidRPr="009737DA">
        <w:rPr>
          <w:i/>
          <w:color w:val="00B0F0"/>
        </w:rPr>
        <w:t>союзники» !,</w:t>
      </w:r>
      <w:proofErr w:type="gramEnd"/>
      <w:r w:rsidRPr="009737DA">
        <w:rPr>
          <w:i/>
          <w:color w:val="00B0F0"/>
        </w:rPr>
        <w:t xml:space="preserve">— заявил боннский министр Штраус в 1957 г. Духом антикоммунизма пропитана вся тактика правящих кругов ФРГ в отношении стран социализма, или, как ее называют в Бонне, «восточная» политика ФРГ. Генеральной линией политики ФРГ в отношении социалистических стран стал неприкрытый реваншизм. ФРГ — единственное государство в Европе, требующее пересмотра в свою пользу границ, установленных в итоге второй мировой войны, и тем самым открыто претендующее на земли соседних стран. Министр иностранных дел </w:t>
      </w:r>
      <w:proofErr w:type="spellStart"/>
      <w:r w:rsidRPr="009737DA">
        <w:rPr>
          <w:i/>
          <w:color w:val="00B0F0"/>
        </w:rPr>
        <w:t>Брентано</w:t>
      </w:r>
      <w:proofErr w:type="spellEnd"/>
      <w:r w:rsidRPr="009737DA">
        <w:rPr>
          <w:i/>
          <w:color w:val="00B0F0"/>
        </w:rPr>
        <w:t xml:space="preserve"> так прямо и заявил: «...германский рейх в своих границах 1937 г. продолжает существовать» 321. Выступая с требованием восстановления границ гитлеровского рейха 1937 г., руководители ФРГ открыто претендуют на западные воеводства Польши и Калининградскую область Советского Союза. Но аппетиты Бонна не огра</w:t>
      </w:r>
      <w:r w:rsidRPr="009737DA">
        <w:rPr>
          <w:i/>
          <w:color w:val="00B0F0"/>
        </w:rPr>
        <w:lastRenderedPageBreak/>
        <w:t xml:space="preserve">ничиваются и этим. ФРГ стала выдвигать притязания на Судетскую область Чехословакии: «Немцы Польши и </w:t>
      </w:r>
      <w:proofErr w:type="spellStart"/>
      <w:r w:rsidRPr="009737DA">
        <w:rPr>
          <w:i/>
          <w:color w:val="00B0F0"/>
        </w:rPr>
        <w:t>Судетов</w:t>
      </w:r>
      <w:proofErr w:type="spellEnd"/>
      <w:r w:rsidRPr="009737DA">
        <w:rPr>
          <w:i/>
          <w:color w:val="00B0F0"/>
        </w:rPr>
        <w:t xml:space="preserve"> должны вернуться к себе</w:t>
      </w:r>
      <w:proofErr w:type="gramStart"/>
      <w:r w:rsidRPr="009737DA">
        <w:rPr>
          <w:i/>
          <w:color w:val="00B0F0"/>
        </w:rPr>
        <w:t>»,—</w:t>
      </w:r>
      <w:proofErr w:type="gramEnd"/>
      <w:r w:rsidRPr="009737DA">
        <w:rPr>
          <w:i/>
          <w:color w:val="00B0F0"/>
        </w:rPr>
        <w:t xml:space="preserve"> заявил Аденауэр, выступая по французскому телевидению в 1959 г. Все назойливее стало звучать в милитаристских кругах ФРГ требование о передаче им польского города Гданьска и советского порта Клайпеды (</w:t>
      </w:r>
      <w:proofErr w:type="spellStart"/>
      <w:r w:rsidRPr="009737DA">
        <w:rPr>
          <w:i/>
          <w:color w:val="00B0F0"/>
        </w:rPr>
        <w:t>бывш</w:t>
      </w:r>
      <w:proofErr w:type="spellEnd"/>
      <w:r w:rsidRPr="009737DA">
        <w:rPr>
          <w:i/>
          <w:color w:val="00B0F0"/>
        </w:rPr>
        <w:t>. Мемель).</w:t>
      </w:r>
    </w:p>
    <w:p w:rsidR="002D7EB3" w:rsidRPr="009737DA" w:rsidRDefault="002D7EB3" w:rsidP="002D7EB3">
      <w:pPr>
        <w:jc w:val="center"/>
        <w:rPr>
          <w:b/>
          <w:i/>
          <w:color w:val="00B0F0"/>
          <w:sz w:val="32"/>
        </w:rPr>
      </w:pPr>
      <w:r w:rsidRPr="009737DA">
        <w:rPr>
          <w:b/>
          <w:i/>
          <w:color w:val="00B0F0"/>
          <w:sz w:val="32"/>
        </w:rPr>
        <w:t>ФРАНЦИЯ</w:t>
      </w:r>
    </w:p>
    <w:p w:rsidR="002D7EB3" w:rsidRPr="009737DA" w:rsidRDefault="002D7EB3" w:rsidP="002D7EB3">
      <w:pPr>
        <w:jc w:val="both"/>
        <w:rPr>
          <w:i/>
          <w:color w:val="00B0F0"/>
        </w:rPr>
      </w:pPr>
      <w:r w:rsidRPr="009737DA">
        <w:rPr>
          <w:i/>
          <w:color w:val="00B0F0"/>
        </w:rPr>
        <w:t xml:space="preserve">В период президентства Жоржа Помпиду (1969 -1974 </w:t>
      </w:r>
      <w:proofErr w:type="gramStart"/>
      <w:r w:rsidRPr="009737DA">
        <w:rPr>
          <w:i/>
          <w:color w:val="00B0F0"/>
        </w:rPr>
        <w:t>гг. )</w:t>
      </w:r>
      <w:proofErr w:type="gramEnd"/>
      <w:r w:rsidRPr="009737DA">
        <w:rPr>
          <w:i/>
          <w:color w:val="00B0F0"/>
        </w:rPr>
        <w:t xml:space="preserve"> между СССР и Францией было подписано несколько важных документов, поднявших двусторонние отношения на более высокий уровень. В целом за те годы, что Помпиду находился на посту президента Республики, </w:t>
      </w:r>
      <w:proofErr w:type="spellStart"/>
      <w:r w:rsidRPr="009737DA">
        <w:rPr>
          <w:i/>
          <w:color w:val="00B0F0"/>
        </w:rPr>
        <w:t>франкосоветские</w:t>
      </w:r>
      <w:proofErr w:type="spellEnd"/>
      <w:r w:rsidRPr="009737DA">
        <w:rPr>
          <w:i/>
          <w:color w:val="00B0F0"/>
        </w:rPr>
        <w:t xml:space="preserve"> отношения активно развивались в самых разных областях. Достаточно сказать, что за этот период состоялось пять встреч на высшем уровне. В 1970 и 1971 годах, в ходе визитов французского президента в СССР и Л. И. Брежнева во Францию, были подписаны два основополагающих документа - Протокол от 13 октября 1970 года и Принципы сотрудничества от 30 октября 1971 года, - ознаменовавшие собой «новый шаг» в развитии отношений между двумя странами. Леонид Брежнев и Жорж Помпиду Ж. Помпиду (1911 -1974) Принципы сотрудничества между двумя странами, подписанные 30 октября 1971 года: - Предоставление взаимных </w:t>
      </w:r>
      <w:proofErr w:type="spellStart"/>
      <w:r w:rsidRPr="009737DA">
        <w:rPr>
          <w:i/>
          <w:color w:val="00B0F0"/>
        </w:rPr>
        <w:t>выгодПринципы</w:t>
      </w:r>
      <w:proofErr w:type="spellEnd"/>
      <w:r w:rsidRPr="009737DA">
        <w:rPr>
          <w:i/>
          <w:color w:val="00B0F0"/>
        </w:rPr>
        <w:t xml:space="preserve"> сотрудничества между двумя странами, подписанные 30 октября 1971 года: - Предоставление взаимных выгод и обязательств, не направленных против интересов какого-либо народа. - Углубление политического сотрудничества. - Стремление к Укреплению безопасности, мирных отношений и сотрудничества между всеми европейскими </w:t>
      </w:r>
      <w:proofErr w:type="gramStart"/>
      <w:r w:rsidRPr="009737DA">
        <w:rPr>
          <w:i/>
          <w:color w:val="00B0F0"/>
        </w:rPr>
        <w:t>государствами ,</w:t>
      </w:r>
      <w:proofErr w:type="gramEnd"/>
      <w:r w:rsidRPr="009737DA">
        <w:rPr>
          <w:i/>
          <w:color w:val="00B0F0"/>
        </w:rPr>
        <w:t xml:space="preserve"> при условии соблюдения ими : «нерушимости нынешних границ; невмешательства во внутренние дела; равенства; независимости; отказа от применения силы или угрозы ее применения» . - Стремление строить свои двусторонние отношения таким образом, «чтобы они служили хорошим примером равноправного сотрудничества государств с различным общественным устройством</w:t>
      </w:r>
      <w:proofErr w:type="gramStart"/>
      <w:r w:rsidRPr="009737DA">
        <w:rPr>
          <w:i/>
          <w:color w:val="00B0F0"/>
        </w:rPr>
        <w:t>» .</w:t>
      </w:r>
      <w:proofErr w:type="gramEnd"/>
      <w:r w:rsidRPr="009737DA">
        <w:rPr>
          <w:i/>
          <w:color w:val="00B0F0"/>
        </w:rPr>
        <w:t xml:space="preserve"> В 1974 президентом французской Республики был избран Жискар д ‘Эстен (1926) Осознавая </w:t>
      </w:r>
      <w:proofErr w:type="spellStart"/>
      <w:r w:rsidRPr="009737DA">
        <w:rPr>
          <w:i/>
          <w:color w:val="00B0F0"/>
        </w:rPr>
        <w:t>значениеВ</w:t>
      </w:r>
      <w:proofErr w:type="spellEnd"/>
      <w:r w:rsidRPr="009737DA">
        <w:rPr>
          <w:i/>
          <w:color w:val="00B0F0"/>
        </w:rPr>
        <w:t xml:space="preserve"> 1974 президентом французской Республики был избран Жискар д ‘Эстен (1926) Осознавая значение советско-французского сотрудничества, </w:t>
      </w:r>
      <w:r w:rsidRPr="009737DA">
        <w:rPr>
          <w:i/>
          <w:color w:val="00B0F0"/>
        </w:rPr>
        <w:lastRenderedPageBreak/>
        <w:t xml:space="preserve">Жискар д‘ </w:t>
      </w:r>
      <w:proofErr w:type="spellStart"/>
      <w:r w:rsidRPr="009737DA">
        <w:rPr>
          <w:i/>
          <w:color w:val="00B0F0"/>
        </w:rPr>
        <w:t>Эстэн</w:t>
      </w:r>
      <w:proofErr w:type="spellEnd"/>
      <w:r w:rsidRPr="009737DA">
        <w:rPr>
          <w:i/>
          <w:color w:val="00B0F0"/>
        </w:rPr>
        <w:t xml:space="preserve"> вскоре после того, как стал президентом, заявил, что намерен уделять пристальное внимание отношениям с Советским Союзом, другими социалистическими странами, продолжать политику де Голля и Помпиду, суть которой можно сформулировать так: СССР и Франция не только могут, но и должны сотрудничать в интересах разрядки и мира. Эту политику Франция окрестила тремя словами, сказанными еще генералом де Голлем: — Разрядка, согласие, сотрудничество. В 1975 он посетил СССР с официальным визитом, во время которого была подписана Декларация о дальнейшем развитии дружбы и сотрудничества между СССР и Францией и соглашения о сотрудничестве в некоторых областях экономики. Ж. д‘ Эстен. неоднократно заявлял, что сотрудничество с СССР — один из основополагающих элементов французской внешней политики. В 1977 в результате советско-французских переговоров во Франции была подписана Советско-французская декларация, Совместное заявление Советского Союза и Франции о разрядке международной напряжённости, Советско-Французская декларация о нераспространении ядерного оружия. 10 мая 1981 г президентом Франции был избран социалист Ф. Миттеран. Внешнеполитическая программа10 мая 1981 г президентом Франции был избран социалист Ф. Миттеран. Внешнеполитическая программа правительства Миттерана провозглашала необходимость преемственности внешней политики Франции, обещала проводить курс на разрядку международной напряженности и установление дружественных отношений со всеми странами, включая Советский Союз. В условиях роста международной напряженности и усиления конфронтации СССР и США в первой половине 80 -х годов ухудшились и франко-советские отношения. Отношения между СССР и Францией переживали сложный период из-за ввода советских войск в Афганистан. Прекратились традиционные политические консультации двух стран, сократился научный и культурный обмен. Тем не менее экономическое сотрудничество продолжалось. Постепенно трудности в отношениях Франции и СССР преодолевались. Этому способствовали визиты на высшем уровне Миттерана в Москву и М. С. Горбачева в Париж. Генеральный секретарь ЦК КПСС Михаил Сергеевич Горбачев (слева) и президент Франции Франсуа Миттеран (справа). Официальный визит во Францию Генерального секретаря ЦК КПСС, Председателя Верховного Совета СССР М. С. Горбачев. Отношения </w:t>
      </w:r>
      <w:r w:rsidRPr="009737DA">
        <w:rPr>
          <w:i/>
          <w:color w:val="00B0F0"/>
        </w:rPr>
        <w:lastRenderedPageBreak/>
        <w:t>Франции и СССР улучшились после вывода советских войск из Афганистана в 1989Отношения Франции и СССР улучшились после вывода советских войск из Афганистана в 1989 г. Французский президент одобрил начавшуюся в Советском Союзе политику «перестройки</w:t>
      </w:r>
      <w:proofErr w:type="gramStart"/>
      <w:r w:rsidRPr="009737DA">
        <w:rPr>
          <w:i/>
          <w:color w:val="00B0F0"/>
        </w:rPr>
        <w:t>» .</w:t>
      </w:r>
      <w:proofErr w:type="gramEnd"/>
      <w:r w:rsidRPr="009737DA">
        <w:rPr>
          <w:i/>
          <w:color w:val="00B0F0"/>
        </w:rPr>
        <w:t xml:space="preserve"> В 1988 г. и 1989 г. Миттеран посетил СССР с официальными визитами. М. С. Горбачев приезжал в Париж в 1989 г. и 1990 г. Во время его второго визита был подписан “Договор о согласии и сотрудничестве” между СССР и Французской республикой сроком на 10 лет. Обе стороны заявили, что «рассматривают друга как дружественные государства и основывают свои отношения на доверии, солидарности и сотрудничестве</w:t>
      </w:r>
      <w:proofErr w:type="gramStart"/>
      <w:r w:rsidRPr="009737DA">
        <w:rPr>
          <w:i/>
          <w:color w:val="00B0F0"/>
        </w:rPr>
        <w:t>» .</w:t>
      </w:r>
      <w:proofErr w:type="gramEnd"/>
      <w:r w:rsidRPr="009737DA">
        <w:rPr>
          <w:i/>
          <w:color w:val="00B0F0"/>
        </w:rPr>
        <w:t xml:space="preserve"> После распада Советского Союза обязательства по франко-советским договорам взяла на себя Россия. </w:t>
      </w:r>
    </w:p>
    <w:p w:rsidR="002D7EB3" w:rsidRPr="009737DA" w:rsidRDefault="002D7EB3" w:rsidP="002D7EB3">
      <w:pPr>
        <w:jc w:val="center"/>
        <w:rPr>
          <w:b/>
          <w:i/>
          <w:color w:val="00B0F0"/>
          <w:sz w:val="32"/>
        </w:rPr>
      </w:pPr>
      <w:r w:rsidRPr="009737DA">
        <w:rPr>
          <w:b/>
          <w:i/>
          <w:color w:val="00B0F0"/>
          <w:sz w:val="32"/>
        </w:rPr>
        <w:t>ВЕЛИКОБРИТАНИЯ</w:t>
      </w:r>
    </w:p>
    <w:p w:rsidR="002D7EB3" w:rsidRPr="009737DA" w:rsidRDefault="002D7EB3" w:rsidP="002D7EB3">
      <w:pPr>
        <w:jc w:val="both"/>
        <w:rPr>
          <w:i/>
          <w:color w:val="00B0F0"/>
        </w:rPr>
      </w:pPr>
      <w:r w:rsidRPr="009737DA">
        <w:rPr>
          <w:i/>
          <w:color w:val="00B0F0"/>
        </w:rPr>
        <w:t>Отношения ухудшились во время холодной войны, шпионаж был широко распространен между двумя государствами. Совместный англо-американский проект «</w:t>
      </w:r>
      <w:proofErr w:type="spellStart"/>
      <w:r w:rsidRPr="009737DA">
        <w:rPr>
          <w:i/>
          <w:color w:val="00B0F0"/>
        </w:rPr>
        <w:t>Венона</w:t>
      </w:r>
      <w:proofErr w:type="spellEnd"/>
      <w:r w:rsidRPr="009737DA">
        <w:rPr>
          <w:i/>
          <w:color w:val="00B0F0"/>
        </w:rPr>
        <w:t xml:space="preserve">» (англ. </w:t>
      </w:r>
      <w:proofErr w:type="spellStart"/>
      <w:r w:rsidRPr="009737DA">
        <w:rPr>
          <w:i/>
          <w:color w:val="00B0F0"/>
        </w:rPr>
        <w:t>Venona</w:t>
      </w:r>
      <w:proofErr w:type="spellEnd"/>
      <w:r w:rsidRPr="009737DA">
        <w:rPr>
          <w:i/>
          <w:color w:val="00B0F0"/>
        </w:rPr>
        <w:t xml:space="preserve"> </w:t>
      </w:r>
      <w:proofErr w:type="spellStart"/>
      <w:r w:rsidRPr="009737DA">
        <w:rPr>
          <w:i/>
          <w:color w:val="00B0F0"/>
        </w:rPr>
        <w:t>project</w:t>
      </w:r>
      <w:proofErr w:type="spellEnd"/>
      <w:r w:rsidRPr="009737DA">
        <w:rPr>
          <w:i/>
          <w:color w:val="00B0F0"/>
        </w:rPr>
        <w:t xml:space="preserve">), был основан в 1942 году для </w:t>
      </w:r>
      <w:proofErr w:type="spellStart"/>
      <w:r w:rsidRPr="009737DA">
        <w:rPr>
          <w:i/>
          <w:color w:val="00B0F0"/>
        </w:rPr>
        <w:t>криптоанализа</w:t>
      </w:r>
      <w:proofErr w:type="spellEnd"/>
      <w:r w:rsidRPr="009737DA">
        <w:rPr>
          <w:i/>
          <w:color w:val="00B0F0"/>
        </w:rPr>
        <w:t xml:space="preserve"> сообщений советской разведки. В 1963 году, в Англии, Ким </w:t>
      </w:r>
      <w:proofErr w:type="spellStart"/>
      <w:r w:rsidRPr="009737DA">
        <w:rPr>
          <w:i/>
          <w:color w:val="00B0F0"/>
        </w:rPr>
        <w:t>Филби</w:t>
      </w:r>
      <w:proofErr w:type="spellEnd"/>
      <w:r w:rsidRPr="009737DA">
        <w:rPr>
          <w:i/>
          <w:color w:val="00B0F0"/>
        </w:rPr>
        <w:t xml:space="preserve"> был раскрыт как член шпионской ячейки </w:t>
      </w:r>
      <w:proofErr w:type="spellStart"/>
      <w:r w:rsidRPr="009737DA">
        <w:rPr>
          <w:i/>
          <w:color w:val="00B0F0"/>
        </w:rPr>
        <w:t>кэмбриджская</w:t>
      </w:r>
      <w:proofErr w:type="spellEnd"/>
      <w:r w:rsidRPr="009737DA">
        <w:rPr>
          <w:i/>
          <w:color w:val="00B0F0"/>
        </w:rPr>
        <w:t xml:space="preserve"> пятерка. В 1971 году английское правительство Эдварда Хита единовременно выслало из Великобритании 105 советских дипломатов, обвинив их в шпионаже. КГБ причастно к убийству Георгия Маркова в 1978 году в Лондоне. Офицер ГРУ Владимир </w:t>
      </w:r>
      <w:proofErr w:type="spellStart"/>
      <w:r w:rsidRPr="009737DA">
        <w:rPr>
          <w:i/>
          <w:color w:val="00B0F0"/>
        </w:rPr>
        <w:t>Резун</w:t>
      </w:r>
      <w:proofErr w:type="spellEnd"/>
      <w:r w:rsidRPr="009737DA">
        <w:rPr>
          <w:i/>
          <w:color w:val="00B0F0"/>
        </w:rPr>
        <w:t xml:space="preserve"> (Виктор Суворов) бежал в Великобританию в 1978 году. Полковник КГБ Олег </w:t>
      </w:r>
      <w:proofErr w:type="spellStart"/>
      <w:r w:rsidRPr="009737DA">
        <w:rPr>
          <w:i/>
          <w:color w:val="00B0F0"/>
        </w:rPr>
        <w:t>Гордиевский</w:t>
      </w:r>
      <w:proofErr w:type="spellEnd"/>
      <w:r w:rsidRPr="009737DA">
        <w:rPr>
          <w:i/>
          <w:color w:val="00B0F0"/>
        </w:rPr>
        <w:t xml:space="preserve"> бежал в Лондон в 1985 году. В сентябре 1985 года с подачи </w:t>
      </w:r>
      <w:proofErr w:type="spellStart"/>
      <w:r w:rsidRPr="009737DA">
        <w:rPr>
          <w:i/>
          <w:color w:val="00B0F0"/>
        </w:rPr>
        <w:t>Гордиевского</w:t>
      </w:r>
      <w:proofErr w:type="spellEnd"/>
      <w:r w:rsidRPr="009737DA">
        <w:rPr>
          <w:i/>
          <w:color w:val="00B0F0"/>
        </w:rPr>
        <w:t xml:space="preserve"> правительство Маргарет Тэтчер выслало из страны 31 работавшего под дипломатическим прикрытием агента КГБ и ГРУ, в ответ СССР выслал 25 британских дипломатов -- крупнейшая с 1971 года взаимная высылка из Великобритании и СССР[5]. Маргарет Тэтчер в унисоне с Рональдом Рейганом практиковала жесткую антикоммунистическую политику в 1980-х годах, что было противоположностью политики разрядки международной напряжённости 1970-х годов. Отношения потеплели после прихода к власти Михаила Горбачёва в 1985 году.</w:t>
      </w:r>
    </w:p>
    <w:p w:rsidR="002D7EB3" w:rsidRPr="009737DA" w:rsidRDefault="00804CCE" w:rsidP="00804CCE">
      <w:pPr>
        <w:jc w:val="center"/>
        <w:rPr>
          <w:b/>
          <w:i/>
          <w:color w:val="00B0F0"/>
          <w:sz w:val="32"/>
        </w:rPr>
      </w:pPr>
      <w:r w:rsidRPr="009737DA">
        <w:rPr>
          <w:b/>
          <w:i/>
          <w:color w:val="00B0F0"/>
          <w:sz w:val="32"/>
        </w:rPr>
        <w:t>3Й МИР</w:t>
      </w:r>
    </w:p>
    <w:p w:rsidR="00804CCE" w:rsidRPr="009737DA" w:rsidRDefault="00804CCE" w:rsidP="00804CCE">
      <w:pPr>
        <w:jc w:val="both"/>
        <w:rPr>
          <w:i/>
          <w:color w:val="00B0F0"/>
        </w:rPr>
      </w:pPr>
      <w:r w:rsidRPr="009737DA">
        <w:rPr>
          <w:i/>
          <w:color w:val="00B0F0"/>
        </w:rPr>
        <w:lastRenderedPageBreak/>
        <w:t>СССР оказывал просоветским режимам этих стран «интернациональную помощь» в форме:</w:t>
      </w:r>
    </w:p>
    <w:p w:rsidR="00804CCE" w:rsidRPr="009737DA" w:rsidRDefault="00804CCE" w:rsidP="00804CCE">
      <w:pPr>
        <w:jc w:val="both"/>
        <w:rPr>
          <w:i/>
          <w:color w:val="00B0F0"/>
        </w:rPr>
      </w:pPr>
      <w:r w:rsidRPr="009737DA">
        <w:rPr>
          <w:i/>
          <w:color w:val="00B0F0"/>
        </w:rPr>
        <w:t>- отправки советских военных специалистов и контингентов;</w:t>
      </w:r>
    </w:p>
    <w:p w:rsidR="00804CCE" w:rsidRPr="009737DA" w:rsidRDefault="00804CCE" w:rsidP="00804CCE">
      <w:pPr>
        <w:jc w:val="both"/>
        <w:rPr>
          <w:i/>
          <w:color w:val="00B0F0"/>
        </w:rPr>
      </w:pPr>
      <w:r w:rsidRPr="009737DA">
        <w:rPr>
          <w:i/>
          <w:color w:val="00B0F0"/>
        </w:rPr>
        <w:t>- обучения в СССР военных специалистов из этих стран;</w:t>
      </w:r>
    </w:p>
    <w:p w:rsidR="00804CCE" w:rsidRPr="009737DA" w:rsidRDefault="00804CCE" w:rsidP="00804CCE">
      <w:pPr>
        <w:jc w:val="both"/>
        <w:rPr>
          <w:i/>
          <w:color w:val="00B0F0"/>
        </w:rPr>
      </w:pPr>
      <w:r w:rsidRPr="009737DA">
        <w:rPr>
          <w:i/>
          <w:color w:val="00B0F0"/>
        </w:rPr>
        <w:t>- поставок вооружений и военной техники на огромные суммы.</w:t>
      </w:r>
    </w:p>
    <w:p w:rsidR="00804CCE" w:rsidRPr="009737DA" w:rsidRDefault="00804CCE" w:rsidP="00804CCE">
      <w:pPr>
        <w:jc w:val="both"/>
        <w:rPr>
          <w:i/>
          <w:color w:val="00B0F0"/>
        </w:rPr>
      </w:pPr>
      <w:r w:rsidRPr="009737DA">
        <w:rPr>
          <w:i/>
          <w:color w:val="00B0F0"/>
        </w:rPr>
        <w:t>Наиболее крупные локальные войны и вооружённые конфликты имели место в Лаосе (1960-1970 г.), Египте (1962-1974 гг.), Вьетнаме (1965-1974 гг.), Сирии (1967-1973 гг.), Камбодже (1970 г.), Бангладеш (1972-1973 гг.), Анголе (1975-1979 гг.), Мозамбике (1967-1969 гг.), Эфиопии (1977-1979 гг.), Афганистане (апрель 1978-1991 гг.). По западным данным, СССР предоставил развивающимся странам вооружения и военной техники на сумму: в 1966-1975 гг. – 9,2 млрд., в 1978-1982 гг. – 35,4 млрд. долларов. Росло количество стран – объектов этой помощи. В 1966-1975 гг. её получали 29 стран, в 1980-1984 гг. – 36. Поставки вооружений производились в политических целях, с экономической точки зрения они были убыточны для СССР. К нач. 1980-х гг. СССР занял 1-е место в мире по экспорту вооружений, опередив США.</w:t>
      </w:r>
    </w:p>
    <w:p w:rsidR="00804CCE" w:rsidRPr="009737DA" w:rsidRDefault="00804CCE" w:rsidP="00804CCE">
      <w:pPr>
        <w:jc w:val="both"/>
        <w:rPr>
          <w:i/>
          <w:color w:val="00B0F0"/>
        </w:rPr>
      </w:pPr>
      <w:r w:rsidRPr="009737DA">
        <w:rPr>
          <w:i/>
          <w:color w:val="00B0F0"/>
        </w:rPr>
        <w:t>Ближневосточный конфликт.</w:t>
      </w:r>
    </w:p>
    <w:p w:rsidR="00804CCE" w:rsidRPr="009737DA" w:rsidRDefault="00804CCE" w:rsidP="00804CCE">
      <w:pPr>
        <w:jc w:val="both"/>
        <w:rPr>
          <w:i/>
          <w:color w:val="00B0F0"/>
        </w:rPr>
      </w:pPr>
      <w:r w:rsidRPr="009737DA">
        <w:rPr>
          <w:i/>
          <w:color w:val="00B0F0"/>
        </w:rPr>
        <w:t xml:space="preserve">В 1967 г. в результате «шестидневной войны» Израиль нанёс поражение армиям Египта, Сирии и Иордании, оснащённым советским оружием. СССР разорвал дипломатические отношения с Израилем. В 1969 г. в Египет было направлено 15 тыс. советских военнослужащих («военных специалистов»). Крупную помощь оказал СССР арабским странам во время войны с Израилем в 1973 г. (войны «Судного дня»), когда Египет и Сирия пытались вернуть утраченные территории, но вновь потерпели поражение. С 1974 г. отношения СССР и Египта ухудшились. В 1976 г. египетский президент А. </w:t>
      </w:r>
      <w:proofErr w:type="spellStart"/>
      <w:r w:rsidRPr="009737DA">
        <w:rPr>
          <w:i/>
          <w:color w:val="00B0F0"/>
        </w:rPr>
        <w:t>Садат</w:t>
      </w:r>
      <w:proofErr w:type="spellEnd"/>
      <w:r w:rsidRPr="009737DA">
        <w:rPr>
          <w:i/>
          <w:color w:val="00B0F0"/>
        </w:rPr>
        <w:t xml:space="preserve"> разорвал договор с СССР и подписал в 1979 г. Кэмп-Дэвидский мирный договор с Израилем (при посредничестве США). Советско-египетские отношения возобновились после убийства А. </w:t>
      </w:r>
      <w:proofErr w:type="spellStart"/>
      <w:r w:rsidRPr="009737DA">
        <w:rPr>
          <w:i/>
          <w:color w:val="00B0F0"/>
        </w:rPr>
        <w:t>Садата</w:t>
      </w:r>
      <w:proofErr w:type="spellEnd"/>
      <w:r w:rsidRPr="009737DA">
        <w:rPr>
          <w:i/>
          <w:color w:val="00B0F0"/>
        </w:rPr>
        <w:t xml:space="preserve"> в 1981 г. и избрания президентом Египта X. </w:t>
      </w:r>
      <w:proofErr w:type="spellStart"/>
      <w:r w:rsidRPr="009737DA">
        <w:rPr>
          <w:i/>
          <w:color w:val="00B0F0"/>
        </w:rPr>
        <w:t>Мубáрака</w:t>
      </w:r>
      <w:proofErr w:type="spellEnd"/>
      <w:r w:rsidRPr="009737DA">
        <w:rPr>
          <w:i/>
          <w:color w:val="00B0F0"/>
        </w:rPr>
        <w:t>. Советские специалисты вернулись в Египет. Опорой СССР на Ближнем Востоке являлась Организация Освобождения Палестины (ООП, глава – Ясир Арафат).</w:t>
      </w:r>
    </w:p>
    <w:p w:rsidR="00804CCE" w:rsidRPr="009737DA" w:rsidRDefault="00804CCE" w:rsidP="00804CCE">
      <w:pPr>
        <w:jc w:val="both"/>
        <w:rPr>
          <w:i/>
          <w:color w:val="00B0F0"/>
        </w:rPr>
      </w:pPr>
      <w:r w:rsidRPr="009737DA">
        <w:rPr>
          <w:i/>
          <w:color w:val="00B0F0"/>
        </w:rPr>
        <w:lastRenderedPageBreak/>
        <w:t>СССР и Латинская Америка.</w:t>
      </w:r>
    </w:p>
    <w:p w:rsidR="00804CCE" w:rsidRPr="009737DA" w:rsidRDefault="00804CCE" w:rsidP="00804CCE">
      <w:pPr>
        <w:jc w:val="both"/>
        <w:rPr>
          <w:i/>
          <w:color w:val="00B0F0"/>
        </w:rPr>
      </w:pPr>
      <w:r w:rsidRPr="009737DA">
        <w:rPr>
          <w:i/>
          <w:color w:val="00B0F0"/>
        </w:rPr>
        <w:t xml:space="preserve">В нач. 1970-х гг. СССР поддерживал президента Чили С. </w:t>
      </w:r>
      <w:proofErr w:type="spellStart"/>
      <w:r w:rsidRPr="009737DA">
        <w:rPr>
          <w:i/>
          <w:color w:val="00B0F0"/>
        </w:rPr>
        <w:t>Альенде</w:t>
      </w:r>
      <w:proofErr w:type="spellEnd"/>
      <w:r w:rsidRPr="009737DA">
        <w:rPr>
          <w:i/>
          <w:color w:val="00B0F0"/>
        </w:rPr>
        <w:t xml:space="preserve">, рассчитывая на то, что Чили пойдёт по пути социализма. Однако неудачная экономическая политика </w:t>
      </w:r>
      <w:proofErr w:type="spellStart"/>
      <w:r w:rsidRPr="009737DA">
        <w:rPr>
          <w:i/>
          <w:color w:val="00B0F0"/>
        </w:rPr>
        <w:t>Альенде</w:t>
      </w:r>
      <w:proofErr w:type="spellEnd"/>
      <w:r w:rsidRPr="009737DA">
        <w:rPr>
          <w:i/>
          <w:color w:val="00B0F0"/>
        </w:rPr>
        <w:t xml:space="preserve"> привела в 1973 г. к военному перевороту, гибели президента </w:t>
      </w:r>
      <w:proofErr w:type="spellStart"/>
      <w:r w:rsidRPr="009737DA">
        <w:rPr>
          <w:i/>
          <w:color w:val="00B0F0"/>
        </w:rPr>
        <w:t>Альенде</w:t>
      </w:r>
      <w:proofErr w:type="spellEnd"/>
      <w:r w:rsidRPr="009737DA">
        <w:rPr>
          <w:i/>
          <w:color w:val="00B0F0"/>
        </w:rPr>
        <w:t xml:space="preserve"> и установлению в Чили диктатуры генерала А. Пиночета. В 1979 г. у Советского Союза появился новый союзник в Латинской Америке – Никарагуа, где после свержения диктатора А. </w:t>
      </w:r>
      <w:proofErr w:type="spellStart"/>
      <w:r w:rsidRPr="009737DA">
        <w:rPr>
          <w:i/>
          <w:color w:val="00B0F0"/>
        </w:rPr>
        <w:t>Сомосы</w:t>
      </w:r>
      <w:proofErr w:type="spellEnd"/>
      <w:r w:rsidRPr="009737DA">
        <w:rPr>
          <w:i/>
          <w:color w:val="00B0F0"/>
        </w:rPr>
        <w:t xml:space="preserve"> к власти пришёл Сандинистский фронт национального освобождения (СФНО), выбравший социалистический путь развития. СССР оказал Никарагуа военную и экономическую помощь. На практике </w:t>
      </w:r>
      <w:proofErr w:type="spellStart"/>
      <w:r w:rsidRPr="009737DA">
        <w:rPr>
          <w:i/>
          <w:color w:val="00B0F0"/>
        </w:rPr>
        <w:t>сандинистский</w:t>
      </w:r>
      <w:proofErr w:type="spellEnd"/>
      <w:r w:rsidRPr="009737DA">
        <w:rPr>
          <w:i/>
          <w:color w:val="00B0F0"/>
        </w:rPr>
        <w:t xml:space="preserve"> режим вскоре выродился в диктатуру.</w:t>
      </w:r>
    </w:p>
    <w:p w:rsidR="00804CCE" w:rsidRPr="009737DA" w:rsidRDefault="00804CCE" w:rsidP="00804CCE">
      <w:pPr>
        <w:jc w:val="both"/>
        <w:rPr>
          <w:i/>
          <w:color w:val="00B0F0"/>
        </w:rPr>
      </w:pPr>
      <w:r w:rsidRPr="009737DA">
        <w:rPr>
          <w:i/>
          <w:color w:val="00B0F0"/>
        </w:rPr>
        <w:t>СССР и Африка.</w:t>
      </w:r>
    </w:p>
    <w:p w:rsidR="00804CCE" w:rsidRPr="009737DA" w:rsidRDefault="00804CCE" w:rsidP="00804CCE">
      <w:pPr>
        <w:jc w:val="both"/>
        <w:rPr>
          <w:i/>
          <w:color w:val="00B0F0"/>
        </w:rPr>
      </w:pPr>
      <w:proofErr w:type="gramStart"/>
      <w:r w:rsidRPr="009737DA">
        <w:rPr>
          <w:i/>
          <w:color w:val="00B0F0"/>
        </w:rPr>
        <w:t>В сер</w:t>
      </w:r>
      <w:proofErr w:type="gramEnd"/>
      <w:r w:rsidRPr="009737DA">
        <w:rPr>
          <w:i/>
          <w:color w:val="00B0F0"/>
        </w:rPr>
        <w:t xml:space="preserve">. 1970-х годов рухнула последняя колониальная империя: португальские колонии – Ангола, Мозамбик, Гвинея-Бисау обрели независимость. В 1979 г. в Эфиопии при советской поддержке была свергнута монархия и установлен режим генерала </w:t>
      </w:r>
      <w:proofErr w:type="spellStart"/>
      <w:r w:rsidRPr="009737DA">
        <w:rPr>
          <w:i/>
          <w:color w:val="00B0F0"/>
        </w:rPr>
        <w:t>Менгисту</w:t>
      </w:r>
      <w:proofErr w:type="spellEnd"/>
      <w:r w:rsidRPr="009737DA">
        <w:rPr>
          <w:i/>
          <w:color w:val="00B0F0"/>
        </w:rPr>
        <w:t xml:space="preserve"> Хайле Мариама. СССР поддерживал Судан, Сомали, Конго, Анголу, Мозамбик, Гвинею-Бисау, объявивших о выборе социалистического пути развития. Помощь СССР государствам Африки выросла с 241 млн. долларов в 1965 г. до 3,5 млрд. долларов в 1974 г. (Особенно Анголе, Мозамбику и Эфиопии). Стремление СССР увеличить число союзников привело к неразборчивости в выборе политических партнёров, к дружбе с режимами диктаторского типа (Ирак, Сирия, Ливия, Эфиопия). Такую же политику проводили и США, поддерживая различных диктаторов (исходя из принципа «Он мерзавец, но он наш мерзавец»). К началу 1980-х годов Советский Союз за счёт военной и экономической помощи расширил сферу своего влияния. В Афганистане, Анголе, Лаосе, Сомали, Эфиопии и др. государствах утвердились просоветские режимы.</w:t>
      </w:r>
    </w:p>
    <w:p w:rsidR="00804CCE" w:rsidRPr="009737DA" w:rsidRDefault="00804CCE" w:rsidP="00804CCE">
      <w:pPr>
        <w:jc w:val="both"/>
        <w:rPr>
          <w:i/>
          <w:color w:val="00B0F0"/>
        </w:rPr>
      </w:pPr>
      <w:r w:rsidRPr="009737DA">
        <w:rPr>
          <w:i/>
          <w:color w:val="00B0F0"/>
        </w:rPr>
        <w:t>Афганская война 1979-1989 гг.</w:t>
      </w:r>
    </w:p>
    <w:p w:rsidR="00804CCE" w:rsidRPr="009737DA" w:rsidRDefault="00804CCE" w:rsidP="00804CCE">
      <w:pPr>
        <w:jc w:val="both"/>
        <w:rPr>
          <w:i/>
          <w:color w:val="00B0F0"/>
        </w:rPr>
      </w:pPr>
      <w:r w:rsidRPr="009737DA">
        <w:rPr>
          <w:i/>
          <w:color w:val="00B0F0"/>
        </w:rPr>
        <w:t xml:space="preserve">В Афганистане в апреле 1978 г. в результате переворота к власти пришла Народно-демократическая партия Афганистана (НДПА) во главе с Н. </w:t>
      </w:r>
      <w:proofErr w:type="spellStart"/>
      <w:proofErr w:type="gramStart"/>
      <w:r w:rsidRPr="009737DA">
        <w:rPr>
          <w:i/>
          <w:color w:val="00B0F0"/>
        </w:rPr>
        <w:t>Тараки</w:t>
      </w:r>
      <w:proofErr w:type="spellEnd"/>
      <w:r w:rsidRPr="009737DA">
        <w:rPr>
          <w:i/>
          <w:color w:val="00B0F0"/>
        </w:rPr>
        <w:t>?.</w:t>
      </w:r>
      <w:proofErr w:type="gramEnd"/>
      <w:r w:rsidRPr="009737DA">
        <w:rPr>
          <w:i/>
          <w:color w:val="00B0F0"/>
        </w:rPr>
        <w:t xml:space="preserve"> Она получила </w:t>
      </w:r>
      <w:r w:rsidRPr="009737DA">
        <w:rPr>
          <w:i/>
          <w:color w:val="00B0F0"/>
        </w:rPr>
        <w:lastRenderedPageBreak/>
        <w:t xml:space="preserve">советскую военную, экономическую и политическую поддержку. Осенью 1979 г. в Афганистане произошёл новый переворот. Проамериканский политик Х. </w:t>
      </w:r>
      <w:proofErr w:type="spellStart"/>
      <w:proofErr w:type="gramStart"/>
      <w:r w:rsidRPr="009737DA">
        <w:rPr>
          <w:i/>
          <w:color w:val="00B0F0"/>
        </w:rPr>
        <w:t>Ами?н</w:t>
      </w:r>
      <w:proofErr w:type="spellEnd"/>
      <w:proofErr w:type="gramEnd"/>
      <w:r w:rsidRPr="009737DA">
        <w:rPr>
          <w:i/>
          <w:color w:val="00B0F0"/>
        </w:rPr>
        <w:t xml:space="preserve"> убил Н. </w:t>
      </w:r>
      <w:proofErr w:type="spellStart"/>
      <w:r w:rsidRPr="009737DA">
        <w:rPr>
          <w:i/>
          <w:color w:val="00B0F0"/>
        </w:rPr>
        <w:t>Тараки</w:t>
      </w:r>
      <w:proofErr w:type="spellEnd"/>
      <w:r w:rsidRPr="009737DA">
        <w:rPr>
          <w:i/>
          <w:color w:val="00B0F0"/>
        </w:rPr>
        <w:t xml:space="preserve">. При поддержке ЦРУ США активизировались исламские фундаменталисты, на территории Пакистана были созданы центры по их боевой подготовке. В декабре 1979 г. советское руководство (инициаторы – Ю. В. Андропов, А. А. Громыко и Д. Ф. Устинов с одобрения Л. И. Брежнева) приняло решение ввести в Афганистан «ограниченный контингент советских войск» (около 200 тыс. человек). Советские десантники взяли штурмом президентский дворец, X. Амин был убит. К власти пришло просоветское правительство во главе с Б. </w:t>
      </w:r>
      <w:proofErr w:type="spellStart"/>
      <w:r w:rsidRPr="009737DA">
        <w:rPr>
          <w:i/>
          <w:color w:val="00B0F0"/>
        </w:rPr>
        <w:t>Кармáлем</w:t>
      </w:r>
      <w:proofErr w:type="spellEnd"/>
      <w:r w:rsidRPr="009737DA">
        <w:rPr>
          <w:i/>
          <w:color w:val="00B0F0"/>
        </w:rPr>
        <w:t xml:space="preserve">. Фактически произошла оккупация Афганистана. На Генеральной Ассамблее ООН действия СССР в Афганистане осудили 104 государства. СССР был втянут в кровопролитную войну, в которой погибло по официальным данным 15.051 советский военнослужащий и более 1 млн. афганцев. 35 тыс. советских военнослужащих было ранено, около 300 пропали без вести. Местное население поддерживало моджахедов (афганских партизан, борцов за веру. В СССР их называли </w:t>
      </w:r>
      <w:proofErr w:type="spellStart"/>
      <w:r w:rsidRPr="009737DA">
        <w:rPr>
          <w:i/>
          <w:color w:val="00B0F0"/>
        </w:rPr>
        <w:t>душманами</w:t>
      </w:r>
      <w:proofErr w:type="spellEnd"/>
      <w:r w:rsidRPr="009737DA">
        <w:rPr>
          <w:i/>
          <w:color w:val="00B0F0"/>
        </w:rPr>
        <w:t>, т.е. бандитами). Война в Афганистане нанесла удар по разрядке напряжённости, привела к росту антисоветских и антироссийских настроений в исламском мире. Из-за советской интервенции в Афганистане США и ряд других стран бойкотировали Московские Олимпийские игры 1980 г. В ответ СССР и большинство стран социалистического лагеря (кроме КНР, Югославии и Румынии) бойкотировали Олимпийские игры 1984 г. в Лос-Анджелесе (США).</w:t>
      </w:r>
    </w:p>
    <w:p w:rsidR="00804CCE" w:rsidRPr="009737DA" w:rsidRDefault="00804CCE" w:rsidP="00804CCE">
      <w:pPr>
        <w:jc w:val="both"/>
        <w:rPr>
          <w:i/>
          <w:color w:val="00B0F0"/>
        </w:rPr>
      </w:pPr>
      <w:r w:rsidRPr="009737DA">
        <w:rPr>
          <w:i/>
          <w:color w:val="00B0F0"/>
        </w:rPr>
        <w:t>Позиции Индии и СССР по Суэцкому кризису</w:t>
      </w:r>
    </w:p>
    <w:p w:rsidR="00804CCE" w:rsidRPr="009737DA" w:rsidRDefault="00804CCE" w:rsidP="00804CCE">
      <w:pPr>
        <w:jc w:val="both"/>
        <w:rPr>
          <w:i/>
          <w:color w:val="00B0F0"/>
        </w:rPr>
      </w:pPr>
      <w:r w:rsidRPr="009737DA">
        <w:rPr>
          <w:i/>
          <w:color w:val="00B0F0"/>
        </w:rPr>
        <w:t xml:space="preserve">Индия заняла антибританскую и антифранцузскую позицию по вопросу о Суэцком кризисе 1956 г., результаты которого, по существу, подвели черту под господством колониализма в мире. Этому предшествовали следующие события. Создание в 1955 г. по инициативе США и Великобритании Организации центрального договора – СЕНТО (Багдадского пакта) – </w:t>
      </w:r>
      <w:proofErr w:type="spellStart"/>
      <w:r w:rsidRPr="009737DA">
        <w:rPr>
          <w:i/>
          <w:color w:val="00B0F0"/>
        </w:rPr>
        <w:t>военно</w:t>
      </w:r>
      <w:proofErr w:type="spellEnd"/>
      <w:r w:rsidRPr="009737DA">
        <w:rPr>
          <w:i/>
          <w:color w:val="00B0F0"/>
        </w:rPr>
        <w:t xml:space="preserve">–политической группировки на Ближнем и Среднем Востоке привело к изменениям обстановки в Южной Азии. В состав этого пакта вошли Великобритания, Турция, Ирак, Иран и Пакистан. Индийцы стали выражать опасения, что поставки американских вооружений в Пакистан могут привести к его военному превосходству над Индией. К тому же на заседании СЕНТО в Карачи в марте 1956 </w:t>
      </w:r>
      <w:r w:rsidRPr="009737DA">
        <w:rPr>
          <w:i/>
          <w:color w:val="00B0F0"/>
        </w:rPr>
        <w:lastRenderedPageBreak/>
        <w:t xml:space="preserve">г. было принято решение о скорейшем урегулировании кашмирского вопроса. Все это вызывало закономерные возражения Индии. В том же 1956 г. в Индию с визитом прибыл госсекретарь США Дж. Ф. Даллес, встреча которого с Неру дала основания индийцам полагать, что США занимают </w:t>
      </w:r>
      <w:proofErr w:type="spellStart"/>
      <w:r w:rsidRPr="009737DA">
        <w:rPr>
          <w:i/>
          <w:color w:val="00B0F0"/>
        </w:rPr>
        <w:t>пропакистанскую</w:t>
      </w:r>
      <w:proofErr w:type="spellEnd"/>
      <w:r w:rsidRPr="009737DA">
        <w:rPr>
          <w:i/>
          <w:color w:val="00B0F0"/>
        </w:rPr>
        <w:t xml:space="preserve"> позицию. С одной стороны, Даллес говорил, что Америка не допустит нападения Пакистана на Индию, с другой – на встрече с Неру он сказал, что вскоре пакистанская армия по численности сравняется с индийской, а ее вооружение будет качественно выше. Тогда же, в марте 1956 г., член Политбюро ЦК КПСС А.И. Микоян в ходе визита в Индию информировал Неру: в правительстве Пакистана ему сообщили, что целью военных пактов с участием Пакистана является укрепление его военной мощи против Индии и Афганистана[1304]. За полгода до начала Суэцкого кризиса, в декабре 1955 г., США и Великобритания сделали предложение правительству Египта о строительстве высотной </w:t>
      </w:r>
      <w:proofErr w:type="spellStart"/>
      <w:r w:rsidRPr="009737DA">
        <w:rPr>
          <w:i/>
          <w:color w:val="00B0F0"/>
        </w:rPr>
        <w:t>Асуанской</w:t>
      </w:r>
      <w:proofErr w:type="spellEnd"/>
      <w:r w:rsidRPr="009737DA">
        <w:rPr>
          <w:i/>
          <w:color w:val="00B0F0"/>
        </w:rPr>
        <w:t xml:space="preserve"> плотины в Верхнем Ниле (более 110 м в высоту и почти 5 км в длину). Такая плотина была жизненно необходима Египту. Она должна была регулировать поступление воды в долину Нила, защитить население от ежегодных разливов реки. Как показало дальнейшее развитие событий, одной из целей предложенного Египту строительства плотины было сделать его зависимым от Запада (так же, как открытие Суэцкого канала в 1869 г. позволило Западу экономически контролировать Египет). </w:t>
      </w:r>
    </w:p>
    <w:p w:rsidR="00804CCE" w:rsidRPr="009737DA" w:rsidRDefault="00804CCE" w:rsidP="00804CCE">
      <w:pPr>
        <w:jc w:val="both"/>
        <w:rPr>
          <w:i/>
          <w:color w:val="00B0F0"/>
        </w:rPr>
      </w:pPr>
      <w:r w:rsidRPr="009737DA">
        <w:rPr>
          <w:i/>
          <w:color w:val="00B0F0"/>
        </w:rPr>
        <w:t xml:space="preserve">В июне 1956 г. в Каир прибыл новый советский министр иностранных дел Дмитрий </w:t>
      </w:r>
      <w:proofErr w:type="spellStart"/>
      <w:r w:rsidRPr="009737DA">
        <w:rPr>
          <w:i/>
          <w:color w:val="00B0F0"/>
        </w:rPr>
        <w:t>Шепилов</w:t>
      </w:r>
      <w:proofErr w:type="spellEnd"/>
      <w:r w:rsidRPr="009737DA">
        <w:rPr>
          <w:i/>
          <w:color w:val="00B0F0"/>
        </w:rPr>
        <w:t xml:space="preserve"> с предложением финансирования и строительства </w:t>
      </w:r>
      <w:proofErr w:type="spellStart"/>
      <w:r w:rsidRPr="009737DA">
        <w:rPr>
          <w:i/>
          <w:color w:val="00B0F0"/>
        </w:rPr>
        <w:t>Асуанской</w:t>
      </w:r>
      <w:proofErr w:type="spellEnd"/>
      <w:r w:rsidRPr="009737DA">
        <w:rPr>
          <w:i/>
          <w:color w:val="00B0F0"/>
        </w:rPr>
        <w:t xml:space="preserve"> плотины. А 19 июля того же года госсекретарь США Даллес заявил, что Вашингтон пришел к выводу, что плотина находится вне пределов экономических возможностей Египта. Помощь не будет оказана[1305]. В этой связи Даллес сказал, что решение относительно </w:t>
      </w:r>
      <w:proofErr w:type="spellStart"/>
      <w:r w:rsidRPr="009737DA">
        <w:rPr>
          <w:i/>
          <w:color w:val="00B0F0"/>
        </w:rPr>
        <w:t>Асуанской</w:t>
      </w:r>
      <w:proofErr w:type="spellEnd"/>
      <w:r w:rsidRPr="009737DA">
        <w:rPr>
          <w:i/>
          <w:color w:val="00B0F0"/>
        </w:rPr>
        <w:t xml:space="preserve"> плотины было «шахматным ходом, какого дипломатия США не делала в течение долгого времени». Насер, утверждал он, «попал в адскую ситуацию, которая при любом способе разрешения может быть использована на благо Америки. Если он теперь обратится к русским, а те скажут "нет", это подорвет всю сеть советских подачек во всем мире… Если Советы согласятся дать Насеру его плотину, тогда мы найдем способ объяснить странам-сателлитам, что их жизненные условия скудны </w:t>
      </w:r>
      <w:r w:rsidRPr="009737DA">
        <w:rPr>
          <w:i/>
          <w:color w:val="00B0F0"/>
        </w:rPr>
        <w:lastRenderedPageBreak/>
        <w:t>потому, что Советский Союз вбухивает миллионы в Египет» Ровно через неделю после заявления Даллеса, 26 июля 1956 г., Насер объявил о национализации Суэцкого канала. Великобритания и Франция выступили с протестом против такого решения. Они потребовали установления международного контроля над каналом. Разразился Суэцкий кризис. Фактически речь шла не только о Суэцком канале, а о влиянии на Ближнем и Среднем Востоке. Именно тогда администрация президента Эйзенхауэра разработала концепцию «Северного пояса наций», получившего воплощение в создании Багдадского пакта. Целью этого пакта было «сдерживание» СССР вдоль его южных границ. На деле многие участники пакта были меньше озабочены «советской экспансией», чем отношениями в регионе. Сирия отказалась участвовать в пакте. Ирак, столица которого Багдад был штаб-квартирой пакта в течение двух лет, был больше озабочен проблемами арабского радикализма, чем угрозой со стороны Советского Союза. Пакистан видел главную для себя опасность в Индии[1307]. Индия, которая не входила в Багдадский пакт, рассматривала его как угрозу своей безопасности прежде всего потому что в нем был представлен Пакистан. Великобритания и Франция предложили созвать конференцию 24 пользователей канала для разрешения кризиса. США поддержали их. Конференция состоялась в Лондоне. Индия выступила на ней с компромиссными предложениями, которые, помимо египетского суверенитета над каналом, предусматривали предоставление ежегодных отчетов в ООН египетскими властями канала, создание ассоциации стран-пользователей канала с совещательными функциями и заключение соглашения об урегулировании спорных вопросов в соответствии с уставом ООН[1308]. Однако предложения Индии не были приняты.</w:t>
      </w:r>
    </w:p>
    <w:p w:rsidR="00804CCE" w:rsidRPr="009737DA" w:rsidRDefault="00804CCE" w:rsidP="00804CCE">
      <w:pPr>
        <w:jc w:val="both"/>
        <w:rPr>
          <w:i/>
          <w:color w:val="00B0F0"/>
        </w:rPr>
      </w:pPr>
      <w:r w:rsidRPr="009737DA">
        <w:rPr>
          <w:i/>
          <w:color w:val="00B0F0"/>
        </w:rPr>
        <w:t xml:space="preserve">10 сентября Насер отверг решения этой конференции. Вопрос был вынесен на рассмотрение ООН. В частных консультациях между египетскими, британскими и французскими представителями была </w:t>
      </w:r>
      <w:proofErr w:type="spellStart"/>
      <w:r w:rsidRPr="009737DA">
        <w:rPr>
          <w:i/>
          <w:color w:val="00B0F0"/>
        </w:rPr>
        <w:t>дотигнута</w:t>
      </w:r>
      <w:proofErr w:type="spellEnd"/>
      <w:r w:rsidRPr="009737DA">
        <w:rPr>
          <w:i/>
          <w:color w:val="00B0F0"/>
        </w:rPr>
        <w:t xml:space="preserve"> договоренность о принципах судоходства по каналу. Они включали создание египетского оперативного совета управляющих каналом и международного надзорного совета его пользователей. 13 октября эти принципы были единогласно одобрены Советом Безопасности ООН, но меры по их воплощению в жизнь были заблокированы СССР, наложившим вето. После этого, как </w:t>
      </w:r>
      <w:r w:rsidRPr="009737DA">
        <w:rPr>
          <w:i/>
          <w:color w:val="00B0F0"/>
        </w:rPr>
        <w:lastRenderedPageBreak/>
        <w:t xml:space="preserve">пишет Киссинджер, Великобритания и Франция разработали «очевидную до смешного стратагему». Она требовала, чтобы Израиль вторгся в Египет и стал продвигаться к Суэцкому каналу, а затем Великобритания и Франция стали бы настаивать на том, чтобы Египет и Израиль отошли на 10 миль от канала. В случае отказа Египта, который заранее имелся в виду, Великобритания и Франция оккупировали бы зону канала. Этот маневр был «чересчур прозрачен и чересчур циничен». Обе эти страны поставили под сомнение свои претензии на статус великих держав, поскольку получилось будто им не обойтись без помощи Израиля, который выглядел бы как «орудие </w:t>
      </w:r>
      <w:proofErr w:type="gramStart"/>
      <w:r w:rsidRPr="009737DA">
        <w:rPr>
          <w:i/>
          <w:color w:val="00B0F0"/>
        </w:rPr>
        <w:t>империализма»[</w:t>
      </w:r>
      <w:proofErr w:type="gramEnd"/>
      <w:r w:rsidRPr="009737DA">
        <w:rPr>
          <w:i/>
          <w:color w:val="00B0F0"/>
        </w:rPr>
        <w:t>1309].</w:t>
      </w:r>
    </w:p>
    <w:p w:rsidR="00804CCE" w:rsidRPr="009737DA" w:rsidRDefault="00804CCE" w:rsidP="00804CCE">
      <w:pPr>
        <w:jc w:val="both"/>
        <w:rPr>
          <w:i/>
          <w:color w:val="00B0F0"/>
        </w:rPr>
      </w:pPr>
      <w:r w:rsidRPr="009737DA">
        <w:rPr>
          <w:i/>
          <w:color w:val="00B0F0"/>
        </w:rPr>
        <w:t xml:space="preserve">29 октября 1956 г. Израиль вторгся в </w:t>
      </w:r>
      <w:proofErr w:type="spellStart"/>
      <w:r w:rsidRPr="009737DA">
        <w:rPr>
          <w:i/>
          <w:color w:val="00B0F0"/>
        </w:rPr>
        <w:t>Синай</w:t>
      </w:r>
      <w:proofErr w:type="spellEnd"/>
      <w:r w:rsidRPr="009737DA">
        <w:rPr>
          <w:i/>
          <w:color w:val="00B0F0"/>
        </w:rPr>
        <w:t xml:space="preserve">. На следующий день Великобритания и Франция потребовали, чтобы Израиль и Египет отошли от канала, до которого израильские войска еще не дошли, и пригрозили ввести свои войска в Египет. Однако через сутки после наступления Израиля США поставили в СБ ООН на голосование резолюцию, требующую от Израиля отойти за установленную линию перемирия. Президент Эйзенхауэр жестко отреагировал: «Мы полагаем, что эти действия предприняты ошибочно, ибо не принимаем использование силы в качестве мудрого и надлежащего способа урегулирования международных споров» Вторжение Израиля, а затем Великобритании и Франции в Египет вызвало решительный протест Индии. Неру заявил: «Это попытка повернуть историю вспять…» Он призвал США вмешаться в это дело: «Не могу представить себе худшей формы агрессии. Если агрессия будет продолжаться и окажется успешной, вера в международные цели ООН пропадет и нас снова станет преследовать призрак колониализма… На карту поставлено будущее отношений между Европой и Азией. Как бы мы ни добивались мира, он невозможен, если допустить политику завоеваний. Не менее определенным и решительным было послание Неру по тому же поводу премьер-министру Великобритании Антони Идену. Он писал: «Нам кажется, что это явная агрессия и нарушение устава ООН. У нас в Индии и, полагаю, во многих странах Азии на это смотрят как на возврат к прошлому мрачному периоду истории, когда западные державы навязывали странам Азии свои решения силой оружия… В этом случае наши симпатии не могут не </w:t>
      </w:r>
      <w:r w:rsidRPr="009737DA">
        <w:rPr>
          <w:i/>
          <w:color w:val="00B0F0"/>
        </w:rPr>
        <w:lastRenderedPageBreak/>
        <w:t>быть всецело на стороне Египта</w:t>
      </w:r>
      <w:proofErr w:type="gramStart"/>
      <w:r w:rsidRPr="009737DA">
        <w:rPr>
          <w:i/>
          <w:color w:val="00B0F0"/>
        </w:rPr>
        <w:t>…»В</w:t>
      </w:r>
      <w:proofErr w:type="gramEnd"/>
      <w:r w:rsidRPr="009737DA">
        <w:rPr>
          <w:i/>
          <w:color w:val="00B0F0"/>
        </w:rPr>
        <w:t xml:space="preserve"> военном столкновении между Израилем, Великобританией, Францией и Египтом Индия выступила в защиту последнего. Она направила ему лекарства и медицинское оборудование, а главное, послала туда лоцманов из калькуттского порта, поскольку Великобритания и Франция отозвали своих лоцманов из Порт-Саида, считая, что это парализует судоходство по Суэцкому каналу. Индия также отказалась присоединиться к так называемому Клубу пользователей канала. Это оказало большое влияние на ряд стран Африки, которые оставались еще в колониальном подчинении. Позже Индия, с согласия Египта, вошла в состав миротворческих войск ООН.</w:t>
      </w:r>
    </w:p>
    <w:p w:rsidR="00804CCE" w:rsidRPr="009737DA" w:rsidRDefault="00804CCE" w:rsidP="00804CCE">
      <w:pPr>
        <w:jc w:val="both"/>
        <w:rPr>
          <w:i/>
          <w:color w:val="00B0F0"/>
        </w:rPr>
      </w:pPr>
      <w:r w:rsidRPr="009737DA">
        <w:rPr>
          <w:i/>
          <w:color w:val="00B0F0"/>
        </w:rPr>
        <w:t>2 ноября 1956 г. Генеральная Ассамблея ООН потребовала положить конец военным действиям. В первый и единственный раз США голосовали вместе с Советским Союзом против своих ближайших союзников. Советский Союз обратился к руководителям США, а также Великобритании, Франции и Израиля с призывом прекратить агрессию против Египта. СССР заявил о готовности сотрудничать с ним путем предоставления своих военно-морских и военно-воздушных сил.</w:t>
      </w:r>
    </w:p>
    <w:p w:rsidR="00804CCE" w:rsidRPr="009737DA" w:rsidRDefault="00804CCE" w:rsidP="00804CCE">
      <w:pPr>
        <w:jc w:val="both"/>
        <w:rPr>
          <w:i/>
          <w:color w:val="00B0F0"/>
        </w:rPr>
      </w:pPr>
      <w:r w:rsidRPr="009737DA">
        <w:rPr>
          <w:i/>
          <w:color w:val="00B0F0"/>
        </w:rPr>
        <w:t xml:space="preserve">7 ноября 1956 г. британские и французские войска прекратили огонь. Суэцкий кризис закончился. Но его последствия были долговременными. Кризис продемонстрировал, во-первых, что эпоха колониализма безвозвратно завершилась. Во-вторых, что Великобритания и Франция перестали быть державами, сопоставимыми с США и Советским Союзом. В-третьих, Америка заявила о своей новой лидирующей глобальной роли, о том, что ее «жизненно важные интересы» распространяются на весь земной шар, охватывая оба полушария и каждый из </w:t>
      </w:r>
      <w:proofErr w:type="gramStart"/>
      <w:r w:rsidRPr="009737DA">
        <w:rPr>
          <w:i/>
          <w:color w:val="00B0F0"/>
        </w:rPr>
        <w:t>континентов»[</w:t>
      </w:r>
      <w:proofErr w:type="gramEnd"/>
      <w:r w:rsidRPr="009737DA">
        <w:rPr>
          <w:i/>
          <w:color w:val="00B0F0"/>
        </w:rPr>
        <w:t xml:space="preserve">1314]. В-четвертых, развивающиеся страны, в первую очередь Индия, четко осознали свои возможности влиять на ход мировых событий. Что касается США, то уже 29 ноября 1956 г. они заявили в связи со встречей руководителей Багдадского пакта – Ирака, Ирана, Пакистана и Турции, что «угроза территориальной целостности или политической независимости странам – членам пакта будет рассматриваться Америкой со всей </w:t>
      </w:r>
      <w:proofErr w:type="gramStart"/>
      <w:r w:rsidRPr="009737DA">
        <w:rPr>
          <w:i/>
          <w:color w:val="00B0F0"/>
        </w:rPr>
        <w:t>серьезностью»[</w:t>
      </w:r>
      <w:proofErr w:type="gramEnd"/>
      <w:r w:rsidRPr="009737DA">
        <w:rPr>
          <w:i/>
          <w:color w:val="00B0F0"/>
        </w:rPr>
        <w:t xml:space="preserve">1315]. Таким образом, США прямо объявили, что они берут на себя роль защитника государств, входивших в этот пакт. Такое заявление, </w:t>
      </w:r>
      <w:bookmarkStart w:id="0" w:name="_GoBack"/>
      <w:bookmarkEnd w:id="0"/>
      <w:r w:rsidRPr="009737DA">
        <w:rPr>
          <w:i/>
          <w:color w:val="00B0F0"/>
        </w:rPr>
        <w:t>конечно, не могло не насторожить индийское правительство.</w:t>
      </w:r>
    </w:p>
    <w:p w:rsidR="00804CCE" w:rsidRPr="009737DA" w:rsidRDefault="00804CCE" w:rsidP="00804CCE">
      <w:pPr>
        <w:jc w:val="both"/>
        <w:rPr>
          <w:i/>
          <w:color w:val="00B0F0"/>
        </w:rPr>
      </w:pPr>
      <w:r w:rsidRPr="009737DA">
        <w:rPr>
          <w:i/>
          <w:color w:val="00B0F0"/>
        </w:rPr>
        <w:lastRenderedPageBreak/>
        <w:t>Реакция Индии на венгерские события 1956 г.</w:t>
      </w:r>
    </w:p>
    <w:p w:rsidR="00804CCE" w:rsidRPr="009737DA" w:rsidRDefault="00804CCE" w:rsidP="00804CCE">
      <w:pPr>
        <w:jc w:val="both"/>
        <w:rPr>
          <w:i/>
          <w:color w:val="00B0F0"/>
        </w:rPr>
      </w:pPr>
      <w:r w:rsidRPr="009737DA">
        <w:rPr>
          <w:i/>
          <w:color w:val="00B0F0"/>
        </w:rPr>
        <w:t xml:space="preserve">Суэцкий кризис по времени совпал с событиями в Венгрии 23 октября – 10 ноября 1956 г., в ходе которых состоялись массовые выступления венгров против существовавшего тогда режима. Начались масштабные столкновения. В Венгрию были введены советские войска. Выступления были подавлены. В результате погибло много людей[1316]. Индия заняла выжидательную позицию. Неру отказался поддержать требование США по рассмотрению этого вопроса в ООН. В поручении послу Индии в СССР К.П.Ш. </w:t>
      </w:r>
      <w:proofErr w:type="spellStart"/>
      <w:r w:rsidRPr="009737DA">
        <w:rPr>
          <w:i/>
          <w:color w:val="00B0F0"/>
        </w:rPr>
        <w:t>Менону</w:t>
      </w:r>
      <w:proofErr w:type="spellEnd"/>
      <w:r w:rsidRPr="009737DA">
        <w:rPr>
          <w:i/>
          <w:color w:val="00B0F0"/>
        </w:rPr>
        <w:t xml:space="preserve"> Неру предложил запросить полную информацию у советского правительства. «Дальнейшее осложнение конфликта между русскими и венграми, – писал он, – грозит серьезными последствиями и будет использоваться для того, чтобы отвлечь внимание от обстановки на Среднем Востоке». После того, как представитель Индии в ООН Кришна </w:t>
      </w:r>
      <w:proofErr w:type="spellStart"/>
      <w:r w:rsidRPr="009737DA">
        <w:rPr>
          <w:i/>
          <w:color w:val="00B0F0"/>
        </w:rPr>
        <w:t>Менон</w:t>
      </w:r>
      <w:proofErr w:type="spellEnd"/>
      <w:r w:rsidRPr="009737DA">
        <w:rPr>
          <w:i/>
          <w:color w:val="00B0F0"/>
        </w:rPr>
        <w:t xml:space="preserve"> воздержался при голосовании за резолюцию, осуждающую СССР за применение силы, Неру публично поддержал его. Однако в личной телеграмме Кришне </w:t>
      </w:r>
      <w:proofErr w:type="spellStart"/>
      <w:r w:rsidRPr="009737DA">
        <w:rPr>
          <w:i/>
          <w:color w:val="00B0F0"/>
        </w:rPr>
        <w:t>Менону</w:t>
      </w:r>
      <w:proofErr w:type="spellEnd"/>
      <w:r w:rsidRPr="009737DA">
        <w:rPr>
          <w:i/>
          <w:color w:val="00B0F0"/>
        </w:rPr>
        <w:t xml:space="preserve"> он писал: «…факт остается фактом: крупные контингенты советских войск подавили националистическое восстание, нанесли повстанцам большие потери убитыми и причинили страдания народу. События развиваются быстро, и времени на консультации нет. Вообще говоря, по-видимому, лучше воздерживаться от голосования, когда есть возражения, и вносить поправки в резолюции, но не голосовать против </w:t>
      </w:r>
      <w:proofErr w:type="gramStart"/>
      <w:r w:rsidRPr="009737DA">
        <w:rPr>
          <w:i/>
          <w:color w:val="00B0F0"/>
        </w:rPr>
        <w:t>них»[</w:t>
      </w:r>
      <w:proofErr w:type="gramEnd"/>
      <w:r w:rsidRPr="009737DA">
        <w:rPr>
          <w:i/>
          <w:color w:val="00B0F0"/>
        </w:rPr>
        <w:t>1317]. Представляет интерес точка зрения американцев на эти события. Вот как описывал их Киссинджер: «24 октября уличные демонстрации превратились в полномасштабную революцию. Советские танки, поспешно ввязавшиеся в драку, поджигались, а правительственные здания оказались в осаде…» «Когда венгерские студенты и рабочие сражались на улицах с советскими танками, Вашингтон хранил молчание». Вместе с тем радиостанция «Свободная Европа», которая финансировалась американским правительством, призывала 30 октября: «Министерство обороны и министерство внутренних дел все еще находятся в коммунистических руках. Борцы за свободу, не дайте этому сохраниться! Не вешайте оружие на стену!». Госсекретарь США Даллес заявил, что любая восточноевропейская страна, которая порвет с Москвой, сможет рассчитывать на американскую помощь. Он также ска</w:t>
      </w:r>
      <w:r w:rsidRPr="009737DA">
        <w:rPr>
          <w:i/>
          <w:color w:val="00B0F0"/>
        </w:rPr>
        <w:lastRenderedPageBreak/>
        <w:t xml:space="preserve">зал, что США не исходили из скрытых мотивов, желая независимости странам-сателлитам и не рассматривали их как потенциальных военных союзников[1318]. Уже после подавления восстания в Венгрии Неру, выступая в парламенте 19 ноября 1956 г., заявил, что в конце концов венгерский народ добьется своего и что события подорвали престиж Советского Союза не только в глазах неприсоединившихся стран, но также в глазах поддерживающих его стран и правительств, в том числе и народа самого Советского Союза[1319]. 22 ноября Неру направил Булганину, </w:t>
      </w:r>
      <w:proofErr w:type="spellStart"/>
      <w:r w:rsidRPr="009737DA">
        <w:rPr>
          <w:i/>
          <w:color w:val="00B0F0"/>
        </w:rPr>
        <w:t>Кадару</w:t>
      </w:r>
      <w:proofErr w:type="spellEnd"/>
      <w:r w:rsidRPr="009737DA">
        <w:rPr>
          <w:i/>
          <w:color w:val="00B0F0"/>
        </w:rPr>
        <w:t xml:space="preserve"> и Тито письма, в которых предлагал поддержать индийскую резолюцию в ООН с просьбой к правительству Венгрии принять наблюдателей ООН или хотя бы одного генсека ООН </w:t>
      </w:r>
      <w:proofErr w:type="spellStart"/>
      <w:r w:rsidRPr="009737DA">
        <w:rPr>
          <w:i/>
          <w:color w:val="00B0F0"/>
        </w:rPr>
        <w:t>Хаммаршельда</w:t>
      </w:r>
      <w:proofErr w:type="spellEnd"/>
      <w:r w:rsidRPr="009737DA">
        <w:rPr>
          <w:i/>
          <w:color w:val="00B0F0"/>
        </w:rPr>
        <w:t>. Венгрия ответила отказом. 8 января 1957 г. США потребовали срочного созыва пленарной сессии ООН, на которой выдвинули резолюцию по ситуации в Венгрии, вызвавшую серьезные возражения Советского Союза. Индия воздержалась от голосования. Месяц спустя Москва ответила тем, что на заседании Совета Безопасности ООН воздержалась от голосования по резолюции о Кашмире, которая была неприемлема для Индии[1320].</w:t>
      </w:r>
    </w:p>
    <w:p w:rsidR="00804CCE" w:rsidRPr="009737DA" w:rsidRDefault="00804CCE" w:rsidP="00804CCE">
      <w:pPr>
        <w:jc w:val="both"/>
        <w:rPr>
          <w:i/>
          <w:color w:val="00B0F0"/>
        </w:rPr>
      </w:pPr>
      <w:r w:rsidRPr="009737DA">
        <w:rPr>
          <w:i/>
          <w:color w:val="00B0F0"/>
        </w:rPr>
        <w:t>Укрепление сотрудничества между Индией и СССР в 1970–1980-е годы</w:t>
      </w:r>
    </w:p>
    <w:p w:rsidR="002D7EB3" w:rsidRPr="009737DA" w:rsidRDefault="00804CCE" w:rsidP="00804CCE">
      <w:pPr>
        <w:jc w:val="both"/>
        <w:rPr>
          <w:i/>
          <w:color w:val="00B0F0"/>
        </w:rPr>
      </w:pPr>
      <w:r w:rsidRPr="009737DA">
        <w:rPr>
          <w:i/>
          <w:color w:val="00B0F0"/>
        </w:rPr>
        <w:t xml:space="preserve">После того как Советский Союз выступил на стороне Индии в ее войне с Пакистаном в 1971 г., которая привела к образованию Бангладеш, индийско-советские отношения получили дополнительный импульс. В ноябре 1973 г. состоялся успешный визит генерального секретаря ЦК КПСС Л.И. Брежнева в Индию. По его результатам обе стороны заявили, что отношения дружбы и сотрудничества между обеими странами являются моделью отношений между государствами с различными социальными системами. Во время визита советская сторона продвигала идею о коллективной безопасности в Азии. Однако индийцы холодно отнеслись к такому предложению, посчитав, что оно имеет антикитайскую направленность. Они хотели сохранить возможность развивать связи с Китаем. В конечном итоге эта инициатива не нашла отражения в совместной декларации. Однако в ней была подтверждена готовность обеих стран к поиску решений для превращения Индийского океана в зону мира. В декларации индийская сторона заявила, что приветствует ослабление напряженности в отношениях между СССР и США, поскольку это ведет к ослаблению напряженности в </w:t>
      </w:r>
      <w:r w:rsidRPr="009737DA">
        <w:rPr>
          <w:i/>
          <w:color w:val="00B0F0"/>
        </w:rPr>
        <w:lastRenderedPageBreak/>
        <w:t xml:space="preserve">мире[1321]. После успешного старта торгово-экономического сотрудничества в середине 1950-х годов (строительство металлургического завода в </w:t>
      </w:r>
      <w:proofErr w:type="spellStart"/>
      <w:r w:rsidRPr="009737DA">
        <w:rPr>
          <w:i/>
          <w:color w:val="00B0F0"/>
        </w:rPr>
        <w:t>Бхилаи</w:t>
      </w:r>
      <w:proofErr w:type="spellEnd"/>
      <w:r w:rsidRPr="009737DA">
        <w:rPr>
          <w:i/>
          <w:color w:val="00B0F0"/>
        </w:rPr>
        <w:t xml:space="preserve"> и других предприятий) оно было успешно продолжено. Подписанное в 1973 г. Соглашение о дальнейшем развитии торгово-экономического сотрудничества между СССР и Индией определило его главные направления – производство энергетического, металлургического оборудования, машиностроение, нефтепереработка. Очередным этапом в развитии торгово-экономических связей стали Долгосрочная программа сотрудничества (март 1979 г.) и Соглашение от 10 декабря 1980 г., которые делали основной упор на увеличении мощностей в угольной промышленности, нефтедобыче и электроэнергетике, то есть в тех областях, которые определяли будущее развитие экономики Индии. Соглашением было предусмотрено строительство еще одного металлургического завода (мощность первой очереди 1,2 млн. тонн стали с увеличением до 3,4 млн. тонн), расширение металлургических заводов в </w:t>
      </w:r>
      <w:proofErr w:type="spellStart"/>
      <w:r w:rsidRPr="009737DA">
        <w:rPr>
          <w:i/>
          <w:color w:val="00B0F0"/>
        </w:rPr>
        <w:t>Бхилаи</w:t>
      </w:r>
      <w:proofErr w:type="spellEnd"/>
      <w:r w:rsidRPr="009737DA">
        <w:rPr>
          <w:i/>
          <w:color w:val="00B0F0"/>
        </w:rPr>
        <w:t xml:space="preserve"> и </w:t>
      </w:r>
      <w:proofErr w:type="spellStart"/>
      <w:r w:rsidRPr="009737DA">
        <w:rPr>
          <w:i/>
          <w:color w:val="00B0F0"/>
        </w:rPr>
        <w:t>Бокаро</w:t>
      </w:r>
      <w:proofErr w:type="spellEnd"/>
      <w:r w:rsidRPr="009737DA">
        <w:rPr>
          <w:i/>
          <w:color w:val="00B0F0"/>
        </w:rPr>
        <w:t xml:space="preserve"> (каждый до 4 млн.), а </w:t>
      </w:r>
      <w:proofErr w:type="spellStart"/>
      <w:r w:rsidRPr="009737DA">
        <w:rPr>
          <w:i/>
          <w:color w:val="00B0F0"/>
        </w:rPr>
        <w:t>ткже</w:t>
      </w:r>
      <w:proofErr w:type="spellEnd"/>
      <w:r w:rsidRPr="009737DA">
        <w:rPr>
          <w:i/>
          <w:color w:val="00B0F0"/>
        </w:rPr>
        <w:t xml:space="preserve"> сооружение крупных тепловых и гидравлических электростанций и нескольких угольных разрезов[1322].</w:t>
      </w:r>
    </w:p>
    <w:sectPr w:rsidR="002D7EB3" w:rsidRPr="009737DA" w:rsidSect="009737DA">
      <w:type w:val="continuous"/>
      <w:pgSz w:w="8420"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75"/>
    <w:rsid w:val="002D7EB3"/>
    <w:rsid w:val="00804CCE"/>
    <w:rsid w:val="00847163"/>
    <w:rsid w:val="008D7BE3"/>
    <w:rsid w:val="009737DA"/>
    <w:rsid w:val="00A16D75"/>
    <w:rsid w:val="00DB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94886-4823-4E98-A419-C3DDCAEA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1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7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5288</Words>
  <Characters>30147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dc:creator>
  <cp:keywords/>
  <dc:description/>
  <cp:lastModifiedBy>GEORG</cp:lastModifiedBy>
  <cp:revision>5</cp:revision>
  <cp:lastPrinted>2019-09-23T05:31:00Z</cp:lastPrinted>
  <dcterms:created xsi:type="dcterms:W3CDTF">2019-09-14T21:28:00Z</dcterms:created>
  <dcterms:modified xsi:type="dcterms:W3CDTF">2019-09-23T05:34:00Z</dcterms:modified>
</cp:coreProperties>
</file>