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1" w:rsidRDefault="00BE2A2E">
      <w:pPr>
        <w:rPr>
          <w:sz w:val="28"/>
        </w:rPr>
      </w:pPr>
      <w:r>
        <w:rPr>
          <w:sz w:val="28"/>
        </w:rPr>
        <w:t xml:space="preserve">Каждый подвид дробильного оборудования предназначен для определенных целей. </w:t>
      </w:r>
      <w:r w:rsidR="00E729D7">
        <w:rPr>
          <w:sz w:val="28"/>
        </w:rPr>
        <w:t>Барабанные дробилки также занимают свою определенную специфическую нишу. Они крайне важны для некоторых областей промышленности.</w:t>
      </w:r>
    </w:p>
    <w:p w:rsidR="00E729D7" w:rsidRPr="00BC0583" w:rsidRDefault="00E729D7" w:rsidP="00BC0583">
      <w:pPr>
        <w:pStyle w:val="2"/>
      </w:pPr>
      <w:r>
        <w:t>Особенности работы барабанных дробилок</w:t>
      </w:r>
    </w:p>
    <w:p w:rsidR="00E729D7" w:rsidRDefault="00BC0583">
      <w:pPr>
        <w:rPr>
          <w:sz w:val="28"/>
        </w:rPr>
      </w:pPr>
      <w:r>
        <w:rPr>
          <w:sz w:val="28"/>
        </w:rPr>
        <w:t>Дробилки-грохол барабанного типа используются преимущественно для разрушения угля и некоторых рудных материалов путем механического воздействия. Все эти материалы сами по себе имеют склонность к раскалыванию при падении и ударах. При этом в дробилке подобного рода происходит сразу же сортировка отработанного материала с последующим удалением не</w:t>
      </w:r>
      <w:r w:rsidR="0027510B" w:rsidRPr="0027510B">
        <w:rPr>
          <w:sz w:val="28"/>
        </w:rPr>
        <w:t xml:space="preserve"> </w:t>
      </w:r>
      <w:r>
        <w:rPr>
          <w:sz w:val="28"/>
        </w:rPr>
        <w:t>дробимых остатков.</w:t>
      </w:r>
    </w:p>
    <w:p w:rsidR="00E729D7" w:rsidRDefault="00BC0583">
      <w:pPr>
        <w:rPr>
          <w:sz w:val="28"/>
        </w:rPr>
      </w:pPr>
      <w:r>
        <w:rPr>
          <w:sz w:val="28"/>
        </w:rPr>
        <w:t>Основными сферами применения барабанных дробилок являются открытые угольные и горнодобывающие площадки и промышленные объекты.</w:t>
      </w:r>
    </w:p>
    <w:p w:rsidR="00A7291C" w:rsidRDefault="00A7291C">
      <w:pPr>
        <w:rPr>
          <w:sz w:val="28"/>
        </w:rPr>
      </w:pPr>
      <w:r>
        <w:rPr>
          <w:sz w:val="28"/>
        </w:rPr>
        <w:t>Конструкция грохотов довольно несложная и представляет собой: прочный корпус, привод и просеивающие элементы. Поэтому основными преимуществами являются надежность и низкая стоимость обслуживания.</w:t>
      </w:r>
    </w:p>
    <w:p w:rsidR="008853B1" w:rsidRDefault="00A7291C">
      <w:pPr>
        <w:rPr>
          <w:sz w:val="28"/>
        </w:rPr>
      </w:pPr>
      <w:r>
        <w:rPr>
          <w:sz w:val="28"/>
        </w:rPr>
        <w:t xml:space="preserve">Барабанная дробилка выполняет свои функции за счет колебательных </w:t>
      </w:r>
      <w:proofErr w:type="gramStart"/>
      <w:r>
        <w:rPr>
          <w:sz w:val="28"/>
        </w:rPr>
        <w:t>движений</w:t>
      </w:r>
      <w:proofErr w:type="gramEnd"/>
      <w:r>
        <w:rPr>
          <w:sz w:val="28"/>
        </w:rPr>
        <w:t xml:space="preserve"> из-за </w:t>
      </w:r>
      <w:r w:rsidR="0084325D">
        <w:rPr>
          <w:sz w:val="28"/>
        </w:rPr>
        <w:t>которых происход</w:t>
      </w:r>
      <w:r>
        <w:rPr>
          <w:sz w:val="28"/>
        </w:rPr>
        <w:t>ит раскалывание и просеивание материала.</w:t>
      </w:r>
      <w:r w:rsidR="008853B1">
        <w:rPr>
          <w:sz w:val="28"/>
        </w:rPr>
        <w:t xml:space="preserve"> Процесс измельчения происходит внутри вращающегося барабана, в котором мелющие тела (стальные шары и стержни) и непосредственно сам материал совместно движутся по кругу, а затем, поднимаясь вверх, падают по параболической траектории вниз.</w:t>
      </w:r>
      <w:r w:rsidR="005D3736">
        <w:rPr>
          <w:sz w:val="28"/>
        </w:rPr>
        <w:t xml:space="preserve"> В </w:t>
      </w:r>
      <w:r w:rsidR="0027510B">
        <w:rPr>
          <w:sz w:val="28"/>
        </w:rPr>
        <w:t>итоге</w:t>
      </w:r>
      <w:r w:rsidR="005D3736">
        <w:rPr>
          <w:sz w:val="28"/>
        </w:rPr>
        <w:t xml:space="preserve"> происходит истирание материала и дробление его после падений и </w:t>
      </w:r>
      <w:r w:rsidR="001E61DC">
        <w:rPr>
          <w:sz w:val="28"/>
        </w:rPr>
        <w:t>вследствие</w:t>
      </w:r>
      <w:r w:rsidR="005D3736">
        <w:rPr>
          <w:sz w:val="28"/>
        </w:rPr>
        <w:t xml:space="preserve"> ударов друг о друга, стенки барабана и мелющие тела.</w:t>
      </w:r>
    </w:p>
    <w:p w:rsidR="006748B7" w:rsidRDefault="006748B7" w:rsidP="00D23B32">
      <w:pPr>
        <w:pStyle w:val="2"/>
      </w:pPr>
      <w:r>
        <w:t xml:space="preserve">Характеристики и область применения </w:t>
      </w:r>
      <w:r w:rsidR="00D23B32">
        <w:t>грохотов</w:t>
      </w:r>
    </w:p>
    <w:p w:rsidR="00D23B32" w:rsidRPr="002B6B57" w:rsidRDefault="002B6B57">
      <w:pPr>
        <w:rPr>
          <w:sz w:val="28"/>
        </w:rPr>
      </w:pPr>
      <w:r>
        <w:rPr>
          <w:sz w:val="28"/>
        </w:rPr>
        <w:t>В процессе рудоподготовки барабанные дробилки являются важным оборудованием. Лучшими моделями являются те, которые выполнены из износостойких материалов, что наделяет оборудование высокой продуктивностью.</w:t>
      </w:r>
    </w:p>
    <w:p w:rsidR="006748B7" w:rsidRDefault="002B6B57">
      <w:pPr>
        <w:rPr>
          <w:sz w:val="28"/>
        </w:rPr>
      </w:pPr>
      <w:r>
        <w:rPr>
          <w:sz w:val="28"/>
        </w:rPr>
        <w:t>Особенностями данного подвида дробилок является:</w:t>
      </w:r>
    </w:p>
    <w:p w:rsidR="002B6B57" w:rsidRDefault="008853B1" w:rsidP="002B6B57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Возможность работать долгое время с небольшими перерывами для технического обслуживания;</w:t>
      </w:r>
    </w:p>
    <w:p w:rsidR="008853B1" w:rsidRDefault="008853B1" w:rsidP="002B6B57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Происходит просеивание материала и первичная сортировка;</w:t>
      </w:r>
    </w:p>
    <w:p w:rsidR="008853B1" w:rsidRPr="002B6B57" w:rsidRDefault="008853B1" w:rsidP="002B6B57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Обладают возможностью быть включенными в дробильно-сортировочный комплекс</w:t>
      </w:r>
      <w:r w:rsidR="003864D9">
        <w:rPr>
          <w:sz w:val="28"/>
        </w:rPr>
        <w:t>.</w:t>
      </w:r>
    </w:p>
    <w:p w:rsidR="006748B7" w:rsidRDefault="003864D9">
      <w:pPr>
        <w:rPr>
          <w:sz w:val="28"/>
        </w:rPr>
      </w:pPr>
      <w:r>
        <w:rPr>
          <w:sz w:val="28"/>
        </w:rPr>
        <w:t>Принципиально барабанные дробилки делятся на 2 типа:</w:t>
      </w:r>
    </w:p>
    <w:p w:rsidR="003864D9" w:rsidRDefault="003864D9" w:rsidP="003864D9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Для сухого процесса дробления и помола;</w:t>
      </w:r>
    </w:p>
    <w:p w:rsidR="003864D9" w:rsidRDefault="003864D9" w:rsidP="003864D9">
      <w:pPr>
        <w:pStyle w:val="a6"/>
        <w:numPr>
          <w:ilvl w:val="0"/>
          <w:numId w:val="3"/>
        </w:numPr>
        <w:rPr>
          <w:sz w:val="28"/>
        </w:rPr>
      </w:pPr>
      <w:r w:rsidRPr="003864D9">
        <w:rPr>
          <w:sz w:val="28"/>
        </w:rPr>
        <w:t>Для мокрого.</w:t>
      </w:r>
    </w:p>
    <w:p w:rsidR="003864D9" w:rsidRPr="003864D9" w:rsidRDefault="003864D9" w:rsidP="003864D9">
      <w:pPr>
        <w:rPr>
          <w:sz w:val="28"/>
        </w:rPr>
      </w:pPr>
      <w:r>
        <w:rPr>
          <w:sz w:val="28"/>
        </w:rPr>
        <w:t>Это отличные, простые в своем техническом выполнении и надежные устройства, которые являются незаменимыми помощниками в части дробления и помола рудных и легко</w:t>
      </w:r>
      <w:r w:rsidR="0084325D">
        <w:rPr>
          <w:sz w:val="28"/>
        </w:rPr>
        <w:t xml:space="preserve"> </w:t>
      </w:r>
      <w:r>
        <w:rPr>
          <w:sz w:val="28"/>
        </w:rPr>
        <w:t>раскалывающихся пород.</w:t>
      </w:r>
    </w:p>
    <w:sectPr w:rsidR="003864D9" w:rsidRPr="003864D9" w:rsidSect="0089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D14"/>
    <w:multiLevelType w:val="multilevel"/>
    <w:tmpl w:val="B36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E119B"/>
    <w:multiLevelType w:val="hybridMultilevel"/>
    <w:tmpl w:val="51C8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2E9D"/>
    <w:multiLevelType w:val="hybridMultilevel"/>
    <w:tmpl w:val="FAF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99"/>
    <w:rsid w:val="001E61DC"/>
    <w:rsid w:val="00233F91"/>
    <w:rsid w:val="0027510B"/>
    <w:rsid w:val="002B6B57"/>
    <w:rsid w:val="0034707C"/>
    <w:rsid w:val="003864D9"/>
    <w:rsid w:val="00543E25"/>
    <w:rsid w:val="005866E5"/>
    <w:rsid w:val="005A5FAC"/>
    <w:rsid w:val="005D3736"/>
    <w:rsid w:val="005E51F3"/>
    <w:rsid w:val="006748B7"/>
    <w:rsid w:val="006C0199"/>
    <w:rsid w:val="006F2057"/>
    <w:rsid w:val="0084325D"/>
    <w:rsid w:val="008853B1"/>
    <w:rsid w:val="00895311"/>
    <w:rsid w:val="00A7291C"/>
    <w:rsid w:val="00B707D8"/>
    <w:rsid w:val="00BC0583"/>
    <w:rsid w:val="00BE2A2E"/>
    <w:rsid w:val="00D23B32"/>
    <w:rsid w:val="00E37517"/>
    <w:rsid w:val="00E7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1"/>
  </w:style>
  <w:style w:type="paragraph" w:styleId="2">
    <w:name w:val="heading 2"/>
    <w:basedOn w:val="a"/>
    <w:next w:val="a"/>
    <w:link w:val="20"/>
    <w:uiPriority w:val="9"/>
    <w:unhideWhenUsed/>
    <w:qFormat/>
    <w:rsid w:val="00E72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9D7"/>
    <w:rPr>
      <w:b/>
      <w:bCs/>
    </w:rPr>
  </w:style>
  <w:style w:type="character" w:styleId="a5">
    <w:name w:val="Emphasis"/>
    <w:basedOn w:val="a0"/>
    <w:uiPriority w:val="20"/>
    <w:qFormat/>
    <w:rsid w:val="00E729D7"/>
    <w:rPr>
      <w:i/>
      <w:iCs/>
    </w:rPr>
  </w:style>
  <w:style w:type="paragraph" w:styleId="a6">
    <w:name w:val="List Paragraph"/>
    <w:basedOn w:val="a"/>
    <w:uiPriority w:val="34"/>
    <w:qFormat/>
    <w:rsid w:val="002B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294</Words>
  <Characters>1959</Characters>
  <Application>Microsoft Office Word</Application>
  <DocSecurity>0</DocSecurity>
  <Lines>40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2019-10-12T06:51:00Z</dcterms:created>
  <dcterms:modified xsi:type="dcterms:W3CDTF">2019-10-12T14:20:00Z</dcterms:modified>
</cp:coreProperties>
</file>