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Эхо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  <w:t>Хэ, хэ, хэ, хэ, хэ</w:t>
      </w: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Я вышел в поле, воин один, буду изгоем, непобедим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я номер один, делая вин, снова вин.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 раз два, клин, 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клином вышибаю кислую мину.</w:t>
      </w:r>
    </w:p>
    <w:p w:rsidR="00076DF6" w:rsidRPr="0005144A" w:rsidRDefault="0005144A">
      <w:pPr>
        <w:spacing w:after="0" w:line="240" w:lineRule="auto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Свежий, новый, разгораюсь снова и снова.</w:t>
      </w:r>
      <w:r w:rsidRPr="0005144A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Свежий, новый</w:t>
      </w:r>
      <w:r>
        <w:rPr>
          <w:rFonts w:ascii="Courier New" w:eastAsia="Courier New" w:hAnsi="Courier New" w:cs="Courier New"/>
          <w:lang w:val="en-US"/>
        </w:rPr>
        <w:t>!</w:t>
      </w: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Очень едок, по биту меток, полёт из пепла, горю против ветра, эта поэма про юного грека.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я сочинял как себя из пепла, куски любого забытого лета.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стремясь освоить </w:t>
      </w:r>
      <w:bookmarkStart w:id="0" w:name="_GoBack"/>
      <w:bookmarkEnd w:id="0"/>
      <w:r>
        <w:rPr>
          <w:rFonts w:ascii="Courier New" w:eastAsia="Courier New" w:hAnsi="Courier New" w:cs="Courier New"/>
        </w:rPr>
        <w:t>то,</w:t>
      </w:r>
      <w:r>
        <w:rPr>
          <w:rFonts w:ascii="Courier New" w:eastAsia="Courier New" w:hAnsi="Courier New" w:cs="Courier New"/>
        </w:rPr>
        <w:t xml:space="preserve"> что так ново, солнце пылало сильно </w:t>
      </w:r>
      <w:r>
        <w:rPr>
          <w:rFonts w:ascii="Courier New" w:eastAsia="Courier New" w:hAnsi="Courier New" w:cs="Courier New"/>
        </w:rPr>
        <w:t>сжигало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так как я сжигаю уши,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/</w:t>
      </w:r>
      <w:proofErr w:type="gramStart"/>
      <w:r>
        <w:rPr>
          <w:rFonts w:ascii="Courier New" w:eastAsia="Courier New" w:hAnsi="Courier New" w:cs="Courier New"/>
        </w:rPr>
        <w:t>/(</w:t>
      </w:r>
      <w:proofErr w:type="gramEnd"/>
      <w:r>
        <w:rPr>
          <w:rFonts w:ascii="Courier New" w:eastAsia="Courier New" w:hAnsi="Courier New" w:cs="Courier New"/>
        </w:rPr>
        <w:t>переход на медленное чтение)\\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вслушайся, в душу, трепещи пуще, дальше не пустит, волшебная грусть, зип, летаю под бит, пью лишь то, что пылко бурлит.</w:t>
      </w: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Горюююю яяяааа горююю яааа</w:t>
      </w: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Тропа, из пепла, ловлю лишь момент я, исти</w:t>
      </w:r>
      <w:r>
        <w:rPr>
          <w:rFonts w:ascii="Courier New" w:eastAsia="Courier New" w:hAnsi="Courier New" w:cs="Courier New"/>
        </w:rPr>
        <w:t>нно креп, в моём шкафу лишь, мой первый скелет.</w:t>
      </w: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в ушах моно-голос звенит, строчку пишу на закате ресниц,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пожар в душе, не знает границ, около тех горящих птиц.</w:t>
      </w:r>
    </w:p>
    <w:p w:rsidR="00076DF6" w:rsidRDefault="0005144A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(опускаююютсяя они ниииц)</w:t>
      </w: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p w:rsidR="00076DF6" w:rsidRDefault="00076DF6">
      <w:pPr>
        <w:spacing w:after="0" w:line="240" w:lineRule="auto"/>
        <w:rPr>
          <w:rFonts w:ascii="Courier New" w:eastAsia="Courier New" w:hAnsi="Courier New" w:cs="Courier New"/>
        </w:rPr>
      </w:pPr>
    </w:p>
    <w:sectPr w:rsidR="0007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DF6"/>
    <w:rsid w:val="0005144A"/>
    <w:rsid w:val="000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4CD3"/>
  <w15:docId w15:val="{665E7FC7-B6EA-42AE-9351-F5ED8DAD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Lenin</cp:lastModifiedBy>
  <cp:revision>2</cp:revision>
  <dcterms:created xsi:type="dcterms:W3CDTF">2019-10-30T11:38:00Z</dcterms:created>
  <dcterms:modified xsi:type="dcterms:W3CDTF">2019-10-30T11:38:00Z</dcterms:modified>
</cp:coreProperties>
</file>